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850" w:rsidRPr="001C3E23" w:rsidRDefault="00087850" w:rsidP="00087850">
      <w:pPr>
        <w:pStyle w:val="1"/>
        <w:spacing w:line="360" w:lineRule="auto"/>
        <w:ind w:left="0"/>
        <w:jc w:val="right"/>
        <w:rPr>
          <w:rFonts w:ascii="Times New Roman" w:hAnsi="Times New Roman"/>
          <w:i/>
          <w:sz w:val="18"/>
          <w:szCs w:val="18"/>
        </w:rPr>
      </w:pPr>
      <w:r w:rsidRPr="001C3E23">
        <w:rPr>
          <w:rFonts w:ascii="Times New Roman" w:hAnsi="Times New Roman"/>
          <w:i/>
          <w:sz w:val="18"/>
          <w:szCs w:val="18"/>
        </w:rPr>
        <w:t>Образец титульного листа</w:t>
      </w:r>
    </w:p>
    <w:p w:rsidR="00087850" w:rsidRPr="00087850" w:rsidRDefault="00087850" w:rsidP="00087850">
      <w:pPr>
        <w:pStyle w:val="1"/>
        <w:spacing w:line="360" w:lineRule="auto"/>
        <w:ind w:left="0"/>
        <w:jc w:val="center"/>
        <w:rPr>
          <w:rFonts w:ascii="Times New Roman" w:hAnsi="Times New Roman"/>
          <w:sz w:val="18"/>
          <w:szCs w:val="18"/>
        </w:rPr>
      </w:pPr>
    </w:p>
    <w:p w:rsidR="00087850" w:rsidRPr="00087850" w:rsidRDefault="00087850" w:rsidP="00087850">
      <w:pPr>
        <w:pStyle w:val="1"/>
        <w:spacing w:line="360" w:lineRule="auto"/>
        <w:ind w:left="0"/>
        <w:jc w:val="both"/>
        <w:rPr>
          <w:rFonts w:ascii="Times New Roman" w:hAnsi="Times New Roman"/>
          <w:sz w:val="18"/>
          <w:szCs w:val="18"/>
        </w:rPr>
      </w:pPr>
    </w:p>
    <w:p w:rsidR="00087850" w:rsidRPr="00087850" w:rsidRDefault="00087850" w:rsidP="00087850">
      <w:pPr>
        <w:pStyle w:val="1"/>
        <w:spacing w:line="360" w:lineRule="auto"/>
        <w:ind w:left="0"/>
        <w:jc w:val="center"/>
        <w:rPr>
          <w:rFonts w:ascii="Times New Roman" w:hAnsi="Times New Roman"/>
          <w:sz w:val="18"/>
          <w:szCs w:val="18"/>
        </w:rPr>
      </w:pPr>
    </w:p>
    <w:p w:rsidR="00087850" w:rsidRPr="00087850" w:rsidRDefault="00087850" w:rsidP="00087850">
      <w:pPr>
        <w:pStyle w:val="1"/>
        <w:ind w:left="0"/>
        <w:jc w:val="both"/>
        <w:rPr>
          <w:rFonts w:ascii="Times New Roman" w:hAnsi="Times New Roman"/>
          <w:sz w:val="18"/>
          <w:szCs w:val="18"/>
        </w:rPr>
      </w:pPr>
    </w:p>
    <w:p w:rsidR="00087850" w:rsidRPr="00087850" w:rsidRDefault="00087850" w:rsidP="00087850">
      <w:pPr>
        <w:pStyle w:val="1"/>
        <w:ind w:left="0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087850" w:rsidRPr="00087850" w:rsidRDefault="00087850" w:rsidP="00087850">
      <w:pPr>
        <w:pStyle w:val="1"/>
        <w:ind w:left="0"/>
        <w:jc w:val="center"/>
        <w:rPr>
          <w:rFonts w:ascii="Times New Roman" w:hAnsi="Times New Roman"/>
          <w:sz w:val="18"/>
          <w:szCs w:val="18"/>
        </w:rPr>
      </w:pPr>
    </w:p>
    <w:p w:rsidR="00087850" w:rsidRPr="00087850" w:rsidRDefault="00087850" w:rsidP="00087850">
      <w:pPr>
        <w:pStyle w:val="1"/>
        <w:ind w:left="0"/>
        <w:jc w:val="center"/>
        <w:rPr>
          <w:rFonts w:ascii="Times New Roman" w:hAnsi="Times New Roman"/>
          <w:sz w:val="18"/>
          <w:szCs w:val="18"/>
        </w:rPr>
      </w:pPr>
    </w:p>
    <w:p w:rsidR="00087850" w:rsidRPr="00087850" w:rsidRDefault="00087850" w:rsidP="00087850">
      <w:pPr>
        <w:spacing w:line="360" w:lineRule="auto"/>
        <w:jc w:val="center"/>
        <w:rPr>
          <w:sz w:val="18"/>
          <w:szCs w:val="18"/>
        </w:rPr>
      </w:pPr>
    </w:p>
    <w:p w:rsidR="00087850" w:rsidRPr="00087850" w:rsidRDefault="00087850" w:rsidP="00087850">
      <w:pPr>
        <w:pStyle w:val="1"/>
        <w:ind w:left="0"/>
        <w:jc w:val="center"/>
        <w:rPr>
          <w:rFonts w:ascii="Times New Roman" w:hAnsi="Times New Roman"/>
          <w:sz w:val="18"/>
          <w:szCs w:val="18"/>
        </w:rPr>
      </w:pPr>
      <w:r w:rsidRPr="00087850">
        <w:rPr>
          <w:rFonts w:ascii="Times New Roman" w:hAnsi="Times New Roman"/>
          <w:sz w:val="18"/>
          <w:szCs w:val="18"/>
        </w:rPr>
        <w:t xml:space="preserve">                  </w:t>
      </w:r>
      <w:r w:rsidRPr="00087850">
        <w:rPr>
          <w:rFonts w:ascii="Times New Roman" w:hAnsi="Times New Roman"/>
          <w:sz w:val="18"/>
          <w:szCs w:val="18"/>
          <w:lang w:val="tt-RU"/>
        </w:rPr>
        <w:t xml:space="preserve">Иванова Мария Петровна, </w:t>
      </w:r>
      <w:r w:rsidRPr="00087850">
        <w:rPr>
          <w:rFonts w:ascii="Times New Roman" w:hAnsi="Times New Roman"/>
          <w:sz w:val="18"/>
          <w:szCs w:val="18"/>
        </w:rPr>
        <w:t>воспитатель</w:t>
      </w:r>
    </w:p>
    <w:p w:rsidR="00087850" w:rsidRPr="00087850" w:rsidRDefault="00087850" w:rsidP="00087850">
      <w:pPr>
        <w:pStyle w:val="1"/>
        <w:ind w:left="0"/>
        <w:jc w:val="right"/>
        <w:rPr>
          <w:rFonts w:ascii="Times New Roman" w:hAnsi="Times New Roman"/>
          <w:sz w:val="18"/>
          <w:szCs w:val="18"/>
        </w:rPr>
      </w:pPr>
      <w:r w:rsidRPr="00087850">
        <w:rPr>
          <w:rFonts w:ascii="Times New Roman" w:hAnsi="Times New Roman"/>
          <w:sz w:val="18"/>
          <w:szCs w:val="18"/>
        </w:rPr>
        <w:t xml:space="preserve">                  </w:t>
      </w:r>
    </w:p>
    <w:p w:rsidR="00087850" w:rsidRPr="00087850" w:rsidRDefault="00087850" w:rsidP="00087850">
      <w:pPr>
        <w:pBdr>
          <w:bottom w:val="single" w:sz="12" w:space="1" w:color="auto"/>
        </w:pBdr>
        <w:spacing w:line="360" w:lineRule="auto"/>
        <w:jc w:val="center"/>
        <w:rPr>
          <w:sz w:val="18"/>
          <w:szCs w:val="18"/>
        </w:rPr>
      </w:pPr>
      <w:r w:rsidRPr="00087850">
        <w:rPr>
          <w:sz w:val="18"/>
          <w:szCs w:val="18"/>
        </w:rPr>
        <w:t xml:space="preserve">МДОУ «Детский сад № 4»  Советского района </w:t>
      </w:r>
      <w:proofErr w:type="gramStart"/>
      <w:r w:rsidRPr="00087850">
        <w:rPr>
          <w:sz w:val="18"/>
          <w:szCs w:val="18"/>
        </w:rPr>
        <w:t>г</w:t>
      </w:r>
      <w:proofErr w:type="gramEnd"/>
      <w:r w:rsidRPr="00087850">
        <w:rPr>
          <w:sz w:val="18"/>
          <w:szCs w:val="18"/>
        </w:rPr>
        <w:t xml:space="preserve"> Казани</w:t>
      </w:r>
    </w:p>
    <w:p w:rsidR="00087850" w:rsidRPr="00087850" w:rsidRDefault="00087850" w:rsidP="00087850">
      <w:pPr>
        <w:pStyle w:val="1"/>
        <w:spacing w:line="360" w:lineRule="auto"/>
        <w:ind w:left="1701" w:hanging="217"/>
        <w:jc w:val="center"/>
        <w:rPr>
          <w:rFonts w:ascii="Times New Roman" w:hAnsi="Times New Roman"/>
          <w:bCs/>
          <w:sz w:val="18"/>
          <w:szCs w:val="18"/>
        </w:rPr>
      </w:pPr>
      <w:r w:rsidRPr="00087850">
        <w:rPr>
          <w:rFonts w:ascii="Times New Roman" w:hAnsi="Times New Roman"/>
          <w:bCs/>
          <w:sz w:val="18"/>
          <w:szCs w:val="18"/>
        </w:rPr>
        <w:t>(наименование дошкольного образовательного учреждения)</w:t>
      </w:r>
    </w:p>
    <w:p w:rsidR="00087850" w:rsidRPr="00087850" w:rsidRDefault="00087850" w:rsidP="00087850">
      <w:pPr>
        <w:pStyle w:val="1"/>
        <w:spacing w:line="360" w:lineRule="auto"/>
        <w:ind w:left="1494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087850" w:rsidRPr="00087850" w:rsidRDefault="00087850" w:rsidP="00087850">
      <w:pPr>
        <w:pStyle w:val="1"/>
        <w:spacing w:line="360" w:lineRule="auto"/>
        <w:ind w:left="1494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087850" w:rsidRPr="00087850" w:rsidRDefault="00087850" w:rsidP="00087850">
      <w:pPr>
        <w:pStyle w:val="1"/>
        <w:ind w:left="0"/>
        <w:jc w:val="center"/>
        <w:rPr>
          <w:rFonts w:ascii="Times New Roman" w:hAnsi="Times New Roman"/>
          <w:b/>
          <w:bCs/>
          <w:sz w:val="18"/>
          <w:szCs w:val="18"/>
        </w:rPr>
      </w:pPr>
      <w:r w:rsidRPr="00087850">
        <w:rPr>
          <w:rFonts w:ascii="Times New Roman" w:hAnsi="Times New Roman"/>
          <w:b/>
          <w:bCs/>
          <w:sz w:val="18"/>
          <w:szCs w:val="18"/>
        </w:rPr>
        <w:t>Конспект занятия</w:t>
      </w:r>
    </w:p>
    <w:p w:rsidR="00087850" w:rsidRPr="00087850" w:rsidRDefault="00087850" w:rsidP="00087850">
      <w:pPr>
        <w:pStyle w:val="1"/>
        <w:spacing w:line="360" w:lineRule="auto"/>
        <w:ind w:left="1494"/>
        <w:jc w:val="center"/>
        <w:rPr>
          <w:rFonts w:ascii="Times New Roman" w:hAnsi="Times New Roman"/>
          <w:sz w:val="18"/>
          <w:szCs w:val="18"/>
        </w:rPr>
      </w:pPr>
    </w:p>
    <w:p w:rsidR="00087850" w:rsidRPr="00087850" w:rsidRDefault="00087850" w:rsidP="00087850">
      <w:pPr>
        <w:pStyle w:val="1"/>
        <w:ind w:left="0"/>
        <w:jc w:val="center"/>
        <w:rPr>
          <w:rFonts w:ascii="Times New Roman" w:hAnsi="Times New Roman"/>
          <w:sz w:val="18"/>
          <w:szCs w:val="18"/>
        </w:rPr>
      </w:pPr>
      <w:r w:rsidRPr="00087850">
        <w:rPr>
          <w:rFonts w:ascii="Times New Roman" w:hAnsi="Times New Roman"/>
          <w:sz w:val="18"/>
          <w:szCs w:val="18"/>
        </w:rPr>
        <w:t xml:space="preserve">по </w:t>
      </w:r>
      <w:r w:rsidRPr="00087850">
        <w:rPr>
          <w:rFonts w:ascii="Times New Roman" w:hAnsi="Times New Roman"/>
          <w:sz w:val="18"/>
          <w:szCs w:val="18"/>
          <w:u w:val="single"/>
        </w:rPr>
        <w:t>__Методике развития детского изобразительного творчества</w:t>
      </w:r>
      <w:r w:rsidRPr="00087850">
        <w:rPr>
          <w:sz w:val="18"/>
          <w:szCs w:val="18"/>
        </w:rPr>
        <w:t xml:space="preserve"> </w:t>
      </w:r>
    </w:p>
    <w:p w:rsidR="00087850" w:rsidRPr="00087850" w:rsidRDefault="00087850" w:rsidP="00087850">
      <w:pPr>
        <w:pStyle w:val="1"/>
        <w:ind w:left="0"/>
        <w:jc w:val="center"/>
        <w:rPr>
          <w:rFonts w:ascii="Times New Roman" w:hAnsi="Times New Roman"/>
          <w:sz w:val="18"/>
          <w:szCs w:val="18"/>
        </w:rPr>
      </w:pPr>
      <w:r w:rsidRPr="00087850">
        <w:rPr>
          <w:rFonts w:ascii="Times New Roman" w:hAnsi="Times New Roman"/>
          <w:sz w:val="18"/>
          <w:szCs w:val="18"/>
        </w:rPr>
        <w:t>методика дошкольного образования</w:t>
      </w:r>
    </w:p>
    <w:p w:rsidR="00087850" w:rsidRPr="00087850" w:rsidRDefault="00087850" w:rsidP="00087850">
      <w:pPr>
        <w:pStyle w:val="1"/>
        <w:ind w:left="0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087850" w:rsidRPr="00087850" w:rsidRDefault="00087850" w:rsidP="00087850">
      <w:pPr>
        <w:pStyle w:val="1"/>
        <w:ind w:left="0"/>
        <w:jc w:val="center"/>
        <w:rPr>
          <w:rFonts w:ascii="Times New Roman" w:hAnsi="Times New Roman"/>
          <w:b/>
          <w:bCs/>
          <w:sz w:val="18"/>
          <w:szCs w:val="18"/>
        </w:rPr>
      </w:pPr>
      <w:r w:rsidRPr="00087850">
        <w:rPr>
          <w:rFonts w:ascii="Times New Roman" w:hAnsi="Times New Roman"/>
          <w:b/>
          <w:bCs/>
          <w:sz w:val="18"/>
          <w:szCs w:val="18"/>
        </w:rPr>
        <w:t>«Зима пришла»</w:t>
      </w:r>
    </w:p>
    <w:p w:rsidR="00087850" w:rsidRPr="00087850" w:rsidRDefault="00087850" w:rsidP="00087850">
      <w:pPr>
        <w:pStyle w:val="1"/>
        <w:ind w:left="0"/>
        <w:jc w:val="center"/>
        <w:rPr>
          <w:rFonts w:ascii="Times New Roman" w:hAnsi="Times New Roman"/>
          <w:sz w:val="18"/>
          <w:szCs w:val="18"/>
          <w:u w:val="single"/>
        </w:rPr>
      </w:pPr>
      <w:r w:rsidRPr="00087850">
        <w:rPr>
          <w:rFonts w:ascii="Times New Roman" w:hAnsi="Times New Roman"/>
          <w:sz w:val="18"/>
          <w:szCs w:val="18"/>
          <w:u w:val="single"/>
        </w:rPr>
        <w:t>(подготовительная группа)</w:t>
      </w:r>
    </w:p>
    <w:p w:rsidR="00087850" w:rsidRPr="00087850" w:rsidRDefault="00087850" w:rsidP="00087850">
      <w:pPr>
        <w:pStyle w:val="1"/>
        <w:ind w:left="0"/>
        <w:jc w:val="center"/>
        <w:rPr>
          <w:rFonts w:ascii="Times New Roman" w:hAnsi="Times New Roman"/>
          <w:sz w:val="18"/>
          <w:szCs w:val="18"/>
        </w:rPr>
      </w:pPr>
      <w:r w:rsidRPr="00087850">
        <w:rPr>
          <w:rFonts w:ascii="Times New Roman" w:hAnsi="Times New Roman"/>
          <w:sz w:val="18"/>
          <w:szCs w:val="18"/>
        </w:rPr>
        <w:t>Возрастная группа</w:t>
      </w:r>
    </w:p>
    <w:p w:rsidR="00087850" w:rsidRPr="00087850" w:rsidRDefault="00087850" w:rsidP="00087850">
      <w:pPr>
        <w:pStyle w:val="1"/>
        <w:ind w:left="0"/>
        <w:jc w:val="center"/>
        <w:rPr>
          <w:rFonts w:ascii="Times New Roman" w:hAnsi="Times New Roman"/>
          <w:sz w:val="18"/>
          <w:szCs w:val="18"/>
        </w:rPr>
      </w:pPr>
    </w:p>
    <w:p w:rsidR="00087850" w:rsidRPr="00087850" w:rsidRDefault="00087850" w:rsidP="00087850">
      <w:pPr>
        <w:pStyle w:val="1"/>
        <w:spacing w:line="360" w:lineRule="auto"/>
        <w:ind w:left="0"/>
        <w:jc w:val="center"/>
        <w:rPr>
          <w:rFonts w:ascii="Times New Roman" w:hAnsi="Times New Roman"/>
          <w:sz w:val="18"/>
          <w:szCs w:val="18"/>
        </w:rPr>
      </w:pPr>
      <w:r w:rsidRPr="00087850">
        <w:rPr>
          <w:rFonts w:ascii="Times New Roman" w:hAnsi="Times New Roman"/>
          <w:sz w:val="18"/>
          <w:szCs w:val="18"/>
        </w:rPr>
        <w:t>Используемая программа (образовательная система)</w:t>
      </w:r>
    </w:p>
    <w:p w:rsidR="00087850" w:rsidRPr="00087850" w:rsidRDefault="00087850" w:rsidP="00087850">
      <w:pPr>
        <w:pStyle w:val="1"/>
        <w:spacing w:line="360" w:lineRule="auto"/>
        <w:ind w:left="0"/>
        <w:jc w:val="center"/>
        <w:rPr>
          <w:rFonts w:ascii="Times New Roman" w:hAnsi="Times New Roman"/>
          <w:sz w:val="18"/>
          <w:szCs w:val="18"/>
        </w:rPr>
      </w:pPr>
      <w:r w:rsidRPr="00087850">
        <w:rPr>
          <w:rFonts w:ascii="Times New Roman" w:hAnsi="Times New Roman"/>
          <w:sz w:val="18"/>
          <w:szCs w:val="18"/>
        </w:rPr>
        <w:t>____________________________________________</w:t>
      </w:r>
    </w:p>
    <w:p w:rsidR="00087850" w:rsidRPr="00087850" w:rsidRDefault="00087850" w:rsidP="00087850">
      <w:pPr>
        <w:pStyle w:val="1"/>
        <w:spacing w:line="360" w:lineRule="auto"/>
        <w:ind w:left="0"/>
        <w:jc w:val="center"/>
        <w:rPr>
          <w:rFonts w:ascii="Times New Roman" w:hAnsi="Times New Roman"/>
          <w:sz w:val="18"/>
          <w:szCs w:val="18"/>
        </w:rPr>
      </w:pPr>
      <w:r w:rsidRPr="00087850">
        <w:rPr>
          <w:rFonts w:ascii="Times New Roman" w:hAnsi="Times New Roman"/>
          <w:sz w:val="18"/>
          <w:szCs w:val="18"/>
        </w:rPr>
        <w:t>(наименование  программы, образовательной системы)</w:t>
      </w:r>
    </w:p>
    <w:p w:rsidR="00087850" w:rsidRPr="00087850" w:rsidRDefault="00087850" w:rsidP="00087850">
      <w:pPr>
        <w:pStyle w:val="1"/>
        <w:spacing w:line="360" w:lineRule="auto"/>
        <w:ind w:left="0"/>
        <w:jc w:val="center"/>
        <w:rPr>
          <w:rFonts w:ascii="Times New Roman" w:hAnsi="Times New Roman"/>
          <w:sz w:val="18"/>
          <w:szCs w:val="18"/>
        </w:rPr>
      </w:pPr>
    </w:p>
    <w:p w:rsidR="00087850" w:rsidRPr="00087850" w:rsidRDefault="00087850" w:rsidP="00087850">
      <w:pPr>
        <w:pStyle w:val="1"/>
        <w:spacing w:line="360" w:lineRule="auto"/>
        <w:ind w:left="0"/>
        <w:jc w:val="center"/>
        <w:rPr>
          <w:rFonts w:ascii="Times New Roman" w:hAnsi="Times New Roman"/>
          <w:sz w:val="18"/>
          <w:szCs w:val="18"/>
        </w:rPr>
      </w:pPr>
      <w:r w:rsidRPr="00087850">
        <w:rPr>
          <w:rFonts w:ascii="Times New Roman" w:hAnsi="Times New Roman"/>
          <w:sz w:val="18"/>
          <w:szCs w:val="18"/>
        </w:rPr>
        <w:t>Время занятия ____________ мин.</w:t>
      </w:r>
    </w:p>
    <w:p w:rsidR="00087850" w:rsidRPr="00087850" w:rsidRDefault="00087850" w:rsidP="00087850">
      <w:pPr>
        <w:pStyle w:val="1"/>
        <w:spacing w:line="360" w:lineRule="auto"/>
        <w:ind w:left="0"/>
        <w:jc w:val="center"/>
        <w:rPr>
          <w:rFonts w:ascii="Times New Roman" w:hAnsi="Times New Roman"/>
          <w:sz w:val="18"/>
          <w:szCs w:val="18"/>
        </w:rPr>
      </w:pPr>
    </w:p>
    <w:p w:rsidR="00087850" w:rsidRPr="00087850" w:rsidRDefault="00087850" w:rsidP="00087850">
      <w:pPr>
        <w:pStyle w:val="1"/>
        <w:spacing w:line="360" w:lineRule="auto"/>
        <w:ind w:left="0"/>
        <w:jc w:val="center"/>
        <w:rPr>
          <w:rFonts w:ascii="Times New Roman" w:hAnsi="Times New Roman"/>
          <w:sz w:val="18"/>
          <w:szCs w:val="18"/>
        </w:rPr>
      </w:pPr>
    </w:p>
    <w:p w:rsidR="00087850" w:rsidRPr="00087850" w:rsidRDefault="00087850" w:rsidP="00087850">
      <w:pPr>
        <w:pStyle w:val="1"/>
        <w:spacing w:line="360" w:lineRule="auto"/>
        <w:ind w:left="0"/>
        <w:jc w:val="center"/>
        <w:rPr>
          <w:rFonts w:ascii="Times New Roman" w:hAnsi="Times New Roman"/>
          <w:sz w:val="18"/>
          <w:szCs w:val="18"/>
        </w:rPr>
      </w:pPr>
    </w:p>
    <w:p w:rsidR="00087850" w:rsidRPr="00087850" w:rsidRDefault="00087850" w:rsidP="00087850">
      <w:pPr>
        <w:pStyle w:val="1"/>
        <w:spacing w:line="360" w:lineRule="auto"/>
        <w:ind w:left="0"/>
        <w:jc w:val="center"/>
        <w:rPr>
          <w:rFonts w:ascii="Times New Roman" w:hAnsi="Times New Roman"/>
          <w:sz w:val="18"/>
          <w:szCs w:val="18"/>
        </w:rPr>
      </w:pPr>
    </w:p>
    <w:p w:rsidR="00087850" w:rsidRPr="00087850" w:rsidRDefault="00087850" w:rsidP="00087850">
      <w:pPr>
        <w:pStyle w:val="1"/>
        <w:spacing w:line="360" w:lineRule="auto"/>
        <w:ind w:left="0"/>
        <w:jc w:val="right"/>
        <w:rPr>
          <w:rFonts w:ascii="Times New Roman" w:hAnsi="Times New Roman"/>
          <w:sz w:val="18"/>
          <w:szCs w:val="18"/>
        </w:rPr>
      </w:pPr>
      <w:r w:rsidRPr="00087850">
        <w:rPr>
          <w:rFonts w:ascii="Times New Roman" w:hAnsi="Times New Roman"/>
          <w:sz w:val="18"/>
          <w:szCs w:val="18"/>
        </w:rPr>
        <w:t>_________________________________________________________________</w:t>
      </w:r>
    </w:p>
    <w:p w:rsidR="00087850" w:rsidRPr="00087850" w:rsidRDefault="00087850" w:rsidP="00087850">
      <w:pPr>
        <w:pStyle w:val="1"/>
        <w:spacing w:line="360" w:lineRule="auto"/>
        <w:ind w:left="0"/>
        <w:jc w:val="center"/>
        <w:rPr>
          <w:rFonts w:ascii="Times New Roman" w:hAnsi="Times New Roman"/>
          <w:sz w:val="18"/>
          <w:szCs w:val="18"/>
        </w:rPr>
      </w:pPr>
      <w:r w:rsidRPr="00087850">
        <w:rPr>
          <w:rFonts w:ascii="Times New Roman" w:hAnsi="Times New Roman"/>
          <w:sz w:val="18"/>
          <w:szCs w:val="18"/>
        </w:rPr>
        <w:t>(наименование учреждения, где проводятся квалификационные испытания)</w:t>
      </w:r>
    </w:p>
    <w:p w:rsidR="00087850" w:rsidRPr="00087850" w:rsidRDefault="00087850" w:rsidP="00087850">
      <w:pPr>
        <w:pStyle w:val="1"/>
        <w:spacing w:line="360" w:lineRule="auto"/>
        <w:ind w:left="0"/>
        <w:jc w:val="right"/>
        <w:rPr>
          <w:rFonts w:ascii="Times New Roman" w:hAnsi="Times New Roman"/>
          <w:sz w:val="18"/>
          <w:szCs w:val="18"/>
        </w:rPr>
      </w:pPr>
    </w:p>
    <w:p w:rsidR="00087850" w:rsidRPr="00D970AC" w:rsidRDefault="00087850" w:rsidP="00087850">
      <w:pPr>
        <w:pStyle w:val="1"/>
        <w:spacing w:line="360" w:lineRule="auto"/>
        <w:ind w:left="0"/>
        <w:jc w:val="right"/>
        <w:rPr>
          <w:rFonts w:ascii="Times New Roman" w:hAnsi="Times New Roman"/>
          <w:sz w:val="22"/>
          <w:szCs w:val="22"/>
        </w:rPr>
      </w:pPr>
      <w:r w:rsidRPr="00087850">
        <w:rPr>
          <w:rFonts w:ascii="Times New Roman" w:hAnsi="Times New Roman"/>
          <w:sz w:val="18"/>
          <w:szCs w:val="18"/>
        </w:rPr>
        <w:t>Дата проведения  квалификационных испытаний____________________2012 г.</w:t>
      </w:r>
    </w:p>
    <w:p w:rsidR="00087850" w:rsidRDefault="00087850" w:rsidP="00087850">
      <w:pPr>
        <w:ind w:left="284"/>
        <w:jc w:val="center"/>
      </w:pPr>
      <w:r>
        <w:tab/>
      </w:r>
      <w:r>
        <w:tab/>
      </w:r>
      <w:r>
        <w:tab/>
      </w:r>
      <w:r>
        <w:tab/>
      </w:r>
      <w:r>
        <w:tab/>
      </w:r>
    </w:p>
    <w:p w:rsidR="001C3E23" w:rsidRPr="001C3E23" w:rsidRDefault="001C3E23" w:rsidP="00087850">
      <w:pPr>
        <w:ind w:left="284"/>
        <w:jc w:val="center"/>
        <w:rPr>
          <w:sz w:val="16"/>
          <w:szCs w:val="16"/>
        </w:rPr>
      </w:pPr>
    </w:p>
    <w:p w:rsidR="00087850" w:rsidRPr="001C3E23" w:rsidRDefault="00087850" w:rsidP="001C3E23">
      <w:pPr>
        <w:ind w:left="284"/>
        <w:jc w:val="right"/>
        <w:rPr>
          <w:i/>
          <w:sz w:val="18"/>
          <w:szCs w:val="18"/>
        </w:rPr>
      </w:pPr>
      <w:r w:rsidRPr="001C3E23">
        <w:rPr>
          <w:i/>
          <w:sz w:val="18"/>
          <w:szCs w:val="18"/>
        </w:rPr>
        <w:lastRenderedPageBreak/>
        <w:t>Примерная схема конспекта занятия</w:t>
      </w:r>
    </w:p>
    <w:p w:rsidR="00087850" w:rsidRPr="00087850" w:rsidRDefault="00087850" w:rsidP="00087850">
      <w:pPr>
        <w:ind w:left="284"/>
        <w:jc w:val="center"/>
        <w:rPr>
          <w:b/>
          <w:sz w:val="18"/>
          <w:szCs w:val="18"/>
        </w:rPr>
      </w:pPr>
    </w:p>
    <w:p w:rsidR="00087850" w:rsidRPr="00087850" w:rsidRDefault="00087850" w:rsidP="00087850">
      <w:pPr>
        <w:ind w:left="284"/>
        <w:rPr>
          <w:b/>
          <w:sz w:val="18"/>
          <w:szCs w:val="18"/>
        </w:rPr>
      </w:pPr>
      <w:r w:rsidRPr="00087850">
        <w:rPr>
          <w:b/>
          <w:sz w:val="18"/>
          <w:szCs w:val="18"/>
        </w:rPr>
        <w:t>Программное содержание:</w:t>
      </w:r>
    </w:p>
    <w:p w:rsidR="00087850" w:rsidRPr="00087850" w:rsidRDefault="00087850" w:rsidP="00087850">
      <w:pPr>
        <w:ind w:left="284"/>
        <w:rPr>
          <w:b/>
          <w:sz w:val="18"/>
          <w:szCs w:val="18"/>
        </w:rPr>
      </w:pPr>
      <w:r w:rsidRPr="00087850">
        <w:rPr>
          <w:b/>
          <w:sz w:val="18"/>
          <w:szCs w:val="18"/>
        </w:rPr>
        <w:t>Методы и приемы:</w:t>
      </w:r>
    </w:p>
    <w:p w:rsidR="00087850" w:rsidRPr="00087850" w:rsidRDefault="00087850" w:rsidP="00087850">
      <w:pPr>
        <w:ind w:left="284"/>
        <w:rPr>
          <w:b/>
          <w:sz w:val="18"/>
          <w:szCs w:val="18"/>
        </w:rPr>
      </w:pPr>
      <w:r w:rsidRPr="00087850">
        <w:rPr>
          <w:b/>
          <w:sz w:val="18"/>
          <w:szCs w:val="18"/>
        </w:rPr>
        <w:t>Дидактическое обеспечение:</w:t>
      </w:r>
    </w:p>
    <w:p w:rsidR="00087850" w:rsidRPr="00087850" w:rsidRDefault="00087850" w:rsidP="00087850">
      <w:pPr>
        <w:ind w:left="284"/>
        <w:rPr>
          <w:b/>
          <w:sz w:val="18"/>
          <w:szCs w:val="18"/>
        </w:rPr>
      </w:pPr>
      <w:r w:rsidRPr="00087850">
        <w:rPr>
          <w:b/>
          <w:sz w:val="18"/>
          <w:szCs w:val="18"/>
        </w:rPr>
        <w:t>Активизация словаря:</w:t>
      </w:r>
    </w:p>
    <w:p w:rsidR="00087850" w:rsidRPr="00087850" w:rsidRDefault="00087850" w:rsidP="00087850">
      <w:pPr>
        <w:ind w:left="284"/>
        <w:rPr>
          <w:b/>
          <w:sz w:val="18"/>
          <w:szCs w:val="18"/>
        </w:rPr>
      </w:pPr>
      <w:r w:rsidRPr="00087850">
        <w:rPr>
          <w:b/>
          <w:sz w:val="18"/>
          <w:szCs w:val="18"/>
        </w:rPr>
        <w:t>Предварительная работа с воспитанниками:</w:t>
      </w:r>
    </w:p>
    <w:p w:rsidR="00087850" w:rsidRPr="00087850" w:rsidRDefault="00087850" w:rsidP="00087850">
      <w:pPr>
        <w:ind w:left="284"/>
        <w:rPr>
          <w:b/>
          <w:color w:val="000000"/>
          <w:spacing w:val="-3"/>
          <w:sz w:val="18"/>
          <w:szCs w:val="18"/>
        </w:rPr>
      </w:pPr>
      <w:r w:rsidRPr="00087850">
        <w:rPr>
          <w:b/>
          <w:color w:val="000000"/>
          <w:spacing w:val="-1"/>
          <w:sz w:val="18"/>
          <w:szCs w:val="18"/>
        </w:rPr>
        <w:t xml:space="preserve">Использованная </w:t>
      </w:r>
      <w:r w:rsidRPr="00087850">
        <w:rPr>
          <w:b/>
          <w:color w:val="000000"/>
          <w:spacing w:val="-3"/>
          <w:sz w:val="18"/>
          <w:szCs w:val="18"/>
        </w:rPr>
        <w:t>литература:</w:t>
      </w:r>
    </w:p>
    <w:p w:rsidR="00087850" w:rsidRPr="00087850" w:rsidRDefault="00087850" w:rsidP="00087850">
      <w:pPr>
        <w:ind w:left="284"/>
        <w:rPr>
          <w:b/>
          <w:sz w:val="18"/>
          <w:szCs w:val="18"/>
        </w:rPr>
      </w:pPr>
    </w:p>
    <w:p w:rsidR="00087850" w:rsidRPr="00087850" w:rsidRDefault="00087850" w:rsidP="00087850">
      <w:pPr>
        <w:spacing w:line="360" w:lineRule="auto"/>
        <w:ind w:left="284"/>
        <w:jc w:val="both"/>
        <w:rPr>
          <w:i/>
          <w:sz w:val="18"/>
          <w:szCs w:val="18"/>
        </w:rPr>
      </w:pPr>
    </w:p>
    <w:tbl>
      <w:tblPr>
        <w:tblW w:w="751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7"/>
        <w:gridCol w:w="4253"/>
        <w:gridCol w:w="992"/>
        <w:gridCol w:w="851"/>
      </w:tblGrid>
      <w:tr w:rsidR="00087850" w:rsidRPr="00087850" w:rsidTr="001C3E23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50" w:rsidRPr="00087850" w:rsidRDefault="00087850" w:rsidP="00087850">
            <w:pPr>
              <w:ind w:left="34" w:right="318"/>
              <w:rPr>
                <w:b/>
                <w:sz w:val="18"/>
                <w:szCs w:val="18"/>
              </w:rPr>
            </w:pPr>
            <w:r w:rsidRPr="00087850">
              <w:rPr>
                <w:b/>
                <w:sz w:val="18"/>
                <w:szCs w:val="18"/>
              </w:rPr>
              <w:t>Этапы работы, время в мин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50" w:rsidRPr="00087850" w:rsidRDefault="00087850" w:rsidP="00087850">
            <w:pPr>
              <w:ind w:left="284"/>
              <w:jc w:val="center"/>
              <w:rPr>
                <w:b/>
                <w:sz w:val="18"/>
                <w:szCs w:val="18"/>
                <w:lang w:val="tt-RU"/>
              </w:rPr>
            </w:pPr>
            <w:r w:rsidRPr="00087850">
              <w:rPr>
                <w:b/>
                <w:sz w:val="18"/>
                <w:szCs w:val="18"/>
                <w:lang w:val="tt-RU"/>
              </w:rPr>
              <w:t>Содержание занятия</w:t>
            </w:r>
          </w:p>
          <w:p w:rsidR="00087850" w:rsidRPr="00087850" w:rsidRDefault="00087850" w:rsidP="00087850">
            <w:pPr>
              <w:ind w:left="284"/>
              <w:jc w:val="center"/>
              <w:rPr>
                <w:b/>
                <w:sz w:val="18"/>
                <w:szCs w:val="18"/>
                <w:lang w:val="tt-RU"/>
              </w:rPr>
            </w:pPr>
            <w:r w:rsidRPr="00087850">
              <w:rPr>
                <w:b/>
                <w:sz w:val="18"/>
                <w:szCs w:val="18"/>
                <w:lang w:val="tt-RU"/>
              </w:rPr>
              <w:t xml:space="preserve"> (Что входит в данный этап работы)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50" w:rsidRPr="00087850" w:rsidRDefault="00087850" w:rsidP="001C3E23">
            <w:pPr>
              <w:ind w:left="175"/>
              <w:jc w:val="center"/>
              <w:rPr>
                <w:b/>
                <w:sz w:val="18"/>
                <w:szCs w:val="18"/>
                <w:lang w:val="tt-RU"/>
              </w:rPr>
            </w:pPr>
            <w:r w:rsidRPr="00087850">
              <w:rPr>
                <w:b/>
                <w:sz w:val="18"/>
                <w:szCs w:val="18"/>
                <w:lang w:val="tt-RU"/>
              </w:rPr>
              <w:t>Ответы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50" w:rsidRPr="00087850" w:rsidRDefault="00087850" w:rsidP="00087850">
            <w:pPr>
              <w:ind w:left="284"/>
              <w:jc w:val="center"/>
              <w:rPr>
                <w:b/>
                <w:sz w:val="18"/>
                <w:szCs w:val="18"/>
                <w:lang w:val="tt-RU"/>
              </w:rPr>
            </w:pPr>
            <w:r w:rsidRPr="00087850">
              <w:rPr>
                <w:b/>
                <w:sz w:val="18"/>
                <w:szCs w:val="18"/>
                <w:lang w:val="tt-RU"/>
              </w:rPr>
              <w:t>прим</w:t>
            </w:r>
          </w:p>
        </w:tc>
      </w:tr>
      <w:tr w:rsidR="00087850" w:rsidRPr="00087850" w:rsidTr="001C3E23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50" w:rsidRPr="00087850" w:rsidRDefault="00087850" w:rsidP="001C3E23">
            <w:pPr>
              <w:shd w:val="clear" w:color="auto" w:fill="FFFFFF"/>
              <w:tabs>
                <w:tab w:val="left" w:pos="1282"/>
              </w:tabs>
              <w:ind w:left="34" w:right="175"/>
              <w:jc w:val="center"/>
              <w:rPr>
                <w:i/>
                <w:sz w:val="18"/>
                <w:szCs w:val="18"/>
              </w:rPr>
            </w:pPr>
            <w:r w:rsidRPr="00087850">
              <w:rPr>
                <w:i/>
                <w:sz w:val="18"/>
                <w:szCs w:val="18"/>
              </w:rPr>
              <w:t>Вводная часть</w:t>
            </w:r>
          </w:p>
          <w:p w:rsidR="00087850" w:rsidRPr="00087850" w:rsidRDefault="00087850" w:rsidP="00087850">
            <w:pPr>
              <w:shd w:val="clear" w:color="auto" w:fill="FFFFFF"/>
              <w:ind w:left="34" w:right="605"/>
              <w:rPr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50" w:rsidRPr="00087850" w:rsidRDefault="00087850" w:rsidP="00087850">
            <w:pPr>
              <w:shd w:val="clear" w:color="auto" w:fill="FFFFFF"/>
              <w:ind w:left="172"/>
              <w:rPr>
                <w:sz w:val="18"/>
                <w:szCs w:val="18"/>
              </w:rPr>
            </w:pPr>
            <w:r w:rsidRPr="00087850">
              <w:rPr>
                <w:sz w:val="18"/>
                <w:szCs w:val="18"/>
              </w:rPr>
              <w:t>Определение целей, которые воспитатель ставит перед воспитанниками на данном этапе занятия:</w:t>
            </w:r>
          </w:p>
          <w:p w:rsidR="00087850" w:rsidRPr="00087850" w:rsidRDefault="00087850" w:rsidP="00087850">
            <w:pPr>
              <w:ind w:left="172"/>
              <w:rPr>
                <w:sz w:val="18"/>
                <w:szCs w:val="18"/>
              </w:rPr>
            </w:pPr>
            <w:r w:rsidRPr="00087850">
              <w:rPr>
                <w:sz w:val="18"/>
                <w:szCs w:val="18"/>
              </w:rPr>
              <w:t>- описание методов мотивирования (стимулирования) познавательной активности воспитанников в ходе занятия.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50" w:rsidRPr="00087850" w:rsidRDefault="00087850" w:rsidP="00087850">
            <w:pPr>
              <w:shd w:val="clear" w:color="auto" w:fill="FFFFFF"/>
              <w:ind w:left="284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50" w:rsidRPr="00087850" w:rsidRDefault="00087850" w:rsidP="00087850">
            <w:pPr>
              <w:shd w:val="clear" w:color="auto" w:fill="FFFFFF"/>
              <w:ind w:left="284"/>
              <w:rPr>
                <w:sz w:val="18"/>
                <w:szCs w:val="18"/>
              </w:rPr>
            </w:pPr>
          </w:p>
        </w:tc>
      </w:tr>
      <w:tr w:rsidR="00087850" w:rsidRPr="00087850" w:rsidTr="001C3E23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50" w:rsidRPr="00087850" w:rsidRDefault="00087850" w:rsidP="001C3E23">
            <w:pPr>
              <w:shd w:val="clear" w:color="auto" w:fill="FFFFFF"/>
              <w:tabs>
                <w:tab w:val="left" w:pos="1026"/>
              </w:tabs>
              <w:ind w:left="34" w:right="175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Основная </w:t>
            </w:r>
            <w:r w:rsidRPr="00087850">
              <w:rPr>
                <w:i/>
                <w:sz w:val="18"/>
                <w:szCs w:val="18"/>
              </w:rPr>
              <w:t xml:space="preserve">часть </w:t>
            </w:r>
          </w:p>
          <w:p w:rsidR="00087850" w:rsidRPr="00087850" w:rsidRDefault="00087850" w:rsidP="00087850">
            <w:pPr>
              <w:shd w:val="clear" w:color="auto" w:fill="FFFFFF"/>
              <w:ind w:left="34" w:right="605"/>
              <w:rPr>
                <w:i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50" w:rsidRPr="00087850" w:rsidRDefault="00087850" w:rsidP="00087850">
            <w:pPr>
              <w:shd w:val="clear" w:color="auto" w:fill="FFFFFF"/>
              <w:ind w:left="172"/>
              <w:rPr>
                <w:sz w:val="18"/>
                <w:szCs w:val="18"/>
              </w:rPr>
            </w:pPr>
            <w:r w:rsidRPr="00087850">
              <w:rPr>
                <w:i/>
                <w:sz w:val="18"/>
                <w:szCs w:val="18"/>
              </w:rPr>
              <w:t xml:space="preserve">- </w:t>
            </w:r>
            <w:r w:rsidRPr="00087850">
              <w:rPr>
                <w:sz w:val="18"/>
                <w:szCs w:val="18"/>
              </w:rPr>
              <w:t>изложение основных положений нового материала;</w:t>
            </w:r>
          </w:p>
          <w:p w:rsidR="00087850" w:rsidRPr="00087850" w:rsidRDefault="00087850" w:rsidP="00087850">
            <w:pPr>
              <w:shd w:val="clear" w:color="auto" w:fill="FFFFFF"/>
              <w:ind w:left="172"/>
              <w:rPr>
                <w:sz w:val="18"/>
                <w:szCs w:val="18"/>
              </w:rPr>
            </w:pPr>
            <w:r w:rsidRPr="00087850">
              <w:rPr>
                <w:sz w:val="18"/>
                <w:szCs w:val="18"/>
              </w:rPr>
              <w:t>- описание методов, способствующих решению поставленных задач;</w:t>
            </w:r>
          </w:p>
          <w:p w:rsidR="00087850" w:rsidRPr="00087850" w:rsidRDefault="00087850" w:rsidP="00087850">
            <w:pPr>
              <w:shd w:val="clear" w:color="auto" w:fill="FFFFFF"/>
              <w:ind w:left="172"/>
              <w:rPr>
                <w:sz w:val="18"/>
                <w:szCs w:val="18"/>
              </w:rPr>
            </w:pPr>
            <w:r w:rsidRPr="00087850">
              <w:rPr>
                <w:sz w:val="18"/>
                <w:szCs w:val="18"/>
              </w:rPr>
              <w:t>- описание основных форм и методов организации индивидуальной и групповой деятельности воспитанников;</w:t>
            </w:r>
          </w:p>
          <w:p w:rsidR="00087850" w:rsidRPr="00087850" w:rsidRDefault="00087850" w:rsidP="00087850">
            <w:pPr>
              <w:shd w:val="clear" w:color="auto" w:fill="FFFFFF"/>
              <w:ind w:left="172"/>
              <w:rPr>
                <w:sz w:val="18"/>
                <w:szCs w:val="18"/>
              </w:rPr>
            </w:pPr>
            <w:r w:rsidRPr="00087850">
              <w:rPr>
                <w:sz w:val="18"/>
                <w:szCs w:val="18"/>
              </w:rPr>
              <w:t>- постановка целей самостоятельной работы для воспитанников;</w:t>
            </w:r>
          </w:p>
          <w:p w:rsidR="00087850" w:rsidRPr="00087850" w:rsidRDefault="00087850" w:rsidP="00087850">
            <w:pPr>
              <w:shd w:val="clear" w:color="auto" w:fill="FFFFFF"/>
              <w:ind w:left="172"/>
              <w:rPr>
                <w:sz w:val="18"/>
                <w:szCs w:val="18"/>
              </w:rPr>
            </w:pPr>
            <w:r w:rsidRPr="00087850">
              <w:rPr>
                <w:sz w:val="18"/>
                <w:szCs w:val="18"/>
              </w:rPr>
              <w:t xml:space="preserve">- определение возможных действий воспитателя в </w:t>
            </w:r>
            <w:proofErr w:type="gramStart"/>
            <w:r w:rsidRPr="00087850">
              <w:rPr>
                <w:sz w:val="18"/>
                <w:szCs w:val="18"/>
              </w:rPr>
              <w:t>случае</w:t>
            </w:r>
            <w:proofErr w:type="gramEnd"/>
            <w:r w:rsidRPr="00087850">
              <w:rPr>
                <w:sz w:val="18"/>
                <w:szCs w:val="18"/>
              </w:rPr>
              <w:t>, если ему или воспитанникам не удаётся достичь поставленных целей;</w:t>
            </w:r>
          </w:p>
          <w:p w:rsidR="00087850" w:rsidRPr="00087850" w:rsidRDefault="00087850" w:rsidP="00087850">
            <w:pPr>
              <w:shd w:val="clear" w:color="auto" w:fill="FFFFFF"/>
              <w:ind w:left="172"/>
              <w:rPr>
                <w:sz w:val="18"/>
                <w:szCs w:val="18"/>
              </w:rPr>
            </w:pPr>
            <w:r w:rsidRPr="00087850">
              <w:rPr>
                <w:sz w:val="18"/>
                <w:szCs w:val="18"/>
              </w:rPr>
              <w:t xml:space="preserve">- описание методов организации совместной деятельности воспитателя с учётом индивидуально-дифференцированных  особенностей воспитанников. </w:t>
            </w:r>
          </w:p>
          <w:p w:rsidR="00087850" w:rsidRPr="00087850" w:rsidRDefault="00087850" w:rsidP="00087850">
            <w:pPr>
              <w:shd w:val="clear" w:color="auto" w:fill="FFFFFF"/>
              <w:ind w:left="172"/>
              <w:rPr>
                <w:sz w:val="18"/>
                <w:szCs w:val="18"/>
              </w:rPr>
            </w:pPr>
            <w:r w:rsidRPr="00087850">
              <w:rPr>
                <w:sz w:val="18"/>
                <w:szCs w:val="18"/>
              </w:rPr>
              <w:t>- описание форм и методов достижения поставленных целей в ходе закрепления нового материала с учётом индивидуальных особенностей воспитанников.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50" w:rsidRPr="00087850" w:rsidRDefault="00087850" w:rsidP="00087850">
            <w:pPr>
              <w:shd w:val="clear" w:color="auto" w:fill="FFFFFF"/>
              <w:ind w:left="284"/>
              <w:rPr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50" w:rsidRPr="00087850" w:rsidRDefault="00087850" w:rsidP="00087850">
            <w:pPr>
              <w:shd w:val="clear" w:color="auto" w:fill="FFFFFF"/>
              <w:ind w:left="-812"/>
              <w:rPr>
                <w:i/>
                <w:sz w:val="18"/>
                <w:szCs w:val="18"/>
              </w:rPr>
            </w:pPr>
          </w:p>
        </w:tc>
      </w:tr>
      <w:tr w:rsidR="00087850" w:rsidRPr="00087850" w:rsidTr="001C3E23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50" w:rsidRPr="00087850" w:rsidRDefault="00087850" w:rsidP="001C3E23">
            <w:pPr>
              <w:shd w:val="clear" w:color="auto" w:fill="FFFFFF"/>
              <w:tabs>
                <w:tab w:val="left" w:pos="742"/>
                <w:tab w:val="left" w:pos="1026"/>
              </w:tabs>
              <w:ind w:left="34" w:right="175"/>
              <w:rPr>
                <w:i/>
                <w:sz w:val="18"/>
                <w:szCs w:val="18"/>
              </w:rPr>
            </w:pPr>
            <w:r w:rsidRPr="00087850">
              <w:rPr>
                <w:i/>
                <w:sz w:val="18"/>
                <w:szCs w:val="18"/>
              </w:rPr>
              <w:t>Заключительная часть</w:t>
            </w:r>
          </w:p>
          <w:p w:rsidR="00087850" w:rsidRPr="00087850" w:rsidRDefault="00087850" w:rsidP="00087850">
            <w:pPr>
              <w:shd w:val="clear" w:color="auto" w:fill="FFFFFF"/>
              <w:ind w:left="34" w:right="605"/>
              <w:rPr>
                <w:sz w:val="18"/>
                <w:szCs w:val="18"/>
              </w:rPr>
            </w:pPr>
            <w:r w:rsidRPr="00087850">
              <w:rPr>
                <w:sz w:val="18"/>
                <w:szCs w:val="18"/>
              </w:rPr>
              <w:t>.</w:t>
            </w:r>
          </w:p>
          <w:p w:rsidR="00087850" w:rsidRPr="00087850" w:rsidRDefault="00087850" w:rsidP="00087850">
            <w:pPr>
              <w:shd w:val="clear" w:color="auto" w:fill="FFFFFF"/>
              <w:ind w:left="34" w:right="605"/>
              <w:rPr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850" w:rsidRPr="00087850" w:rsidRDefault="00087850" w:rsidP="00087850">
            <w:pPr>
              <w:shd w:val="clear" w:color="auto" w:fill="FFFFFF"/>
              <w:ind w:left="172"/>
              <w:rPr>
                <w:sz w:val="18"/>
                <w:szCs w:val="18"/>
              </w:rPr>
            </w:pPr>
            <w:r w:rsidRPr="00087850">
              <w:rPr>
                <w:sz w:val="18"/>
                <w:szCs w:val="18"/>
              </w:rPr>
              <w:t xml:space="preserve">- Подведение итогов занятия; </w:t>
            </w:r>
          </w:p>
          <w:p w:rsidR="00087850" w:rsidRPr="00087850" w:rsidRDefault="00087850" w:rsidP="00087850">
            <w:pPr>
              <w:shd w:val="clear" w:color="auto" w:fill="FFFFFF"/>
              <w:ind w:left="172"/>
              <w:rPr>
                <w:sz w:val="18"/>
                <w:szCs w:val="18"/>
              </w:rPr>
            </w:pPr>
            <w:r w:rsidRPr="00087850">
              <w:rPr>
                <w:sz w:val="18"/>
                <w:szCs w:val="18"/>
              </w:rPr>
              <w:t>- описание положительных действий воспитанников,</w:t>
            </w:r>
          </w:p>
          <w:p w:rsidR="00087850" w:rsidRPr="00087850" w:rsidRDefault="00087850" w:rsidP="00087850">
            <w:pPr>
              <w:ind w:left="172"/>
              <w:rPr>
                <w:sz w:val="18"/>
                <w:szCs w:val="18"/>
              </w:rPr>
            </w:pPr>
            <w:r w:rsidRPr="00087850">
              <w:rPr>
                <w:sz w:val="18"/>
                <w:szCs w:val="18"/>
              </w:rPr>
              <w:t xml:space="preserve"> - определение перспективы полученных знаний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50" w:rsidRPr="00087850" w:rsidRDefault="00087850" w:rsidP="00087850">
            <w:pPr>
              <w:shd w:val="clear" w:color="auto" w:fill="FFFFFF"/>
              <w:ind w:left="284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50" w:rsidRPr="00087850" w:rsidRDefault="00087850" w:rsidP="001C3E23">
            <w:pPr>
              <w:shd w:val="clear" w:color="auto" w:fill="FFFFFF"/>
              <w:ind w:left="-1101"/>
              <w:rPr>
                <w:sz w:val="18"/>
                <w:szCs w:val="18"/>
              </w:rPr>
            </w:pPr>
          </w:p>
        </w:tc>
      </w:tr>
    </w:tbl>
    <w:p w:rsidR="00087850" w:rsidRPr="00087850" w:rsidRDefault="00087850" w:rsidP="00087850">
      <w:pPr>
        <w:ind w:left="284"/>
        <w:rPr>
          <w:sz w:val="18"/>
          <w:szCs w:val="18"/>
        </w:rPr>
      </w:pPr>
    </w:p>
    <w:p w:rsidR="00087850" w:rsidRPr="00087850" w:rsidRDefault="00087850" w:rsidP="00087850">
      <w:pPr>
        <w:ind w:left="284"/>
        <w:rPr>
          <w:sz w:val="18"/>
          <w:szCs w:val="18"/>
        </w:rPr>
      </w:pPr>
      <w:r w:rsidRPr="00087850">
        <w:rPr>
          <w:sz w:val="18"/>
          <w:szCs w:val="18"/>
        </w:rPr>
        <w:t>Подпись ______________________________________________</w:t>
      </w:r>
    </w:p>
    <w:p w:rsidR="007910C7" w:rsidRPr="00087850" w:rsidRDefault="007910C7" w:rsidP="00087850">
      <w:pPr>
        <w:ind w:left="284"/>
        <w:rPr>
          <w:sz w:val="18"/>
          <w:szCs w:val="18"/>
        </w:rPr>
      </w:pPr>
    </w:p>
    <w:p w:rsidR="00087850" w:rsidRPr="00087850" w:rsidRDefault="00087850">
      <w:pPr>
        <w:ind w:left="284"/>
        <w:rPr>
          <w:sz w:val="18"/>
          <w:szCs w:val="18"/>
        </w:rPr>
      </w:pPr>
    </w:p>
    <w:sectPr w:rsidR="00087850" w:rsidRPr="00087850" w:rsidSect="00087850">
      <w:pgSz w:w="16838" w:h="11906" w:orient="landscape"/>
      <w:pgMar w:top="426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7850"/>
    <w:rsid w:val="00087850"/>
    <w:rsid w:val="001C3E23"/>
    <w:rsid w:val="00791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8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87850"/>
    <w:pPr>
      <w:widowControl w:val="0"/>
      <w:suppressAutoHyphens/>
      <w:ind w:left="720"/>
    </w:pPr>
    <w:rPr>
      <w:rFonts w:ascii="Arial" w:eastAsia="Arial Unicode MS" w:hAnsi="Arial"/>
      <w:kern w:val="1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ИМЦ Советского района г.Казани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Милонова Светлана Ринатовна</dc:creator>
  <cp:keywords/>
  <dc:description/>
  <cp:lastModifiedBy>Милонова Светлана Ринатовна</cp:lastModifiedBy>
  <cp:revision>2</cp:revision>
  <dcterms:created xsi:type="dcterms:W3CDTF">2012-03-13T13:52:00Z</dcterms:created>
  <dcterms:modified xsi:type="dcterms:W3CDTF">2012-03-13T14:04:00Z</dcterms:modified>
</cp:coreProperties>
</file>