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8D" w:rsidRDefault="00676E8D" w:rsidP="00FB6AB9">
      <w:pPr>
        <w:ind w:firstLine="709"/>
        <w:jc w:val="both"/>
        <w:rPr>
          <w:rFonts w:eastAsia="Calibri"/>
          <w:sz w:val="28"/>
          <w:szCs w:val="28"/>
        </w:rPr>
      </w:pPr>
    </w:p>
    <w:p w:rsidR="00194A9F" w:rsidRPr="007A4954" w:rsidRDefault="00194A9F" w:rsidP="00194A9F">
      <w:pPr>
        <w:jc w:val="center"/>
        <w:rPr>
          <w:i/>
        </w:rPr>
      </w:pPr>
      <w:r w:rsidRPr="007A4954">
        <w:rPr>
          <w:i/>
        </w:rPr>
        <w:t xml:space="preserve">Отдел образования Управления образования исполнительного комитета </w:t>
      </w:r>
    </w:p>
    <w:p w:rsidR="00194A9F" w:rsidRPr="007A4954" w:rsidRDefault="00194A9F" w:rsidP="00194A9F">
      <w:pPr>
        <w:jc w:val="center"/>
        <w:rPr>
          <w:i/>
        </w:rPr>
      </w:pPr>
      <w:r w:rsidRPr="007A4954">
        <w:rPr>
          <w:i/>
        </w:rPr>
        <w:t>муниципал</w:t>
      </w:r>
      <w:r w:rsidRPr="007A4954">
        <w:rPr>
          <w:i/>
        </w:rPr>
        <w:t>ь</w:t>
      </w:r>
      <w:r w:rsidRPr="007A4954">
        <w:rPr>
          <w:i/>
        </w:rPr>
        <w:t>ного образования г. Казани по Советскому району</w:t>
      </w:r>
    </w:p>
    <w:p w:rsidR="00194A9F" w:rsidRPr="007A4954" w:rsidRDefault="00194A9F" w:rsidP="00194A9F">
      <w:pPr>
        <w:jc w:val="center"/>
        <w:rPr>
          <w:i/>
        </w:rPr>
      </w:pPr>
      <w:r w:rsidRPr="007A4954">
        <w:rPr>
          <w:i/>
        </w:rPr>
        <w:t xml:space="preserve">Информационно-методический центр </w:t>
      </w:r>
      <w:r>
        <w:rPr>
          <w:i/>
        </w:rPr>
        <w:t>С</w:t>
      </w:r>
      <w:r w:rsidRPr="007A4954">
        <w:rPr>
          <w:i/>
        </w:rPr>
        <w:t>оветского района г. Казани</w:t>
      </w:r>
    </w:p>
    <w:p w:rsidR="00194A9F" w:rsidRPr="007A4954" w:rsidRDefault="00194A9F" w:rsidP="00194A9F">
      <w:pPr>
        <w:jc w:val="center"/>
        <w:rPr>
          <w:i/>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rPr>
      </w:pPr>
    </w:p>
    <w:p w:rsidR="00194A9F" w:rsidRDefault="00194A9F" w:rsidP="00194A9F">
      <w:pPr>
        <w:jc w:val="center"/>
        <w:rPr>
          <w:b/>
          <w:i/>
          <w:sz w:val="48"/>
          <w:szCs w:val="48"/>
        </w:rPr>
      </w:pPr>
      <w:r w:rsidRPr="0084285F">
        <w:rPr>
          <w:b/>
          <w:i/>
          <w:sz w:val="48"/>
          <w:szCs w:val="48"/>
        </w:rPr>
        <w:t>«Результаты единого государственного экзамена 20</w:t>
      </w:r>
      <w:r>
        <w:rPr>
          <w:b/>
          <w:i/>
          <w:sz w:val="48"/>
          <w:szCs w:val="48"/>
        </w:rPr>
        <w:t>10</w:t>
      </w:r>
      <w:r w:rsidRPr="0084285F">
        <w:rPr>
          <w:b/>
          <w:i/>
          <w:sz w:val="48"/>
          <w:szCs w:val="48"/>
        </w:rPr>
        <w:t xml:space="preserve"> года </w:t>
      </w:r>
    </w:p>
    <w:p w:rsidR="00194A9F" w:rsidRPr="0084285F" w:rsidRDefault="00194A9F" w:rsidP="00194A9F">
      <w:pPr>
        <w:jc w:val="center"/>
        <w:rPr>
          <w:sz w:val="48"/>
          <w:szCs w:val="48"/>
        </w:rPr>
      </w:pPr>
      <w:r w:rsidRPr="0084285F">
        <w:rPr>
          <w:b/>
          <w:i/>
          <w:sz w:val="48"/>
          <w:szCs w:val="48"/>
        </w:rPr>
        <w:t>в Советском  муниципальном районе»</w:t>
      </w:r>
      <w:r w:rsidRPr="0084285F">
        <w:rPr>
          <w:sz w:val="48"/>
          <w:szCs w:val="48"/>
        </w:rPr>
        <w:t>.</w:t>
      </w:r>
    </w:p>
    <w:p w:rsidR="00194A9F" w:rsidRPr="007A4954" w:rsidRDefault="00194A9F" w:rsidP="00194A9F">
      <w:pPr>
        <w:spacing w:line="480" w:lineRule="auto"/>
        <w:jc w:val="center"/>
        <w:rPr>
          <w:shadow/>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ind w:firstLine="709"/>
        <w:jc w:val="both"/>
        <w:rPr>
          <w:b/>
        </w:rPr>
      </w:pPr>
    </w:p>
    <w:p w:rsidR="00194A9F" w:rsidRDefault="00194A9F" w:rsidP="00194A9F">
      <w:pPr>
        <w:spacing w:line="360" w:lineRule="auto"/>
        <w:jc w:val="center"/>
        <w:rPr>
          <w:i/>
        </w:rPr>
      </w:pPr>
      <w:r w:rsidRPr="007A4954">
        <w:rPr>
          <w:i/>
        </w:rPr>
        <w:t xml:space="preserve">Казань </w:t>
      </w:r>
      <w:r>
        <w:rPr>
          <w:i/>
        </w:rPr>
        <w:t>–</w:t>
      </w:r>
      <w:r w:rsidRPr="007A4954">
        <w:rPr>
          <w:i/>
        </w:rPr>
        <w:t xml:space="preserve"> 20</w:t>
      </w:r>
      <w:r>
        <w:rPr>
          <w:i/>
        </w:rPr>
        <w:t>10</w:t>
      </w:r>
    </w:p>
    <w:p w:rsidR="00194A9F" w:rsidRDefault="00194A9F" w:rsidP="00194A9F">
      <w:pPr>
        <w:spacing w:line="360" w:lineRule="auto"/>
        <w:jc w:val="center"/>
        <w:rPr>
          <w:b/>
          <w:sz w:val="28"/>
          <w:szCs w:val="28"/>
        </w:rPr>
      </w:pPr>
    </w:p>
    <w:p w:rsidR="00194A9F" w:rsidRPr="0095763F" w:rsidRDefault="00194A9F" w:rsidP="00194A9F">
      <w:pPr>
        <w:spacing w:line="360" w:lineRule="auto"/>
        <w:jc w:val="center"/>
        <w:rPr>
          <w:i/>
        </w:rPr>
      </w:pPr>
      <w:r w:rsidRPr="00984A12">
        <w:rPr>
          <w:b/>
          <w:sz w:val="28"/>
          <w:szCs w:val="28"/>
        </w:rPr>
        <w:lastRenderedPageBreak/>
        <w:t>Содержание</w:t>
      </w:r>
    </w:p>
    <w:p w:rsidR="00194A9F" w:rsidRDefault="00194A9F" w:rsidP="00194A9F">
      <w:pPr>
        <w:numPr>
          <w:ilvl w:val="0"/>
          <w:numId w:val="23"/>
        </w:numPr>
        <w:rPr>
          <w:sz w:val="28"/>
          <w:szCs w:val="28"/>
        </w:rPr>
      </w:pPr>
      <w:r>
        <w:rPr>
          <w:sz w:val="28"/>
          <w:szCs w:val="28"/>
        </w:rPr>
        <w:t>Раздел 1. Сравнительные результаты по району.</w:t>
      </w:r>
    </w:p>
    <w:p w:rsidR="00194A9F" w:rsidRDefault="00194A9F" w:rsidP="00194A9F">
      <w:pPr>
        <w:numPr>
          <w:ilvl w:val="1"/>
          <w:numId w:val="23"/>
        </w:numPr>
        <w:rPr>
          <w:sz w:val="28"/>
          <w:szCs w:val="28"/>
        </w:rPr>
      </w:pPr>
      <w:r>
        <w:rPr>
          <w:sz w:val="28"/>
          <w:szCs w:val="28"/>
        </w:rPr>
        <w:t>Количество участников ЕГЭ по предметам 2005-2009 гг.</w:t>
      </w:r>
    </w:p>
    <w:p w:rsidR="00194A9F" w:rsidRDefault="00194A9F" w:rsidP="00194A9F">
      <w:pPr>
        <w:numPr>
          <w:ilvl w:val="1"/>
          <w:numId w:val="23"/>
        </w:numPr>
        <w:rPr>
          <w:sz w:val="28"/>
          <w:szCs w:val="28"/>
        </w:rPr>
      </w:pPr>
      <w:r>
        <w:rPr>
          <w:sz w:val="28"/>
          <w:szCs w:val="28"/>
        </w:rPr>
        <w:t>Участие в ЕГЭ выпускников школ в 2009 году</w:t>
      </w:r>
    </w:p>
    <w:p w:rsidR="00194A9F" w:rsidRDefault="00194A9F" w:rsidP="00194A9F">
      <w:pPr>
        <w:numPr>
          <w:ilvl w:val="1"/>
          <w:numId w:val="23"/>
        </w:numPr>
        <w:rPr>
          <w:sz w:val="28"/>
          <w:szCs w:val="28"/>
        </w:rPr>
      </w:pPr>
      <w:r>
        <w:rPr>
          <w:sz w:val="28"/>
          <w:szCs w:val="28"/>
        </w:rPr>
        <w:t>Количество участников ЕГЭ по общеобразовательным учреждениям района</w:t>
      </w:r>
    </w:p>
    <w:p w:rsidR="00194A9F" w:rsidRDefault="00194A9F" w:rsidP="00194A9F">
      <w:pPr>
        <w:numPr>
          <w:ilvl w:val="1"/>
          <w:numId w:val="23"/>
        </w:numPr>
        <w:rPr>
          <w:sz w:val="28"/>
          <w:szCs w:val="28"/>
        </w:rPr>
      </w:pPr>
      <w:r>
        <w:rPr>
          <w:sz w:val="28"/>
          <w:szCs w:val="28"/>
        </w:rPr>
        <w:t>Информация о медалистах</w:t>
      </w:r>
    </w:p>
    <w:p w:rsidR="00194A9F" w:rsidRDefault="00194A9F" w:rsidP="00194A9F">
      <w:pPr>
        <w:numPr>
          <w:ilvl w:val="1"/>
          <w:numId w:val="23"/>
        </w:numPr>
        <w:rPr>
          <w:sz w:val="28"/>
          <w:szCs w:val="28"/>
        </w:rPr>
      </w:pPr>
      <w:r>
        <w:rPr>
          <w:sz w:val="28"/>
          <w:szCs w:val="28"/>
        </w:rPr>
        <w:t>Количество учащихся, набравших 80 и более баллов с 2007-2009 гг.</w:t>
      </w:r>
    </w:p>
    <w:p w:rsidR="00194A9F" w:rsidRDefault="00194A9F" w:rsidP="00194A9F">
      <w:pPr>
        <w:numPr>
          <w:ilvl w:val="1"/>
          <w:numId w:val="23"/>
        </w:numPr>
        <w:rPr>
          <w:sz w:val="28"/>
          <w:szCs w:val="28"/>
        </w:rPr>
      </w:pPr>
      <w:r>
        <w:rPr>
          <w:sz w:val="28"/>
          <w:szCs w:val="28"/>
        </w:rPr>
        <w:t>Лучшие индивидуальные результаты (80 и более баллов) в 2009 году.</w:t>
      </w:r>
    </w:p>
    <w:p w:rsidR="00194A9F" w:rsidRDefault="00194A9F" w:rsidP="00194A9F">
      <w:pPr>
        <w:numPr>
          <w:ilvl w:val="1"/>
          <w:numId w:val="23"/>
        </w:numPr>
        <w:rPr>
          <w:sz w:val="28"/>
          <w:szCs w:val="28"/>
        </w:rPr>
      </w:pPr>
      <w:r>
        <w:rPr>
          <w:sz w:val="28"/>
          <w:szCs w:val="28"/>
        </w:rPr>
        <w:t>Количество выпускников, получивших 100 баллов (2005-2009гг.)</w:t>
      </w:r>
    </w:p>
    <w:p w:rsidR="00194A9F" w:rsidRDefault="00194A9F" w:rsidP="00194A9F">
      <w:pPr>
        <w:numPr>
          <w:ilvl w:val="1"/>
          <w:numId w:val="23"/>
        </w:numPr>
        <w:rPr>
          <w:sz w:val="28"/>
          <w:szCs w:val="28"/>
        </w:rPr>
      </w:pPr>
      <w:r>
        <w:rPr>
          <w:sz w:val="28"/>
          <w:szCs w:val="28"/>
        </w:rPr>
        <w:t>Информация о выпускниках, получивших 100 баллов по результатам ЕГЭ с 2005-2009гг.</w:t>
      </w:r>
    </w:p>
    <w:p w:rsidR="00194A9F" w:rsidRDefault="00194A9F" w:rsidP="00194A9F">
      <w:pPr>
        <w:numPr>
          <w:ilvl w:val="0"/>
          <w:numId w:val="23"/>
        </w:numPr>
        <w:rPr>
          <w:sz w:val="28"/>
          <w:szCs w:val="28"/>
        </w:rPr>
      </w:pPr>
      <w:r>
        <w:rPr>
          <w:sz w:val="28"/>
          <w:szCs w:val="28"/>
        </w:rPr>
        <w:t>Статистика результатов ЕГЭ по району</w:t>
      </w:r>
    </w:p>
    <w:p w:rsidR="00194A9F" w:rsidRDefault="00194A9F" w:rsidP="00194A9F">
      <w:pPr>
        <w:ind w:left="708"/>
        <w:rPr>
          <w:sz w:val="28"/>
          <w:szCs w:val="28"/>
        </w:rPr>
      </w:pPr>
      <w:r>
        <w:rPr>
          <w:sz w:val="28"/>
          <w:szCs w:val="28"/>
        </w:rPr>
        <w:t>2.1.     Сравнительные результаты ЕГЭ за 2005-2009 гг. (средний балл)</w:t>
      </w:r>
    </w:p>
    <w:p w:rsidR="00194A9F" w:rsidRDefault="00194A9F" w:rsidP="00194A9F">
      <w:pPr>
        <w:ind w:left="708"/>
        <w:rPr>
          <w:sz w:val="28"/>
          <w:szCs w:val="28"/>
        </w:rPr>
      </w:pPr>
      <w:r>
        <w:rPr>
          <w:sz w:val="28"/>
          <w:szCs w:val="28"/>
        </w:rPr>
        <w:t>2.2.     Средний балл по итогам ЕГЭ 2007-2009гг.</w:t>
      </w:r>
    </w:p>
    <w:p w:rsidR="00194A9F" w:rsidRDefault="00194A9F" w:rsidP="00194A9F">
      <w:pPr>
        <w:ind w:left="708"/>
        <w:rPr>
          <w:sz w:val="28"/>
          <w:szCs w:val="28"/>
        </w:rPr>
      </w:pPr>
      <w:r>
        <w:rPr>
          <w:sz w:val="28"/>
          <w:szCs w:val="28"/>
        </w:rPr>
        <w:t>2.3.      Общие результаты государственной (итоговой) аттестации выпускников в форме и по материалам ЕГЭ</w:t>
      </w:r>
    </w:p>
    <w:p w:rsidR="00194A9F" w:rsidRDefault="00194A9F" w:rsidP="00194A9F">
      <w:pPr>
        <w:ind w:left="708"/>
        <w:rPr>
          <w:sz w:val="28"/>
          <w:szCs w:val="28"/>
        </w:rPr>
      </w:pPr>
      <w:r>
        <w:rPr>
          <w:sz w:val="28"/>
          <w:szCs w:val="28"/>
        </w:rPr>
        <w:t>2.4.      Сравнительные  данные количества участников ЕГЭ и среднего балла по району, РТ и РФ в 2009году</w:t>
      </w:r>
    </w:p>
    <w:p w:rsidR="00194A9F" w:rsidRDefault="00194A9F" w:rsidP="00194A9F">
      <w:pPr>
        <w:ind w:left="708"/>
        <w:rPr>
          <w:sz w:val="28"/>
          <w:szCs w:val="28"/>
        </w:rPr>
      </w:pPr>
      <w:r>
        <w:rPr>
          <w:sz w:val="28"/>
          <w:szCs w:val="28"/>
        </w:rPr>
        <w:t>2.5.      Минимальный балл по предметам ЕГЭ 2009 года</w:t>
      </w:r>
    </w:p>
    <w:p w:rsidR="00194A9F" w:rsidRDefault="00194A9F" w:rsidP="00194A9F">
      <w:pPr>
        <w:ind w:left="708"/>
        <w:rPr>
          <w:sz w:val="28"/>
          <w:szCs w:val="28"/>
        </w:rPr>
      </w:pPr>
      <w:r>
        <w:rPr>
          <w:sz w:val="28"/>
          <w:szCs w:val="28"/>
        </w:rPr>
        <w:t>2.6.      Информация о количестве участников ЕГЭ, имеющих результат ниже допустимых минимальных баллов по предметам</w:t>
      </w:r>
    </w:p>
    <w:p w:rsidR="00194A9F" w:rsidRDefault="00194A9F" w:rsidP="00194A9F">
      <w:pPr>
        <w:ind w:left="708"/>
        <w:rPr>
          <w:sz w:val="28"/>
          <w:szCs w:val="28"/>
        </w:rPr>
      </w:pPr>
      <w:r>
        <w:rPr>
          <w:sz w:val="28"/>
          <w:szCs w:val="28"/>
        </w:rPr>
        <w:t>2.7.     Средний балл по результатам ЕГЭ в школах с русским языком обучения и национальным языком обучения</w:t>
      </w:r>
    </w:p>
    <w:p w:rsidR="00194A9F" w:rsidRDefault="00194A9F" w:rsidP="00194A9F">
      <w:pPr>
        <w:ind w:left="708"/>
        <w:rPr>
          <w:sz w:val="28"/>
          <w:szCs w:val="28"/>
        </w:rPr>
      </w:pPr>
      <w:r>
        <w:rPr>
          <w:sz w:val="28"/>
          <w:szCs w:val="28"/>
        </w:rPr>
        <w:t>2.8.      Среднестатистические данные по общеобразовательным учреждениям</w:t>
      </w:r>
    </w:p>
    <w:p w:rsidR="00194A9F" w:rsidRDefault="00194A9F" w:rsidP="00194A9F">
      <w:pPr>
        <w:rPr>
          <w:sz w:val="28"/>
          <w:szCs w:val="28"/>
        </w:rPr>
      </w:pPr>
      <w:r>
        <w:rPr>
          <w:sz w:val="28"/>
          <w:szCs w:val="28"/>
        </w:rPr>
        <w:t>3.      Результаты ЕГЭ по предметам.</w:t>
      </w:r>
    </w:p>
    <w:p w:rsidR="00194A9F" w:rsidRDefault="00194A9F" w:rsidP="00194A9F">
      <w:pPr>
        <w:rPr>
          <w:sz w:val="28"/>
          <w:szCs w:val="28"/>
        </w:rPr>
      </w:pPr>
      <w:r>
        <w:rPr>
          <w:sz w:val="28"/>
          <w:szCs w:val="28"/>
        </w:rPr>
        <w:t xml:space="preserve">  </w:t>
      </w:r>
      <w:r>
        <w:rPr>
          <w:sz w:val="28"/>
          <w:szCs w:val="28"/>
        </w:rPr>
        <w:tab/>
        <w:t>3.1.     Результаты ЕГЭ по русскому языку.</w:t>
      </w:r>
    </w:p>
    <w:p w:rsidR="00194A9F" w:rsidRDefault="00194A9F" w:rsidP="00194A9F">
      <w:pPr>
        <w:rPr>
          <w:sz w:val="28"/>
          <w:szCs w:val="28"/>
        </w:rPr>
      </w:pPr>
      <w:r>
        <w:rPr>
          <w:sz w:val="28"/>
          <w:szCs w:val="28"/>
        </w:rPr>
        <w:tab/>
        <w:t>3.2.     Результаты ЕГЭ по математике.</w:t>
      </w:r>
    </w:p>
    <w:p w:rsidR="00194A9F" w:rsidRDefault="00194A9F" w:rsidP="00194A9F">
      <w:pPr>
        <w:rPr>
          <w:sz w:val="28"/>
          <w:szCs w:val="28"/>
        </w:rPr>
      </w:pPr>
      <w:r>
        <w:rPr>
          <w:sz w:val="28"/>
          <w:szCs w:val="28"/>
        </w:rPr>
        <w:tab/>
        <w:t>3.3.     Результаты ЕГЭ по физике.</w:t>
      </w:r>
    </w:p>
    <w:p w:rsidR="00194A9F" w:rsidRDefault="00194A9F" w:rsidP="00194A9F">
      <w:pPr>
        <w:rPr>
          <w:sz w:val="28"/>
          <w:szCs w:val="28"/>
        </w:rPr>
      </w:pPr>
      <w:r>
        <w:rPr>
          <w:sz w:val="28"/>
          <w:szCs w:val="28"/>
        </w:rPr>
        <w:tab/>
        <w:t>3.4.     Результаты ЕГЭ по химии.</w:t>
      </w:r>
    </w:p>
    <w:p w:rsidR="00194A9F" w:rsidRDefault="00194A9F" w:rsidP="00194A9F">
      <w:pPr>
        <w:rPr>
          <w:sz w:val="28"/>
          <w:szCs w:val="28"/>
        </w:rPr>
      </w:pPr>
      <w:r>
        <w:rPr>
          <w:sz w:val="28"/>
          <w:szCs w:val="28"/>
        </w:rPr>
        <w:tab/>
        <w:t>3.5.     Результаты ЕГЭ по биологии.</w:t>
      </w:r>
    </w:p>
    <w:p w:rsidR="00194A9F" w:rsidRDefault="00194A9F" w:rsidP="00194A9F">
      <w:pPr>
        <w:rPr>
          <w:sz w:val="28"/>
          <w:szCs w:val="28"/>
        </w:rPr>
      </w:pPr>
      <w:r>
        <w:rPr>
          <w:sz w:val="28"/>
          <w:szCs w:val="28"/>
        </w:rPr>
        <w:tab/>
        <w:t>3.6.     Результаты ЕГЭ по истории России.</w:t>
      </w:r>
    </w:p>
    <w:p w:rsidR="00194A9F" w:rsidRDefault="00194A9F" w:rsidP="00194A9F">
      <w:pPr>
        <w:rPr>
          <w:sz w:val="28"/>
          <w:szCs w:val="28"/>
        </w:rPr>
      </w:pPr>
      <w:r>
        <w:rPr>
          <w:sz w:val="28"/>
          <w:szCs w:val="28"/>
        </w:rPr>
        <w:tab/>
        <w:t>3.7.     Результаты ЕГЭ по обществознанию.</w:t>
      </w:r>
    </w:p>
    <w:p w:rsidR="00194A9F" w:rsidRDefault="00194A9F" w:rsidP="00194A9F">
      <w:pPr>
        <w:rPr>
          <w:sz w:val="28"/>
          <w:szCs w:val="28"/>
        </w:rPr>
      </w:pPr>
      <w:r>
        <w:rPr>
          <w:sz w:val="28"/>
          <w:szCs w:val="28"/>
        </w:rPr>
        <w:tab/>
        <w:t>3.8.     Результаты ЕГЭ по информатике и ИКТ.</w:t>
      </w:r>
    </w:p>
    <w:p w:rsidR="00194A9F" w:rsidRDefault="00194A9F" w:rsidP="00194A9F">
      <w:pPr>
        <w:rPr>
          <w:sz w:val="28"/>
          <w:szCs w:val="28"/>
        </w:rPr>
      </w:pPr>
      <w:r>
        <w:rPr>
          <w:sz w:val="28"/>
          <w:szCs w:val="28"/>
        </w:rPr>
        <w:tab/>
        <w:t>3.9.     Результаты ЕГЭ по географии.</w:t>
      </w:r>
    </w:p>
    <w:p w:rsidR="00194A9F" w:rsidRDefault="00194A9F" w:rsidP="00194A9F">
      <w:pPr>
        <w:rPr>
          <w:sz w:val="28"/>
          <w:szCs w:val="28"/>
        </w:rPr>
      </w:pPr>
      <w:r>
        <w:rPr>
          <w:sz w:val="28"/>
          <w:szCs w:val="28"/>
        </w:rPr>
        <w:tab/>
        <w:t>3.10.   Результаты ЕГЭ по литературе.</w:t>
      </w:r>
    </w:p>
    <w:p w:rsidR="00194A9F" w:rsidRDefault="00194A9F" w:rsidP="00194A9F">
      <w:pPr>
        <w:rPr>
          <w:sz w:val="28"/>
          <w:szCs w:val="28"/>
        </w:rPr>
      </w:pPr>
      <w:r>
        <w:rPr>
          <w:sz w:val="28"/>
          <w:szCs w:val="28"/>
        </w:rPr>
        <w:tab/>
        <w:t>3.11.   Результаты ЕГЭ по английскому языку.</w:t>
      </w:r>
    </w:p>
    <w:p w:rsidR="00194A9F" w:rsidRDefault="00194A9F" w:rsidP="00194A9F">
      <w:pPr>
        <w:rPr>
          <w:sz w:val="28"/>
          <w:szCs w:val="28"/>
        </w:rPr>
      </w:pPr>
      <w:r>
        <w:rPr>
          <w:sz w:val="28"/>
          <w:szCs w:val="28"/>
        </w:rPr>
        <w:tab/>
        <w:t>3.12.   Результаты ЕГЭ по немецкому языку.</w:t>
      </w:r>
    </w:p>
    <w:p w:rsidR="00194A9F" w:rsidRDefault="00194A9F" w:rsidP="00194A9F">
      <w:pPr>
        <w:rPr>
          <w:sz w:val="28"/>
          <w:szCs w:val="28"/>
        </w:rPr>
      </w:pPr>
      <w:r>
        <w:rPr>
          <w:sz w:val="28"/>
          <w:szCs w:val="28"/>
        </w:rPr>
        <w:tab/>
        <w:t>3.13.   Результаты ЕГЭ по французскому языку.</w:t>
      </w:r>
    </w:p>
    <w:p w:rsidR="00194A9F" w:rsidRDefault="00194A9F" w:rsidP="00194A9F">
      <w:pPr>
        <w:rPr>
          <w:sz w:val="28"/>
          <w:szCs w:val="28"/>
        </w:rPr>
      </w:pPr>
      <w:r>
        <w:rPr>
          <w:sz w:val="28"/>
          <w:szCs w:val="28"/>
        </w:rPr>
        <w:t>4. Приложения</w:t>
      </w:r>
    </w:p>
    <w:p w:rsidR="00194A9F" w:rsidRDefault="00194A9F" w:rsidP="004F13C1">
      <w:pPr>
        <w:spacing w:line="288" w:lineRule="atLeast"/>
        <w:ind w:left="180" w:firstLine="529"/>
        <w:jc w:val="both"/>
        <w:rPr>
          <w:rFonts w:eastAsia="Calibri"/>
          <w:sz w:val="28"/>
          <w:szCs w:val="28"/>
        </w:rPr>
      </w:pPr>
    </w:p>
    <w:p w:rsidR="00194A9F" w:rsidRDefault="00194A9F" w:rsidP="004F13C1">
      <w:pPr>
        <w:spacing w:line="288" w:lineRule="atLeast"/>
        <w:ind w:left="180" w:firstLine="529"/>
        <w:jc w:val="both"/>
        <w:rPr>
          <w:rFonts w:eastAsia="Calibri"/>
          <w:sz w:val="28"/>
          <w:szCs w:val="28"/>
        </w:rPr>
      </w:pPr>
    </w:p>
    <w:p w:rsidR="00194A9F" w:rsidRDefault="00194A9F" w:rsidP="004F13C1">
      <w:pPr>
        <w:spacing w:line="288" w:lineRule="atLeast"/>
        <w:ind w:left="180" w:firstLine="529"/>
        <w:jc w:val="both"/>
        <w:rPr>
          <w:rFonts w:eastAsia="Calibri"/>
          <w:sz w:val="28"/>
          <w:szCs w:val="28"/>
        </w:rPr>
      </w:pPr>
    </w:p>
    <w:p w:rsidR="00194A9F" w:rsidRDefault="00194A9F" w:rsidP="004F13C1">
      <w:pPr>
        <w:spacing w:line="288" w:lineRule="atLeast"/>
        <w:ind w:left="180" w:firstLine="529"/>
        <w:jc w:val="both"/>
        <w:rPr>
          <w:rFonts w:eastAsia="Calibri"/>
          <w:sz w:val="28"/>
          <w:szCs w:val="28"/>
        </w:rPr>
      </w:pPr>
    </w:p>
    <w:p w:rsidR="00194A9F" w:rsidRDefault="00194A9F" w:rsidP="004F13C1">
      <w:pPr>
        <w:spacing w:line="288" w:lineRule="atLeast"/>
        <w:ind w:left="180" w:firstLine="529"/>
        <w:jc w:val="both"/>
        <w:rPr>
          <w:rFonts w:eastAsia="Calibri"/>
          <w:sz w:val="28"/>
          <w:szCs w:val="28"/>
        </w:rPr>
      </w:pPr>
    </w:p>
    <w:p w:rsidR="00194A9F" w:rsidRDefault="00194A9F" w:rsidP="004F13C1">
      <w:pPr>
        <w:spacing w:line="288" w:lineRule="atLeast"/>
        <w:ind w:left="180" w:firstLine="529"/>
        <w:jc w:val="both"/>
        <w:rPr>
          <w:rFonts w:eastAsia="Calibri"/>
          <w:sz w:val="28"/>
          <w:szCs w:val="28"/>
        </w:rPr>
      </w:pPr>
    </w:p>
    <w:p w:rsidR="00D53D88" w:rsidRDefault="00D53D88" w:rsidP="004F13C1">
      <w:pPr>
        <w:spacing w:line="288" w:lineRule="atLeast"/>
        <w:ind w:left="180" w:firstLine="529"/>
        <w:jc w:val="both"/>
        <w:rPr>
          <w:rFonts w:eastAsia="Calibri"/>
          <w:sz w:val="28"/>
          <w:szCs w:val="28"/>
        </w:rPr>
      </w:pPr>
    </w:p>
    <w:p w:rsidR="004F13C1" w:rsidRDefault="00FB6AB9" w:rsidP="004F13C1">
      <w:pPr>
        <w:spacing w:line="288" w:lineRule="atLeast"/>
        <w:ind w:left="180" w:firstLine="529"/>
        <w:jc w:val="both"/>
        <w:rPr>
          <w:sz w:val="28"/>
          <w:szCs w:val="28"/>
        </w:rPr>
      </w:pPr>
      <w:r w:rsidRPr="00350346">
        <w:rPr>
          <w:rFonts w:eastAsia="Calibri"/>
          <w:sz w:val="28"/>
          <w:szCs w:val="28"/>
        </w:rPr>
        <w:lastRenderedPageBreak/>
        <w:t>На конец 20</w:t>
      </w:r>
      <w:r w:rsidRPr="00350346">
        <w:rPr>
          <w:sz w:val="28"/>
          <w:szCs w:val="28"/>
        </w:rPr>
        <w:t>09-2010</w:t>
      </w:r>
      <w:r w:rsidRPr="00350346">
        <w:rPr>
          <w:rFonts w:eastAsia="Calibri"/>
          <w:sz w:val="28"/>
          <w:szCs w:val="28"/>
        </w:rPr>
        <w:t xml:space="preserve"> учебного года в 11-х классах обучались </w:t>
      </w:r>
      <w:r w:rsidRPr="00350346">
        <w:rPr>
          <w:sz w:val="28"/>
          <w:szCs w:val="28"/>
        </w:rPr>
        <w:t xml:space="preserve">1310 </w:t>
      </w:r>
      <w:r w:rsidRPr="00350346">
        <w:rPr>
          <w:rFonts w:eastAsia="Calibri"/>
          <w:sz w:val="28"/>
          <w:szCs w:val="28"/>
        </w:rPr>
        <w:t xml:space="preserve">обучающихся, из них 1248 дневных школ и </w:t>
      </w:r>
      <w:r w:rsidRPr="00350346">
        <w:rPr>
          <w:sz w:val="28"/>
          <w:szCs w:val="28"/>
        </w:rPr>
        <w:t>62</w:t>
      </w:r>
      <w:r w:rsidRPr="00350346">
        <w:rPr>
          <w:rFonts w:eastAsia="Calibri"/>
          <w:sz w:val="28"/>
          <w:szCs w:val="28"/>
        </w:rPr>
        <w:t xml:space="preserve">  выпускников вечерних школ и в государственной (итоговой) аттестации приняли участие в форме  единого государственного экзамена </w:t>
      </w:r>
      <w:r w:rsidRPr="00350346">
        <w:rPr>
          <w:sz w:val="28"/>
          <w:szCs w:val="28"/>
        </w:rPr>
        <w:t>12</w:t>
      </w:r>
      <w:r w:rsidR="00B17832">
        <w:rPr>
          <w:sz w:val="28"/>
          <w:szCs w:val="28"/>
        </w:rPr>
        <w:t>68</w:t>
      </w:r>
      <w:r w:rsidRPr="00350346">
        <w:rPr>
          <w:sz w:val="28"/>
          <w:szCs w:val="28"/>
        </w:rPr>
        <w:t xml:space="preserve"> </w:t>
      </w:r>
      <w:r w:rsidRPr="00350346">
        <w:rPr>
          <w:rFonts w:eastAsia="Calibri"/>
          <w:sz w:val="28"/>
          <w:szCs w:val="28"/>
        </w:rPr>
        <w:t xml:space="preserve"> выпускника общеобразовательных учреждений, в форме ГВЭ 30 выпускников дневных общеобразовательных учреждений</w:t>
      </w:r>
      <w:r w:rsidRPr="00350346">
        <w:rPr>
          <w:sz w:val="28"/>
          <w:szCs w:val="28"/>
        </w:rPr>
        <w:t xml:space="preserve">, </w:t>
      </w:r>
      <w:r>
        <w:rPr>
          <w:sz w:val="28"/>
          <w:szCs w:val="28"/>
        </w:rPr>
        <w:t>1</w:t>
      </w:r>
      <w:r w:rsidR="00B17832">
        <w:rPr>
          <w:sz w:val="28"/>
          <w:szCs w:val="28"/>
        </w:rPr>
        <w:t>2</w:t>
      </w:r>
      <w:r w:rsidRPr="00350346">
        <w:rPr>
          <w:sz w:val="28"/>
          <w:szCs w:val="28"/>
        </w:rPr>
        <w:t xml:space="preserve"> выпускников не допущены к итоговой аттестации.</w:t>
      </w:r>
    </w:p>
    <w:p w:rsidR="004F13C1" w:rsidRPr="00D20303" w:rsidRDefault="00FB6AB9" w:rsidP="004F13C1">
      <w:pPr>
        <w:spacing w:line="288" w:lineRule="atLeast"/>
        <w:ind w:left="180" w:firstLine="529"/>
        <w:jc w:val="both"/>
        <w:rPr>
          <w:color w:val="2B2C30"/>
          <w:sz w:val="28"/>
          <w:szCs w:val="28"/>
        </w:rPr>
      </w:pPr>
      <w:r w:rsidRPr="00350346">
        <w:rPr>
          <w:rFonts w:eastAsia="Calibri"/>
          <w:sz w:val="28"/>
          <w:szCs w:val="28"/>
        </w:rPr>
        <w:t xml:space="preserve"> </w:t>
      </w:r>
      <w:r w:rsidR="004F13C1" w:rsidRPr="00D20303">
        <w:rPr>
          <w:color w:val="2B2C30"/>
          <w:sz w:val="28"/>
          <w:szCs w:val="28"/>
        </w:rPr>
        <w:t xml:space="preserve">Основные результаты ЕГЭ-2010 по 12 предметам представлены </w:t>
      </w:r>
      <w:r w:rsidR="004F13C1">
        <w:rPr>
          <w:color w:val="2B2C30"/>
          <w:sz w:val="28"/>
          <w:szCs w:val="28"/>
        </w:rPr>
        <w:t xml:space="preserve">в таблицах. </w:t>
      </w:r>
      <w:r w:rsidR="004F13C1" w:rsidRPr="00D20303">
        <w:rPr>
          <w:color w:val="2B2C30"/>
          <w:sz w:val="28"/>
          <w:szCs w:val="28"/>
        </w:rPr>
        <w:t xml:space="preserve">Для анализа были выбраны показатели, наиболее подходящие для интегральной оценки качества общего образования. Эти показатели характеризуют состояние общеобразовательной подготовки выпускников средней школы, сдававших ЕГЭ в 2010 г. (средний балл, количество выпускников, набравших баллы ниже минимального порога, доля участников, набравших 100 баллов), и тенденции изменения качества общеобразовательной подготовки по сравнению с 2009 г. </w:t>
      </w:r>
    </w:p>
    <w:p w:rsidR="009F796C" w:rsidRDefault="009F796C" w:rsidP="009F796C">
      <w:pPr>
        <w:ind w:left="1983"/>
      </w:pPr>
    </w:p>
    <w:p w:rsidR="009F796C" w:rsidRPr="00D7176D" w:rsidRDefault="009F796C" w:rsidP="009F796C">
      <w:pPr>
        <w:rPr>
          <w:b/>
          <w:sz w:val="28"/>
          <w:szCs w:val="28"/>
        </w:rPr>
      </w:pPr>
      <w:r>
        <w:rPr>
          <w:sz w:val="28"/>
          <w:szCs w:val="28"/>
        </w:rPr>
        <w:t xml:space="preserve">             </w:t>
      </w:r>
      <w:r w:rsidR="00676E8D" w:rsidRPr="00D7176D">
        <w:rPr>
          <w:b/>
          <w:sz w:val="28"/>
          <w:szCs w:val="28"/>
        </w:rPr>
        <w:t>1.</w:t>
      </w:r>
      <w:r w:rsidRPr="00D7176D">
        <w:rPr>
          <w:b/>
          <w:sz w:val="28"/>
          <w:szCs w:val="28"/>
        </w:rPr>
        <w:t xml:space="preserve">  Статистика участников ЕГЭ в муниципальном образовании</w:t>
      </w:r>
    </w:p>
    <w:p w:rsidR="009F796C" w:rsidRPr="00C55991" w:rsidRDefault="009F796C" w:rsidP="009F796C">
      <w:pPr>
        <w:ind w:left="567"/>
      </w:pPr>
    </w:p>
    <w:tbl>
      <w:tblPr>
        <w:tblW w:w="7479"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709"/>
        <w:gridCol w:w="567"/>
        <w:gridCol w:w="709"/>
        <w:gridCol w:w="708"/>
        <w:gridCol w:w="567"/>
        <w:gridCol w:w="567"/>
        <w:gridCol w:w="567"/>
      </w:tblGrid>
      <w:tr w:rsidR="009F796C" w:rsidRPr="00E12F62" w:rsidTr="00542283">
        <w:trPr>
          <w:trHeight w:val="117"/>
        </w:trPr>
        <w:tc>
          <w:tcPr>
            <w:tcW w:w="534" w:type="dxa"/>
            <w:vMerge w:val="restart"/>
            <w:vAlign w:val="center"/>
          </w:tcPr>
          <w:p w:rsidR="009F796C" w:rsidRPr="009A7190" w:rsidRDefault="009F796C" w:rsidP="00542283">
            <w:pPr>
              <w:jc w:val="center"/>
              <w:rPr>
                <w:sz w:val="20"/>
                <w:szCs w:val="20"/>
              </w:rPr>
            </w:pPr>
          </w:p>
        </w:tc>
        <w:tc>
          <w:tcPr>
            <w:tcW w:w="2551" w:type="dxa"/>
            <w:vMerge w:val="restart"/>
            <w:vAlign w:val="center"/>
          </w:tcPr>
          <w:p w:rsidR="009F796C" w:rsidRPr="009A7190" w:rsidRDefault="009F796C" w:rsidP="00542283">
            <w:pPr>
              <w:jc w:val="center"/>
              <w:rPr>
                <w:sz w:val="20"/>
                <w:szCs w:val="20"/>
              </w:rPr>
            </w:pPr>
            <w:r>
              <w:rPr>
                <w:sz w:val="20"/>
                <w:szCs w:val="20"/>
              </w:rPr>
              <w:t>Категория участников</w:t>
            </w:r>
          </w:p>
        </w:tc>
        <w:tc>
          <w:tcPr>
            <w:tcW w:w="709" w:type="dxa"/>
            <w:vMerge w:val="restart"/>
            <w:vAlign w:val="center"/>
          </w:tcPr>
          <w:p w:rsidR="009F796C" w:rsidRPr="009A7190" w:rsidRDefault="009F796C" w:rsidP="00542283">
            <w:pPr>
              <w:jc w:val="center"/>
              <w:rPr>
                <w:sz w:val="16"/>
                <w:szCs w:val="16"/>
              </w:rPr>
            </w:pPr>
            <w:r w:rsidRPr="009A7190">
              <w:rPr>
                <w:sz w:val="16"/>
                <w:szCs w:val="16"/>
              </w:rPr>
              <w:t>Всего, чел</w:t>
            </w:r>
          </w:p>
        </w:tc>
        <w:tc>
          <w:tcPr>
            <w:tcW w:w="567" w:type="dxa"/>
            <w:vMerge w:val="restart"/>
            <w:vAlign w:val="center"/>
          </w:tcPr>
          <w:p w:rsidR="009F796C" w:rsidRPr="009A7190" w:rsidRDefault="009F796C" w:rsidP="00542283">
            <w:pPr>
              <w:jc w:val="center"/>
              <w:rPr>
                <w:sz w:val="16"/>
                <w:szCs w:val="16"/>
              </w:rPr>
            </w:pPr>
            <w:r w:rsidRPr="009A7190">
              <w:rPr>
                <w:sz w:val="16"/>
                <w:szCs w:val="16"/>
              </w:rPr>
              <w:t>Не  допущено, чел</w:t>
            </w:r>
          </w:p>
        </w:tc>
        <w:tc>
          <w:tcPr>
            <w:tcW w:w="709" w:type="dxa"/>
            <w:vMerge w:val="restart"/>
            <w:vAlign w:val="center"/>
          </w:tcPr>
          <w:p w:rsidR="009F796C" w:rsidRPr="009A7190" w:rsidRDefault="009F796C" w:rsidP="00542283">
            <w:pPr>
              <w:jc w:val="center"/>
              <w:rPr>
                <w:sz w:val="16"/>
                <w:szCs w:val="16"/>
              </w:rPr>
            </w:pPr>
            <w:r w:rsidRPr="009A7190">
              <w:rPr>
                <w:sz w:val="16"/>
                <w:szCs w:val="16"/>
              </w:rPr>
              <w:t>Допущено к итог. атт-и</w:t>
            </w:r>
          </w:p>
        </w:tc>
        <w:tc>
          <w:tcPr>
            <w:tcW w:w="2409" w:type="dxa"/>
            <w:gridSpan w:val="4"/>
            <w:vAlign w:val="center"/>
          </w:tcPr>
          <w:p w:rsidR="009F796C" w:rsidRPr="009A7190" w:rsidRDefault="009F796C" w:rsidP="00542283">
            <w:pPr>
              <w:jc w:val="center"/>
              <w:rPr>
                <w:sz w:val="16"/>
                <w:szCs w:val="16"/>
              </w:rPr>
            </w:pPr>
            <w:r w:rsidRPr="009A7190">
              <w:rPr>
                <w:sz w:val="16"/>
                <w:szCs w:val="16"/>
              </w:rPr>
              <w:t>Из них</w:t>
            </w:r>
          </w:p>
        </w:tc>
      </w:tr>
      <w:tr w:rsidR="009F796C" w:rsidRPr="00E12F62" w:rsidTr="00542283">
        <w:trPr>
          <w:trHeight w:val="725"/>
        </w:trPr>
        <w:tc>
          <w:tcPr>
            <w:tcW w:w="534" w:type="dxa"/>
            <w:vMerge/>
            <w:vAlign w:val="center"/>
          </w:tcPr>
          <w:p w:rsidR="009F796C" w:rsidRPr="009A7190" w:rsidRDefault="009F796C" w:rsidP="00542283">
            <w:pPr>
              <w:jc w:val="center"/>
              <w:rPr>
                <w:sz w:val="20"/>
                <w:szCs w:val="20"/>
              </w:rPr>
            </w:pPr>
          </w:p>
        </w:tc>
        <w:tc>
          <w:tcPr>
            <w:tcW w:w="2551" w:type="dxa"/>
            <w:vMerge/>
            <w:vAlign w:val="center"/>
          </w:tcPr>
          <w:p w:rsidR="009F796C" w:rsidRPr="009A7190" w:rsidRDefault="009F796C" w:rsidP="00542283">
            <w:pPr>
              <w:jc w:val="center"/>
              <w:rPr>
                <w:sz w:val="20"/>
                <w:szCs w:val="20"/>
              </w:rPr>
            </w:pPr>
          </w:p>
        </w:tc>
        <w:tc>
          <w:tcPr>
            <w:tcW w:w="709" w:type="dxa"/>
            <w:vMerge/>
            <w:vAlign w:val="center"/>
          </w:tcPr>
          <w:p w:rsidR="009F796C" w:rsidRPr="009A7190" w:rsidRDefault="009F796C" w:rsidP="00542283">
            <w:pPr>
              <w:jc w:val="center"/>
              <w:rPr>
                <w:sz w:val="16"/>
                <w:szCs w:val="16"/>
              </w:rPr>
            </w:pPr>
          </w:p>
        </w:tc>
        <w:tc>
          <w:tcPr>
            <w:tcW w:w="567" w:type="dxa"/>
            <w:vMerge/>
            <w:vAlign w:val="center"/>
          </w:tcPr>
          <w:p w:rsidR="009F796C" w:rsidRPr="009A7190" w:rsidRDefault="009F796C" w:rsidP="00542283">
            <w:pPr>
              <w:jc w:val="center"/>
              <w:rPr>
                <w:sz w:val="16"/>
                <w:szCs w:val="16"/>
              </w:rPr>
            </w:pPr>
          </w:p>
        </w:tc>
        <w:tc>
          <w:tcPr>
            <w:tcW w:w="709" w:type="dxa"/>
            <w:vMerge/>
            <w:vAlign w:val="center"/>
          </w:tcPr>
          <w:p w:rsidR="009F796C" w:rsidRPr="009A7190" w:rsidRDefault="009F796C" w:rsidP="00542283">
            <w:pPr>
              <w:jc w:val="center"/>
              <w:rPr>
                <w:sz w:val="16"/>
                <w:szCs w:val="16"/>
              </w:rPr>
            </w:pPr>
          </w:p>
        </w:tc>
        <w:tc>
          <w:tcPr>
            <w:tcW w:w="708" w:type="dxa"/>
            <w:vAlign w:val="center"/>
          </w:tcPr>
          <w:p w:rsidR="009F796C" w:rsidRPr="009A7190" w:rsidRDefault="009F796C" w:rsidP="00542283">
            <w:pPr>
              <w:jc w:val="center"/>
              <w:rPr>
                <w:sz w:val="14"/>
                <w:szCs w:val="14"/>
              </w:rPr>
            </w:pPr>
            <w:r w:rsidRPr="009A7190">
              <w:rPr>
                <w:sz w:val="14"/>
                <w:szCs w:val="14"/>
              </w:rPr>
              <w:t>Сдавали ЕГЭ</w:t>
            </w:r>
          </w:p>
        </w:tc>
        <w:tc>
          <w:tcPr>
            <w:tcW w:w="567" w:type="dxa"/>
            <w:vAlign w:val="center"/>
          </w:tcPr>
          <w:p w:rsidR="009F796C" w:rsidRPr="009A7190" w:rsidRDefault="009F796C" w:rsidP="00542283">
            <w:pPr>
              <w:jc w:val="center"/>
              <w:rPr>
                <w:sz w:val="14"/>
                <w:szCs w:val="14"/>
              </w:rPr>
            </w:pPr>
            <w:r w:rsidRPr="009A7190">
              <w:rPr>
                <w:sz w:val="14"/>
                <w:szCs w:val="14"/>
              </w:rPr>
              <w:t>Сдавали ГВЭ</w:t>
            </w:r>
          </w:p>
        </w:tc>
        <w:tc>
          <w:tcPr>
            <w:tcW w:w="567" w:type="dxa"/>
            <w:vAlign w:val="center"/>
          </w:tcPr>
          <w:p w:rsidR="009F796C" w:rsidRPr="009A7190" w:rsidRDefault="009F796C" w:rsidP="00542283">
            <w:pPr>
              <w:jc w:val="center"/>
              <w:rPr>
                <w:sz w:val="14"/>
                <w:szCs w:val="14"/>
              </w:rPr>
            </w:pPr>
            <w:r w:rsidRPr="009A7190">
              <w:rPr>
                <w:sz w:val="14"/>
                <w:szCs w:val="14"/>
              </w:rPr>
              <w:t>Сдавали ЕГЭ</w:t>
            </w:r>
          </w:p>
          <w:p w:rsidR="009F796C" w:rsidRPr="009A7190" w:rsidRDefault="009F796C" w:rsidP="00542283">
            <w:pPr>
              <w:jc w:val="center"/>
              <w:rPr>
                <w:sz w:val="14"/>
                <w:szCs w:val="14"/>
              </w:rPr>
            </w:pPr>
            <w:r w:rsidRPr="009A7190">
              <w:rPr>
                <w:sz w:val="14"/>
                <w:szCs w:val="14"/>
              </w:rPr>
              <w:t>+ГВЭ</w:t>
            </w:r>
          </w:p>
        </w:tc>
        <w:tc>
          <w:tcPr>
            <w:tcW w:w="567" w:type="dxa"/>
            <w:vAlign w:val="center"/>
          </w:tcPr>
          <w:p w:rsidR="009F796C" w:rsidRPr="009A7190" w:rsidRDefault="009F796C" w:rsidP="00542283">
            <w:pPr>
              <w:jc w:val="center"/>
              <w:rPr>
                <w:sz w:val="14"/>
                <w:szCs w:val="14"/>
              </w:rPr>
            </w:pPr>
            <w:r w:rsidRPr="009A7190">
              <w:rPr>
                <w:sz w:val="14"/>
                <w:szCs w:val="14"/>
              </w:rPr>
              <w:t>Не явились</w:t>
            </w:r>
          </w:p>
        </w:tc>
      </w:tr>
      <w:tr w:rsidR="009F796C" w:rsidRPr="009A7190" w:rsidTr="00542283">
        <w:trPr>
          <w:trHeight w:val="267"/>
        </w:trPr>
        <w:tc>
          <w:tcPr>
            <w:tcW w:w="534" w:type="dxa"/>
            <w:vAlign w:val="center"/>
          </w:tcPr>
          <w:p w:rsidR="009F796C" w:rsidRPr="009A7190" w:rsidRDefault="009F796C" w:rsidP="00542283">
            <w:pPr>
              <w:jc w:val="center"/>
              <w:rPr>
                <w:sz w:val="16"/>
                <w:szCs w:val="16"/>
              </w:rPr>
            </w:pPr>
            <w:r w:rsidRPr="009A7190">
              <w:rPr>
                <w:sz w:val="16"/>
                <w:szCs w:val="16"/>
              </w:rPr>
              <w:t>1</w:t>
            </w:r>
          </w:p>
        </w:tc>
        <w:tc>
          <w:tcPr>
            <w:tcW w:w="2551" w:type="dxa"/>
            <w:vAlign w:val="center"/>
          </w:tcPr>
          <w:p w:rsidR="009F796C" w:rsidRPr="009A7190" w:rsidRDefault="009F796C" w:rsidP="00542283">
            <w:pPr>
              <w:jc w:val="center"/>
              <w:rPr>
                <w:sz w:val="16"/>
                <w:szCs w:val="16"/>
              </w:rPr>
            </w:pPr>
            <w:r w:rsidRPr="009A7190">
              <w:rPr>
                <w:sz w:val="16"/>
                <w:szCs w:val="16"/>
              </w:rPr>
              <w:t>2</w:t>
            </w:r>
          </w:p>
        </w:tc>
        <w:tc>
          <w:tcPr>
            <w:tcW w:w="709" w:type="dxa"/>
            <w:vAlign w:val="center"/>
          </w:tcPr>
          <w:p w:rsidR="009F796C" w:rsidRPr="009A7190" w:rsidRDefault="009F796C" w:rsidP="00542283">
            <w:pPr>
              <w:jc w:val="center"/>
              <w:rPr>
                <w:sz w:val="16"/>
                <w:szCs w:val="16"/>
              </w:rPr>
            </w:pPr>
            <w:r w:rsidRPr="009A7190">
              <w:rPr>
                <w:sz w:val="16"/>
                <w:szCs w:val="16"/>
              </w:rPr>
              <w:t>3</w:t>
            </w:r>
          </w:p>
        </w:tc>
        <w:tc>
          <w:tcPr>
            <w:tcW w:w="567" w:type="dxa"/>
            <w:vAlign w:val="center"/>
          </w:tcPr>
          <w:p w:rsidR="009F796C" w:rsidRPr="009A7190" w:rsidRDefault="009F796C" w:rsidP="00542283">
            <w:pPr>
              <w:jc w:val="center"/>
              <w:rPr>
                <w:sz w:val="16"/>
                <w:szCs w:val="16"/>
              </w:rPr>
            </w:pPr>
            <w:r w:rsidRPr="009A7190">
              <w:rPr>
                <w:sz w:val="16"/>
                <w:szCs w:val="16"/>
              </w:rPr>
              <w:t>4</w:t>
            </w:r>
          </w:p>
        </w:tc>
        <w:tc>
          <w:tcPr>
            <w:tcW w:w="709" w:type="dxa"/>
            <w:vAlign w:val="center"/>
          </w:tcPr>
          <w:p w:rsidR="009F796C" w:rsidRPr="009A7190" w:rsidRDefault="009F796C" w:rsidP="00542283">
            <w:pPr>
              <w:jc w:val="center"/>
              <w:rPr>
                <w:sz w:val="16"/>
                <w:szCs w:val="16"/>
              </w:rPr>
            </w:pPr>
            <w:r w:rsidRPr="009A7190">
              <w:rPr>
                <w:sz w:val="16"/>
                <w:szCs w:val="16"/>
              </w:rPr>
              <w:t>5</w:t>
            </w:r>
          </w:p>
        </w:tc>
        <w:tc>
          <w:tcPr>
            <w:tcW w:w="708" w:type="dxa"/>
            <w:vAlign w:val="center"/>
          </w:tcPr>
          <w:p w:rsidR="009F796C" w:rsidRPr="009A7190" w:rsidRDefault="009F796C" w:rsidP="00542283">
            <w:pPr>
              <w:jc w:val="center"/>
              <w:rPr>
                <w:sz w:val="16"/>
                <w:szCs w:val="16"/>
              </w:rPr>
            </w:pPr>
            <w:r w:rsidRPr="009A7190">
              <w:rPr>
                <w:sz w:val="16"/>
                <w:szCs w:val="16"/>
              </w:rPr>
              <w:t>6</w:t>
            </w:r>
          </w:p>
        </w:tc>
        <w:tc>
          <w:tcPr>
            <w:tcW w:w="567" w:type="dxa"/>
            <w:vAlign w:val="center"/>
          </w:tcPr>
          <w:p w:rsidR="009F796C" w:rsidRPr="009A7190" w:rsidRDefault="009F796C" w:rsidP="00542283">
            <w:pPr>
              <w:jc w:val="center"/>
              <w:rPr>
                <w:sz w:val="16"/>
                <w:szCs w:val="16"/>
              </w:rPr>
            </w:pPr>
            <w:r w:rsidRPr="009A7190">
              <w:rPr>
                <w:sz w:val="16"/>
                <w:szCs w:val="16"/>
              </w:rPr>
              <w:t>7</w:t>
            </w:r>
          </w:p>
        </w:tc>
        <w:tc>
          <w:tcPr>
            <w:tcW w:w="567" w:type="dxa"/>
            <w:vAlign w:val="center"/>
          </w:tcPr>
          <w:p w:rsidR="009F796C" w:rsidRPr="009A7190" w:rsidRDefault="009F796C" w:rsidP="00542283">
            <w:pPr>
              <w:jc w:val="center"/>
              <w:rPr>
                <w:sz w:val="16"/>
                <w:szCs w:val="16"/>
              </w:rPr>
            </w:pPr>
            <w:r w:rsidRPr="009A7190">
              <w:rPr>
                <w:sz w:val="16"/>
                <w:szCs w:val="16"/>
              </w:rPr>
              <w:t>8</w:t>
            </w:r>
          </w:p>
        </w:tc>
        <w:tc>
          <w:tcPr>
            <w:tcW w:w="567" w:type="dxa"/>
            <w:vAlign w:val="center"/>
          </w:tcPr>
          <w:p w:rsidR="009F796C" w:rsidRPr="009A7190" w:rsidRDefault="009F796C" w:rsidP="00542283">
            <w:pPr>
              <w:jc w:val="center"/>
              <w:rPr>
                <w:sz w:val="16"/>
                <w:szCs w:val="16"/>
              </w:rPr>
            </w:pPr>
            <w:r w:rsidRPr="009A7190">
              <w:rPr>
                <w:sz w:val="16"/>
                <w:szCs w:val="16"/>
              </w:rPr>
              <w:t>9</w:t>
            </w:r>
          </w:p>
        </w:tc>
      </w:tr>
      <w:tr w:rsidR="009F796C" w:rsidRPr="009A7190" w:rsidTr="00542283">
        <w:tc>
          <w:tcPr>
            <w:tcW w:w="534" w:type="dxa"/>
          </w:tcPr>
          <w:p w:rsidR="009F796C" w:rsidRPr="009A7190" w:rsidRDefault="009F796C" w:rsidP="00542283">
            <w:pPr>
              <w:pStyle w:val="Default"/>
              <w:jc w:val="both"/>
              <w:rPr>
                <w:rFonts w:ascii="Times New Roman" w:hAnsi="Times New Roman" w:cs="Times New Roman"/>
                <w:sz w:val="20"/>
                <w:szCs w:val="20"/>
              </w:rPr>
            </w:pPr>
            <w:r w:rsidRPr="009A7190">
              <w:rPr>
                <w:rFonts w:ascii="Times New Roman" w:hAnsi="Times New Roman" w:cs="Times New Roman"/>
                <w:sz w:val="20"/>
                <w:szCs w:val="20"/>
              </w:rPr>
              <w:t>1</w:t>
            </w:r>
          </w:p>
        </w:tc>
        <w:tc>
          <w:tcPr>
            <w:tcW w:w="2551" w:type="dxa"/>
          </w:tcPr>
          <w:p w:rsidR="009F796C" w:rsidRPr="009A7190" w:rsidRDefault="009F796C" w:rsidP="00542283">
            <w:pPr>
              <w:pStyle w:val="Default"/>
              <w:jc w:val="both"/>
              <w:rPr>
                <w:rFonts w:ascii="Times New Roman" w:hAnsi="Times New Roman" w:cs="Times New Roman"/>
                <w:sz w:val="20"/>
                <w:szCs w:val="20"/>
              </w:rPr>
            </w:pPr>
            <w:r w:rsidRPr="009A7190">
              <w:rPr>
                <w:rFonts w:ascii="Times New Roman" w:hAnsi="Times New Roman" w:cs="Times New Roman"/>
                <w:sz w:val="20"/>
                <w:szCs w:val="20"/>
              </w:rPr>
              <w:t>Учащиеся выпускных классов средних общеобразовательных учреждений</w:t>
            </w:r>
          </w:p>
        </w:tc>
        <w:tc>
          <w:tcPr>
            <w:tcW w:w="709" w:type="dxa"/>
          </w:tcPr>
          <w:p w:rsidR="009F796C" w:rsidRPr="008F650B" w:rsidRDefault="009F796C" w:rsidP="00542283">
            <w:pPr>
              <w:rPr>
                <w:b/>
                <w:sz w:val="20"/>
                <w:szCs w:val="20"/>
              </w:rPr>
            </w:pPr>
            <w:r w:rsidRPr="008F650B">
              <w:rPr>
                <w:b/>
                <w:sz w:val="20"/>
                <w:szCs w:val="20"/>
              </w:rPr>
              <w:t>1227</w:t>
            </w:r>
          </w:p>
        </w:tc>
        <w:tc>
          <w:tcPr>
            <w:tcW w:w="567" w:type="dxa"/>
          </w:tcPr>
          <w:p w:rsidR="009F796C" w:rsidRPr="008F650B" w:rsidRDefault="009F796C" w:rsidP="00542283">
            <w:pPr>
              <w:rPr>
                <w:b/>
                <w:sz w:val="20"/>
                <w:szCs w:val="20"/>
              </w:rPr>
            </w:pPr>
            <w:r w:rsidRPr="008F650B">
              <w:rPr>
                <w:b/>
                <w:sz w:val="20"/>
                <w:szCs w:val="20"/>
              </w:rPr>
              <w:t>9</w:t>
            </w:r>
          </w:p>
        </w:tc>
        <w:tc>
          <w:tcPr>
            <w:tcW w:w="709" w:type="dxa"/>
          </w:tcPr>
          <w:p w:rsidR="009F796C" w:rsidRPr="008F650B" w:rsidRDefault="009F796C" w:rsidP="00542283">
            <w:pPr>
              <w:rPr>
                <w:b/>
                <w:sz w:val="20"/>
                <w:szCs w:val="20"/>
              </w:rPr>
            </w:pPr>
            <w:r w:rsidRPr="008F650B">
              <w:rPr>
                <w:b/>
                <w:sz w:val="20"/>
                <w:szCs w:val="20"/>
              </w:rPr>
              <w:t>1218</w:t>
            </w:r>
          </w:p>
        </w:tc>
        <w:tc>
          <w:tcPr>
            <w:tcW w:w="708" w:type="dxa"/>
          </w:tcPr>
          <w:p w:rsidR="009F796C" w:rsidRPr="008F650B" w:rsidRDefault="009F796C" w:rsidP="00542283">
            <w:pPr>
              <w:rPr>
                <w:b/>
                <w:sz w:val="20"/>
                <w:szCs w:val="20"/>
              </w:rPr>
            </w:pPr>
            <w:r w:rsidRPr="008F650B">
              <w:rPr>
                <w:b/>
                <w:sz w:val="20"/>
                <w:szCs w:val="20"/>
              </w:rPr>
              <w:t>1209</w:t>
            </w:r>
          </w:p>
        </w:tc>
        <w:tc>
          <w:tcPr>
            <w:tcW w:w="567" w:type="dxa"/>
          </w:tcPr>
          <w:p w:rsidR="009F796C" w:rsidRPr="008F650B" w:rsidRDefault="009F796C" w:rsidP="00542283">
            <w:pPr>
              <w:rPr>
                <w:b/>
                <w:sz w:val="20"/>
                <w:szCs w:val="20"/>
              </w:rPr>
            </w:pPr>
            <w:r w:rsidRPr="008F650B">
              <w:rPr>
                <w:b/>
                <w:sz w:val="20"/>
                <w:szCs w:val="20"/>
              </w:rPr>
              <w:t>8</w:t>
            </w:r>
          </w:p>
        </w:tc>
        <w:tc>
          <w:tcPr>
            <w:tcW w:w="567" w:type="dxa"/>
          </w:tcPr>
          <w:p w:rsidR="009F796C" w:rsidRPr="008F650B" w:rsidRDefault="009F796C" w:rsidP="00542283">
            <w:pPr>
              <w:rPr>
                <w:b/>
                <w:sz w:val="20"/>
                <w:szCs w:val="20"/>
              </w:rPr>
            </w:pPr>
            <w:r w:rsidRPr="008F650B">
              <w:rPr>
                <w:b/>
                <w:sz w:val="20"/>
                <w:szCs w:val="20"/>
              </w:rPr>
              <w:t>1</w:t>
            </w:r>
          </w:p>
        </w:tc>
        <w:tc>
          <w:tcPr>
            <w:tcW w:w="567" w:type="dxa"/>
          </w:tcPr>
          <w:p w:rsidR="009F796C" w:rsidRPr="008F650B" w:rsidRDefault="009F796C" w:rsidP="00542283">
            <w:pPr>
              <w:rPr>
                <w:b/>
                <w:sz w:val="20"/>
                <w:szCs w:val="20"/>
              </w:rPr>
            </w:pPr>
            <w:r w:rsidRPr="008F650B">
              <w:rPr>
                <w:b/>
                <w:sz w:val="20"/>
                <w:szCs w:val="20"/>
              </w:rPr>
              <w:t>-</w:t>
            </w:r>
          </w:p>
        </w:tc>
      </w:tr>
      <w:tr w:rsidR="009F796C" w:rsidRPr="009A7190" w:rsidTr="00542283">
        <w:tc>
          <w:tcPr>
            <w:tcW w:w="534" w:type="dxa"/>
          </w:tcPr>
          <w:p w:rsidR="009F796C" w:rsidRPr="009A7190" w:rsidRDefault="009F796C" w:rsidP="00542283">
            <w:pPr>
              <w:rPr>
                <w:sz w:val="20"/>
                <w:szCs w:val="20"/>
              </w:rPr>
            </w:pPr>
            <w:r w:rsidRPr="009A7190">
              <w:rPr>
                <w:sz w:val="20"/>
                <w:szCs w:val="20"/>
              </w:rPr>
              <w:t>1.1.</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гимназии</w:t>
            </w:r>
          </w:p>
        </w:tc>
        <w:tc>
          <w:tcPr>
            <w:tcW w:w="709" w:type="dxa"/>
          </w:tcPr>
          <w:p w:rsidR="009F796C" w:rsidRPr="009A7190" w:rsidRDefault="009F796C" w:rsidP="00542283">
            <w:pPr>
              <w:rPr>
                <w:sz w:val="20"/>
                <w:szCs w:val="20"/>
              </w:rPr>
            </w:pPr>
            <w:r>
              <w:rPr>
                <w:sz w:val="20"/>
                <w:szCs w:val="20"/>
              </w:rPr>
              <w:t>253</w:t>
            </w: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r>
              <w:rPr>
                <w:sz w:val="20"/>
                <w:szCs w:val="20"/>
              </w:rPr>
              <w:t>253</w:t>
            </w:r>
          </w:p>
        </w:tc>
        <w:tc>
          <w:tcPr>
            <w:tcW w:w="708" w:type="dxa"/>
          </w:tcPr>
          <w:p w:rsidR="009F796C" w:rsidRPr="009A7190" w:rsidRDefault="009F796C" w:rsidP="00542283">
            <w:pPr>
              <w:rPr>
                <w:sz w:val="20"/>
                <w:szCs w:val="20"/>
              </w:rPr>
            </w:pPr>
            <w:r>
              <w:rPr>
                <w:sz w:val="20"/>
                <w:szCs w:val="20"/>
              </w:rPr>
              <w:t>253</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1.2</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лицеи</w:t>
            </w:r>
          </w:p>
        </w:tc>
        <w:tc>
          <w:tcPr>
            <w:tcW w:w="709" w:type="dxa"/>
          </w:tcPr>
          <w:p w:rsidR="009F796C" w:rsidRPr="009A7190" w:rsidRDefault="009F796C" w:rsidP="00542283">
            <w:pPr>
              <w:rPr>
                <w:sz w:val="20"/>
                <w:szCs w:val="20"/>
              </w:rPr>
            </w:pPr>
            <w:r>
              <w:rPr>
                <w:sz w:val="20"/>
                <w:szCs w:val="20"/>
              </w:rPr>
              <w:t>191</w:t>
            </w: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r>
              <w:rPr>
                <w:sz w:val="20"/>
                <w:szCs w:val="20"/>
              </w:rPr>
              <w:t>191</w:t>
            </w:r>
          </w:p>
        </w:tc>
        <w:tc>
          <w:tcPr>
            <w:tcW w:w="708" w:type="dxa"/>
          </w:tcPr>
          <w:p w:rsidR="009F796C" w:rsidRPr="009A7190" w:rsidRDefault="009F796C" w:rsidP="00542283">
            <w:pPr>
              <w:rPr>
                <w:sz w:val="20"/>
                <w:szCs w:val="20"/>
              </w:rPr>
            </w:pPr>
            <w:r>
              <w:rPr>
                <w:sz w:val="20"/>
                <w:szCs w:val="20"/>
              </w:rPr>
              <w:t>190</w:t>
            </w:r>
          </w:p>
        </w:tc>
        <w:tc>
          <w:tcPr>
            <w:tcW w:w="567" w:type="dxa"/>
          </w:tcPr>
          <w:p w:rsidR="009F796C" w:rsidRPr="009A7190" w:rsidRDefault="009F796C" w:rsidP="00542283">
            <w:pPr>
              <w:rPr>
                <w:sz w:val="20"/>
                <w:szCs w:val="20"/>
              </w:rPr>
            </w:pPr>
            <w:r>
              <w:rPr>
                <w:sz w:val="20"/>
                <w:szCs w:val="20"/>
              </w:rPr>
              <w:t>1</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1.3.</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школы с углубленным изучением отдельных предметов</w:t>
            </w:r>
          </w:p>
        </w:tc>
        <w:tc>
          <w:tcPr>
            <w:tcW w:w="709" w:type="dxa"/>
          </w:tcPr>
          <w:p w:rsidR="009F796C" w:rsidRPr="009A7190" w:rsidRDefault="009F796C" w:rsidP="00542283">
            <w:pPr>
              <w:rPr>
                <w:sz w:val="20"/>
                <w:szCs w:val="20"/>
              </w:rPr>
            </w:pPr>
            <w:r>
              <w:rPr>
                <w:sz w:val="20"/>
                <w:szCs w:val="20"/>
              </w:rPr>
              <w:t>429</w:t>
            </w:r>
          </w:p>
        </w:tc>
        <w:tc>
          <w:tcPr>
            <w:tcW w:w="567" w:type="dxa"/>
          </w:tcPr>
          <w:p w:rsidR="009F796C" w:rsidRPr="009A7190" w:rsidRDefault="009F796C" w:rsidP="00542283">
            <w:pPr>
              <w:rPr>
                <w:sz w:val="20"/>
                <w:szCs w:val="20"/>
              </w:rPr>
            </w:pPr>
            <w:r>
              <w:rPr>
                <w:sz w:val="20"/>
                <w:szCs w:val="20"/>
              </w:rPr>
              <w:t>1</w:t>
            </w:r>
          </w:p>
        </w:tc>
        <w:tc>
          <w:tcPr>
            <w:tcW w:w="709" w:type="dxa"/>
          </w:tcPr>
          <w:p w:rsidR="009F796C" w:rsidRPr="009A7190" w:rsidRDefault="009F796C" w:rsidP="00542283">
            <w:pPr>
              <w:rPr>
                <w:sz w:val="20"/>
                <w:szCs w:val="20"/>
              </w:rPr>
            </w:pPr>
            <w:r>
              <w:rPr>
                <w:sz w:val="20"/>
                <w:szCs w:val="20"/>
              </w:rPr>
              <w:t>428</w:t>
            </w:r>
          </w:p>
        </w:tc>
        <w:tc>
          <w:tcPr>
            <w:tcW w:w="708" w:type="dxa"/>
          </w:tcPr>
          <w:p w:rsidR="009F796C" w:rsidRPr="009A7190" w:rsidRDefault="009F796C" w:rsidP="00542283">
            <w:pPr>
              <w:rPr>
                <w:sz w:val="20"/>
                <w:szCs w:val="20"/>
              </w:rPr>
            </w:pPr>
            <w:r>
              <w:rPr>
                <w:sz w:val="20"/>
                <w:szCs w:val="20"/>
              </w:rPr>
              <w:t>424</w:t>
            </w:r>
          </w:p>
        </w:tc>
        <w:tc>
          <w:tcPr>
            <w:tcW w:w="567" w:type="dxa"/>
          </w:tcPr>
          <w:p w:rsidR="009F796C" w:rsidRPr="009A7190" w:rsidRDefault="009F796C" w:rsidP="00542283">
            <w:pPr>
              <w:rPr>
                <w:sz w:val="20"/>
                <w:szCs w:val="20"/>
              </w:rPr>
            </w:pPr>
            <w:r>
              <w:rPr>
                <w:sz w:val="20"/>
                <w:szCs w:val="20"/>
              </w:rPr>
              <w:t>3</w:t>
            </w:r>
          </w:p>
        </w:tc>
        <w:tc>
          <w:tcPr>
            <w:tcW w:w="567" w:type="dxa"/>
          </w:tcPr>
          <w:p w:rsidR="009F796C" w:rsidRPr="009A7190" w:rsidRDefault="009F796C" w:rsidP="00542283">
            <w:pPr>
              <w:rPr>
                <w:sz w:val="20"/>
                <w:szCs w:val="20"/>
              </w:rPr>
            </w:pPr>
            <w:r>
              <w:rPr>
                <w:sz w:val="20"/>
                <w:szCs w:val="20"/>
              </w:rPr>
              <w:t>1</w:t>
            </w: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1.4.</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средние общеобразовательные школы</w:t>
            </w:r>
          </w:p>
        </w:tc>
        <w:tc>
          <w:tcPr>
            <w:tcW w:w="709" w:type="dxa"/>
          </w:tcPr>
          <w:p w:rsidR="009F796C" w:rsidRPr="009A7190" w:rsidRDefault="009F796C" w:rsidP="00542283">
            <w:pPr>
              <w:rPr>
                <w:sz w:val="20"/>
                <w:szCs w:val="20"/>
              </w:rPr>
            </w:pPr>
            <w:r>
              <w:rPr>
                <w:sz w:val="20"/>
                <w:szCs w:val="20"/>
              </w:rPr>
              <w:t>354</w:t>
            </w:r>
          </w:p>
        </w:tc>
        <w:tc>
          <w:tcPr>
            <w:tcW w:w="567" w:type="dxa"/>
          </w:tcPr>
          <w:p w:rsidR="009F796C" w:rsidRPr="009A7190" w:rsidRDefault="009F796C" w:rsidP="00542283">
            <w:pPr>
              <w:rPr>
                <w:sz w:val="20"/>
                <w:szCs w:val="20"/>
              </w:rPr>
            </w:pPr>
            <w:r>
              <w:rPr>
                <w:sz w:val="20"/>
                <w:szCs w:val="20"/>
              </w:rPr>
              <w:t>8</w:t>
            </w:r>
          </w:p>
        </w:tc>
        <w:tc>
          <w:tcPr>
            <w:tcW w:w="709" w:type="dxa"/>
          </w:tcPr>
          <w:p w:rsidR="009F796C" w:rsidRPr="009A7190" w:rsidRDefault="009F796C" w:rsidP="00542283">
            <w:pPr>
              <w:rPr>
                <w:sz w:val="20"/>
                <w:szCs w:val="20"/>
              </w:rPr>
            </w:pPr>
            <w:r>
              <w:rPr>
                <w:sz w:val="20"/>
                <w:szCs w:val="20"/>
              </w:rPr>
              <w:t>346</w:t>
            </w:r>
          </w:p>
        </w:tc>
        <w:tc>
          <w:tcPr>
            <w:tcW w:w="708" w:type="dxa"/>
          </w:tcPr>
          <w:p w:rsidR="009F796C" w:rsidRPr="009A7190" w:rsidRDefault="009F796C" w:rsidP="00542283">
            <w:pPr>
              <w:rPr>
                <w:sz w:val="20"/>
                <w:szCs w:val="20"/>
              </w:rPr>
            </w:pPr>
            <w:r>
              <w:rPr>
                <w:sz w:val="20"/>
                <w:szCs w:val="20"/>
              </w:rPr>
              <w:t>342</w:t>
            </w:r>
          </w:p>
        </w:tc>
        <w:tc>
          <w:tcPr>
            <w:tcW w:w="567" w:type="dxa"/>
          </w:tcPr>
          <w:p w:rsidR="009F796C" w:rsidRPr="009A7190" w:rsidRDefault="009F796C" w:rsidP="00542283">
            <w:pPr>
              <w:rPr>
                <w:sz w:val="20"/>
                <w:szCs w:val="20"/>
              </w:rPr>
            </w:pPr>
            <w:r>
              <w:rPr>
                <w:sz w:val="20"/>
                <w:szCs w:val="20"/>
              </w:rPr>
              <w:t>4</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1.5.</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негосударственные средние общеобразовательные учреждения</w:t>
            </w:r>
          </w:p>
        </w:tc>
        <w:tc>
          <w:tcPr>
            <w:tcW w:w="709"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p>
        </w:tc>
        <w:tc>
          <w:tcPr>
            <w:tcW w:w="708"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1.6.</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выпускники 2009 года, не получившие аттестат о среднем (полном) общем образовании</w:t>
            </w:r>
            <w:r>
              <w:rPr>
                <w:sz w:val="20"/>
                <w:szCs w:val="20"/>
              </w:rPr>
              <w:t xml:space="preserve">  (по результатам  ЕГЭ)</w:t>
            </w:r>
          </w:p>
        </w:tc>
        <w:tc>
          <w:tcPr>
            <w:tcW w:w="709" w:type="dxa"/>
          </w:tcPr>
          <w:p w:rsidR="009F796C" w:rsidRPr="009A7190" w:rsidRDefault="009F796C" w:rsidP="00542283">
            <w:pPr>
              <w:rPr>
                <w:sz w:val="20"/>
                <w:szCs w:val="20"/>
              </w:rPr>
            </w:pPr>
            <w:r>
              <w:rPr>
                <w:sz w:val="20"/>
                <w:szCs w:val="20"/>
              </w:rPr>
              <w:t>167</w:t>
            </w: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p>
        </w:tc>
        <w:tc>
          <w:tcPr>
            <w:tcW w:w="708" w:type="dxa"/>
          </w:tcPr>
          <w:p w:rsidR="009F796C" w:rsidRPr="009A7190" w:rsidRDefault="009F796C" w:rsidP="00542283">
            <w:pPr>
              <w:rPr>
                <w:sz w:val="20"/>
                <w:szCs w:val="20"/>
              </w:rPr>
            </w:pPr>
            <w:r>
              <w:rPr>
                <w:sz w:val="20"/>
                <w:szCs w:val="20"/>
              </w:rPr>
              <w:t>19</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1.7.</w:t>
            </w:r>
          </w:p>
        </w:tc>
        <w:tc>
          <w:tcPr>
            <w:tcW w:w="2551" w:type="dxa"/>
          </w:tcPr>
          <w:p w:rsidR="009F796C" w:rsidRPr="009A7190" w:rsidRDefault="009F796C" w:rsidP="006C2E69">
            <w:pPr>
              <w:numPr>
                <w:ilvl w:val="0"/>
                <w:numId w:val="4"/>
              </w:numPr>
              <w:tabs>
                <w:tab w:val="left" w:pos="273"/>
              </w:tabs>
              <w:ind w:left="0" w:firstLine="0"/>
              <w:rPr>
                <w:sz w:val="20"/>
                <w:szCs w:val="20"/>
              </w:rPr>
            </w:pPr>
            <w:r w:rsidRPr="009A7190">
              <w:rPr>
                <w:sz w:val="20"/>
                <w:szCs w:val="20"/>
              </w:rPr>
              <w:t>выпускники-экстернатники</w:t>
            </w:r>
          </w:p>
        </w:tc>
        <w:tc>
          <w:tcPr>
            <w:tcW w:w="709"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p>
        </w:tc>
        <w:tc>
          <w:tcPr>
            <w:tcW w:w="708"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sidRPr="009A7190">
              <w:rPr>
                <w:sz w:val="20"/>
                <w:szCs w:val="20"/>
              </w:rPr>
              <w:t>1.8.</w:t>
            </w:r>
          </w:p>
        </w:tc>
        <w:tc>
          <w:tcPr>
            <w:tcW w:w="2551" w:type="dxa"/>
          </w:tcPr>
          <w:p w:rsidR="009F796C" w:rsidRPr="009A7190" w:rsidRDefault="009F796C" w:rsidP="006C2E69">
            <w:pPr>
              <w:numPr>
                <w:ilvl w:val="0"/>
                <w:numId w:val="4"/>
              </w:numPr>
              <w:tabs>
                <w:tab w:val="left" w:pos="273"/>
              </w:tabs>
              <w:ind w:left="0" w:firstLine="0"/>
              <w:rPr>
                <w:sz w:val="20"/>
                <w:szCs w:val="20"/>
              </w:rPr>
            </w:pPr>
            <w:r>
              <w:rPr>
                <w:sz w:val="20"/>
                <w:szCs w:val="20"/>
              </w:rPr>
              <w:t xml:space="preserve">выпускники школ -интернатов  </w:t>
            </w:r>
            <w:r w:rsidRPr="001C60DF">
              <w:rPr>
                <w:b/>
                <w:sz w:val="20"/>
                <w:szCs w:val="20"/>
                <w:u w:val="single"/>
              </w:rPr>
              <w:t>(инт</w:t>
            </w:r>
            <w:r>
              <w:rPr>
                <w:b/>
                <w:sz w:val="20"/>
                <w:szCs w:val="20"/>
                <w:u w:val="single"/>
              </w:rPr>
              <w:t>. 4,6</w:t>
            </w:r>
            <w:r w:rsidRPr="001C60DF">
              <w:rPr>
                <w:b/>
                <w:sz w:val="20"/>
                <w:szCs w:val="20"/>
                <w:u w:val="single"/>
              </w:rPr>
              <w:t>)</w:t>
            </w:r>
          </w:p>
        </w:tc>
        <w:tc>
          <w:tcPr>
            <w:tcW w:w="709" w:type="dxa"/>
          </w:tcPr>
          <w:p w:rsidR="009F796C" w:rsidRPr="009A7190" w:rsidRDefault="009F796C" w:rsidP="00542283">
            <w:pPr>
              <w:rPr>
                <w:sz w:val="20"/>
                <w:szCs w:val="20"/>
              </w:rPr>
            </w:pPr>
            <w:r>
              <w:rPr>
                <w:sz w:val="20"/>
                <w:szCs w:val="20"/>
              </w:rPr>
              <w:t>21</w:t>
            </w: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r>
              <w:rPr>
                <w:sz w:val="20"/>
                <w:szCs w:val="20"/>
              </w:rPr>
              <w:t>21</w:t>
            </w:r>
          </w:p>
        </w:tc>
        <w:tc>
          <w:tcPr>
            <w:tcW w:w="708"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r>
              <w:rPr>
                <w:sz w:val="20"/>
                <w:szCs w:val="20"/>
              </w:rPr>
              <w:t>21</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b/>
              </w:rPr>
            </w:pPr>
          </w:p>
        </w:tc>
        <w:tc>
          <w:tcPr>
            <w:tcW w:w="2551" w:type="dxa"/>
          </w:tcPr>
          <w:p w:rsidR="009F796C" w:rsidRPr="009A7190" w:rsidRDefault="009F796C" w:rsidP="00542283">
            <w:pPr>
              <w:rPr>
                <w:b/>
                <w:sz w:val="20"/>
                <w:szCs w:val="20"/>
              </w:rPr>
            </w:pPr>
            <w:r w:rsidRPr="009A7190">
              <w:rPr>
                <w:b/>
                <w:sz w:val="20"/>
                <w:szCs w:val="20"/>
              </w:rPr>
              <w:t>Итого по пункту 1.1.-1.8.</w:t>
            </w:r>
          </w:p>
        </w:tc>
        <w:tc>
          <w:tcPr>
            <w:tcW w:w="709" w:type="dxa"/>
          </w:tcPr>
          <w:p w:rsidR="009F796C" w:rsidRPr="001C60DF" w:rsidRDefault="009F796C" w:rsidP="00542283">
            <w:pPr>
              <w:rPr>
                <w:b/>
              </w:rPr>
            </w:pPr>
            <w:r w:rsidRPr="001C60DF">
              <w:rPr>
                <w:b/>
              </w:rPr>
              <w:t>12</w:t>
            </w:r>
            <w:r>
              <w:rPr>
                <w:b/>
              </w:rPr>
              <w:t>67</w:t>
            </w:r>
          </w:p>
        </w:tc>
        <w:tc>
          <w:tcPr>
            <w:tcW w:w="567" w:type="dxa"/>
          </w:tcPr>
          <w:p w:rsidR="009F796C" w:rsidRPr="001C60DF" w:rsidRDefault="009F796C" w:rsidP="00542283">
            <w:pPr>
              <w:rPr>
                <w:b/>
              </w:rPr>
            </w:pPr>
            <w:r w:rsidRPr="001C60DF">
              <w:rPr>
                <w:b/>
              </w:rPr>
              <w:t>9</w:t>
            </w:r>
          </w:p>
        </w:tc>
        <w:tc>
          <w:tcPr>
            <w:tcW w:w="709" w:type="dxa"/>
          </w:tcPr>
          <w:p w:rsidR="009F796C" w:rsidRPr="001C60DF" w:rsidRDefault="009F796C" w:rsidP="00542283">
            <w:pPr>
              <w:rPr>
                <w:b/>
              </w:rPr>
            </w:pPr>
            <w:r w:rsidRPr="001C60DF">
              <w:rPr>
                <w:b/>
              </w:rPr>
              <w:t>1239</w:t>
            </w:r>
          </w:p>
        </w:tc>
        <w:tc>
          <w:tcPr>
            <w:tcW w:w="708" w:type="dxa"/>
          </w:tcPr>
          <w:p w:rsidR="009F796C" w:rsidRPr="001C60DF" w:rsidRDefault="009F796C" w:rsidP="00542283">
            <w:pPr>
              <w:rPr>
                <w:b/>
              </w:rPr>
            </w:pPr>
            <w:r w:rsidRPr="001C60DF">
              <w:rPr>
                <w:b/>
              </w:rPr>
              <w:t>1228</w:t>
            </w:r>
          </w:p>
        </w:tc>
        <w:tc>
          <w:tcPr>
            <w:tcW w:w="567" w:type="dxa"/>
          </w:tcPr>
          <w:p w:rsidR="009F796C" w:rsidRPr="001C60DF" w:rsidRDefault="009F796C" w:rsidP="00542283">
            <w:pPr>
              <w:rPr>
                <w:b/>
              </w:rPr>
            </w:pPr>
            <w:r w:rsidRPr="001C60DF">
              <w:rPr>
                <w:b/>
              </w:rPr>
              <w:t>29</w:t>
            </w:r>
          </w:p>
        </w:tc>
        <w:tc>
          <w:tcPr>
            <w:tcW w:w="567" w:type="dxa"/>
          </w:tcPr>
          <w:p w:rsidR="009F796C" w:rsidRPr="001C60DF" w:rsidRDefault="009F796C" w:rsidP="00542283">
            <w:pPr>
              <w:rPr>
                <w:b/>
              </w:rPr>
            </w:pPr>
            <w:r w:rsidRPr="001C60DF">
              <w:rPr>
                <w:b/>
              </w:rPr>
              <w:t>1</w:t>
            </w:r>
          </w:p>
        </w:tc>
        <w:tc>
          <w:tcPr>
            <w:tcW w:w="567" w:type="dxa"/>
          </w:tcPr>
          <w:p w:rsidR="009F796C" w:rsidRPr="001C60DF" w:rsidRDefault="009F796C" w:rsidP="00542283">
            <w:pPr>
              <w:rPr>
                <w:b/>
              </w:rPr>
            </w:pPr>
            <w:r w:rsidRPr="001C60DF">
              <w:rPr>
                <w:b/>
              </w:rPr>
              <w:t>-</w:t>
            </w:r>
          </w:p>
        </w:tc>
      </w:tr>
      <w:tr w:rsidR="009F796C" w:rsidRPr="009A7190" w:rsidTr="00542283">
        <w:tc>
          <w:tcPr>
            <w:tcW w:w="534" w:type="dxa"/>
          </w:tcPr>
          <w:p w:rsidR="009F796C" w:rsidRPr="009A7190" w:rsidRDefault="009F796C" w:rsidP="00542283">
            <w:pPr>
              <w:rPr>
                <w:sz w:val="20"/>
                <w:szCs w:val="20"/>
              </w:rPr>
            </w:pPr>
            <w:r w:rsidRPr="009A7190">
              <w:rPr>
                <w:sz w:val="20"/>
                <w:szCs w:val="20"/>
              </w:rPr>
              <w:t>2</w:t>
            </w:r>
          </w:p>
        </w:tc>
        <w:tc>
          <w:tcPr>
            <w:tcW w:w="2551" w:type="dxa"/>
          </w:tcPr>
          <w:p w:rsidR="009F796C" w:rsidRPr="009A7190" w:rsidRDefault="009F796C" w:rsidP="00542283">
            <w:pPr>
              <w:pStyle w:val="Default"/>
              <w:jc w:val="both"/>
              <w:rPr>
                <w:rFonts w:ascii="Times New Roman" w:hAnsi="Times New Roman" w:cs="Times New Roman"/>
                <w:sz w:val="20"/>
                <w:szCs w:val="20"/>
              </w:rPr>
            </w:pPr>
            <w:r w:rsidRPr="009A7190">
              <w:rPr>
                <w:rFonts w:ascii="Times New Roman" w:hAnsi="Times New Roman" w:cs="Times New Roman"/>
                <w:sz w:val="20"/>
                <w:szCs w:val="20"/>
              </w:rPr>
              <w:t xml:space="preserve">Учащиеся выпускных классов вечерних (сменных) школ </w:t>
            </w:r>
          </w:p>
        </w:tc>
        <w:tc>
          <w:tcPr>
            <w:tcW w:w="709" w:type="dxa"/>
          </w:tcPr>
          <w:p w:rsidR="009F796C" w:rsidRPr="009A7190" w:rsidRDefault="009F796C" w:rsidP="00542283">
            <w:pPr>
              <w:rPr>
                <w:sz w:val="20"/>
                <w:szCs w:val="20"/>
              </w:rPr>
            </w:pPr>
            <w:r>
              <w:rPr>
                <w:sz w:val="20"/>
                <w:szCs w:val="20"/>
              </w:rPr>
              <w:t>62</w:t>
            </w:r>
          </w:p>
        </w:tc>
        <w:tc>
          <w:tcPr>
            <w:tcW w:w="567" w:type="dxa"/>
          </w:tcPr>
          <w:p w:rsidR="009F796C" w:rsidRPr="009A7190" w:rsidRDefault="009F796C" w:rsidP="00542283">
            <w:pPr>
              <w:rPr>
                <w:sz w:val="20"/>
                <w:szCs w:val="20"/>
              </w:rPr>
            </w:pPr>
            <w:r>
              <w:rPr>
                <w:sz w:val="20"/>
                <w:szCs w:val="20"/>
              </w:rPr>
              <w:t>3</w:t>
            </w:r>
          </w:p>
        </w:tc>
        <w:tc>
          <w:tcPr>
            <w:tcW w:w="709" w:type="dxa"/>
          </w:tcPr>
          <w:p w:rsidR="009F796C" w:rsidRPr="009A7190" w:rsidRDefault="009F796C" w:rsidP="00542283">
            <w:pPr>
              <w:rPr>
                <w:sz w:val="20"/>
                <w:szCs w:val="20"/>
              </w:rPr>
            </w:pPr>
            <w:r>
              <w:rPr>
                <w:sz w:val="20"/>
                <w:szCs w:val="20"/>
              </w:rPr>
              <w:t>59</w:t>
            </w:r>
          </w:p>
        </w:tc>
        <w:tc>
          <w:tcPr>
            <w:tcW w:w="708" w:type="dxa"/>
          </w:tcPr>
          <w:p w:rsidR="009F796C" w:rsidRPr="009A7190" w:rsidRDefault="009F796C" w:rsidP="00542283">
            <w:pPr>
              <w:rPr>
                <w:sz w:val="20"/>
                <w:szCs w:val="20"/>
              </w:rPr>
            </w:pPr>
            <w:r>
              <w:rPr>
                <w:sz w:val="20"/>
                <w:szCs w:val="20"/>
              </w:rPr>
              <w:t>59</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Pr>
                <w:sz w:val="20"/>
                <w:szCs w:val="20"/>
              </w:rPr>
              <w:t>3</w:t>
            </w:r>
          </w:p>
        </w:tc>
        <w:tc>
          <w:tcPr>
            <w:tcW w:w="2551" w:type="dxa"/>
          </w:tcPr>
          <w:p w:rsidR="009F796C" w:rsidRPr="009A7190" w:rsidRDefault="009F796C" w:rsidP="00542283">
            <w:pPr>
              <w:rPr>
                <w:sz w:val="20"/>
                <w:szCs w:val="20"/>
              </w:rPr>
            </w:pPr>
            <w:r w:rsidRPr="009A7190">
              <w:rPr>
                <w:sz w:val="20"/>
                <w:szCs w:val="20"/>
              </w:rPr>
              <w:t>Выпускники прошлых лет (2 и более года назад)</w:t>
            </w:r>
          </w:p>
        </w:tc>
        <w:tc>
          <w:tcPr>
            <w:tcW w:w="709"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p>
        </w:tc>
        <w:tc>
          <w:tcPr>
            <w:tcW w:w="708" w:type="dxa"/>
          </w:tcPr>
          <w:p w:rsidR="009F796C" w:rsidRPr="009A7190" w:rsidRDefault="009F796C" w:rsidP="00542283">
            <w:pPr>
              <w:rPr>
                <w:sz w:val="20"/>
                <w:szCs w:val="20"/>
              </w:rPr>
            </w:pPr>
            <w:r>
              <w:rPr>
                <w:sz w:val="20"/>
                <w:szCs w:val="20"/>
              </w:rPr>
              <w:t>49</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sz w:val="20"/>
                <w:szCs w:val="20"/>
              </w:rPr>
            </w:pPr>
            <w:r>
              <w:rPr>
                <w:sz w:val="20"/>
                <w:szCs w:val="20"/>
              </w:rPr>
              <w:t>4</w:t>
            </w:r>
            <w:r w:rsidRPr="009A7190">
              <w:rPr>
                <w:sz w:val="20"/>
                <w:szCs w:val="20"/>
              </w:rPr>
              <w:t>.</w:t>
            </w:r>
          </w:p>
        </w:tc>
        <w:tc>
          <w:tcPr>
            <w:tcW w:w="2551" w:type="dxa"/>
          </w:tcPr>
          <w:p w:rsidR="009F796C" w:rsidRPr="009A7190" w:rsidRDefault="009F796C" w:rsidP="00542283">
            <w:pPr>
              <w:rPr>
                <w:sz w:val="20"/>
                <w:szCs w:val="20"/>
              </w:rPr>
            </w:pPr>
            <w:r w:rsidRPr="009A7190">
              <w:rPr>
                <w:sz w:val="20"/>
                <w:szCs w:val="20"/>
              </w:rPr>
              <w:t>Выпускники учреждений НПО, СПО</w:t>
            </w:r>
          </w:p>
        </w:tc>
        <w:tc>
          <w:tcPr>
            <w:tcW w:w="709"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709" w:type="dxa"/>
          </w:tcPr>
          <w:p w:rsidR="009F796C" w:rsidRPr="009A7190" w:rsidRDefault="009F796C" w:rsidP="00542283">
            <w:pPr>
              <w:rPr>
                <w:sz w:val="20"/>
                <w:szCs w:val="20"/>
              </w:rPr>
            </w:pPr>
          </w:p>
        </w:tc>
        <w:tc>
          <w:tcPr>
            <w:tcW w:w="708" w:type="dxa"/>
          </w:tcPr>
          <w:p w:rsidR="009F796C" w:rsidRPr="009A7190" w:rsidRDefault="009F796C" w:rsidP="00542283">
            <w:pPr>
              <w:rPr>
                <w:sz w:val="20"/>
                <w:szCs w:val="20"/>
              </w:rPr>
            </w:pPr>
            <w:r>
              <w:rPr>
                <w:sz w:val="20"/>
                <w:szCs w:val="20"/>
              </w:rPr>
              <w:t>82</w:t>
            </w: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c>
          <w:tcPr>
            <w:tcW w:w="567" w:type="dxa"/>
          </w:tcPr>
          <w:p w:rsidR="009F796C" w:rsidRPr="009A7190" w:rsidRDefault="009F796C" w:rsidP="00542283">
            <w:pPr>
              <w:rPr>
                <w:sz w:val="20"/>
                <w:szCs w:val="20"/>
              </w:rPr>
            </w:pPr>
          </w:p>
        </w:tc>
      </w:tr>
      <w:tr w:rsidR="009F796C" w:rsidRPr="009A7190" w:rsidTr="00542283">
        <w:tc>
          <w:tcPr>
            <w:tcW w:w="534" w:type="dxa"/>
          </w:tcPr>
          <w:p w:rsidR="009F796C" w:rsidRPr="009A7190" w:rsidRDefault="009F796C" w:rsidP="00542283">
            <w:pPr>
              <w:rPr>
                <w:b/>
              </w:rPr>
            </w:pPr>
          </w:p>
        </w:tc>
        <w:tc>
          <w:tcPr>
            <w:tcW w:w="2551" w:type="dxa"/>
          </w:tcPr>
          <w:p w:rsidR="009F796C" w:rsidRPr="009A7190" w:rsidRDefault="009F796C" w:rsidP="00542283">
            <w:pPr>
              <w:rPr>
                <w:b/>
              </w:rPr>
            </w:pPr>
            <w:r>
              <w:rPr>
                <w:b/>
              </w:rPr>
              <w:t xml:space="preserve">ИТОГО </w:t>
            </w:r>
            <w:r w:rsidRPr="009A7190">
              <w:rPr>
                <w:b/>
              </w:rPr>
              <w:t xml:space="preserve"> </w:t>
            </w:r>
          </w:p>
        </w:tc>
        <w:tc>
          <w:tcPr>
            <w:tcW w:w="709" w:type="dxa"/>
          </w:tcPr>
          <w:p w:rsidR="009F796C" w:rsidRPr="009A7190" w:rsidRDefault="009F796C" w:rsidP="00542283">
            <w:pPr>
              <w:rPr>
                <w:b/>
              </w:rPr>
            </w:pPr>
            <w:r>
              <w:rPr>
                <w:b/>
              </w:rPr>
              <w:t>1310</w:t>
            </w:r>
          </w:p>
        </w:tc>
        <w:tc>
          <w:tcPr>
            <w:tcW w:w="567" w:type="dxa"/>
          </w:tcPr>
          <w:p w:rsidR="009F796C" w:rsidRPr="009A7190" w:rsidRDefault="009F796C" w:rsidP="00542283">
            <w:pPr>
              <w:rPr>
                <w:b/>
              </w:rPr>
            </w:pPr>
            <w:r>
              <w:rPr>
                <w:b/>
              </w:rPr>
              <w:t>12</w:t>
            </w:r>
          </w:p>
        </w:tc>
        <w:tc>
          <w:tcPr>
            <w:tcW w:w="709" w:type="dxa"/>
          </w:tcPr>
          <w:p w:rsidR="009F796C" w:rsidRPr="009A7190" w:rsidRDefault="009F796C" w:rsidP="00542283">
            <w:pPr>
              <w:rPr>
                <w:b/>
              </w:rPr>
            </w:pPr>
            <w:r>
              <w:rPr>
                <w:b/>
              </w:rPr>
              <w:t>1298</w:t>
            </w:r>
          </w:p>
        </w:tc>
        <w:tc>
          <w:tcPr>
            <w:tcW w:w="708" w:type="dxa"/>
          </w:tcPr>
          <w:p w:rsidR="009F796C" w:rsidRPr="009A7190" w:rsidRDefault="009F796C" w:rsidP="00542283">
            <w:pPr>
              <w:rPr>
                <w:b/>
              </w:rPr>
            </w:pPr>
            <w:r>
              <w:rPr>
                <w:b/>
              </w:rPr>
              <w:t>1418</w:t>
            </w:r>
          </w:p>
        </w:tc>
        <w:tc>
          <w:tcPr>
            <w:tcW w:w="567" w:type="dxa"/>
          </w:tcPr>
          <w:p w:rsidR="009F796C" w:rsidRPr="009A7190" w:rsidRDefault="009F796C" w:rsidP="00542283">
            <w:pPr>
              <w:rPr>
                <w:b/>
              </w:rPr>
            </w:pPr>
            <w:r>
              <w:rPr>
                <w:b/>
              </w:rPr>
              <w:t>29</w:t>
            </w:r>
          </w:p>
        </w:tc>
        <w:tc>
          <w:tcPr>
            <w:tcW w:w="567" w:type="dxa"/>
          </w:tcPr>
          <w:p w:rsidR="009F796C" w:rsidRPr="009A7190" w:rsidRDefault="009F796C" w:rsidP="00542283">
            <w:pPr>
              <w:rPr>
                <w:b/>
              </w:rPr>
            </w:pPr>
            <w:r>
              <w:rPr>
                <w:b/>
              </w:rPr>
              <w:t>1</w:t>
            </w:r>
          </w:p>
        </w:tc>
        <w:tc>
          <w:tcPr>
            <w:tcW w:w="567" w:type="dxa"/>
          </w:tcPr>
          <w:p w:rsidR="009F796C" w:rsidRPr="009A7190" w:rsidRDefault="009F796C" w:rsidP="00542283">
            <w:pPr>
              <w:rPr>
                <w:b/>
              </w:rPr>
            </w:pPr>
          </w:p>
        </w:tc>
      </w:tr>
    </w:tbl>
    <w:p w:rsidR="00676E8D" w:rsidRDefault="00676E8D" w:rsidP="00195946">
      <w:pPr>
        <w:rPr>
          <w:sz w:val="28"/>
          <w:szCs w:val="28"/>
        </w:rPr>
        <w:sectPr w:rsidR="00676E8D" w:rsidSect="00676E8D">
          <w:footerReference w:type="default" r:id="rId7"/>
          <w:pgSz w:w="11906" w:h="16838"/>
          <w:pgMar w:top="567" w:right="567" w:bottom="567" w:left="567" w:header="709" w:footer="709" w:gutter="0"/>
          <w:cols w:space="708"/>
          <w:docGrid w:linePitch="360"/>
        </w:sectPr>
      </w:pPr>
    </w:p>
    <w:p w:rsidR="009F796C" w:rsidRDefault="009F796C" w:rsidP="00405D9A">
      <w:pPr>
        <w:jc w:val="right"/>
        <w:rPr>
          <w:sz w:val="28"/>
          <w:szCs w:val="28"/>
        </w:rPr>
      </w:pPr>
    </w:p>
    <w:p w:rsidR="00676E8D" w:rsidRPr="00D7176D" w:rsidRDefault="00676E8D" w:rsidP="00676E8D">
      <w:pPr>
        <w:ind w:firstLine="708"/>
        <w:rPr>
          <w:b/>
          <w:sz w:val="28"/>
          <w:szCs w:val="28"/>
        </w:rPr>
      </w:pPr>
      <w:r w:rsidRPr="00D7176D">
        <w:rPr>
          <w:b/>
          <w:sz w:val="28"/>
          <w:szCs w:val="28"/>
        </w:rPr>
        <w:t>2.  Активность участия в ЕГЭ по общеобразовательным учреждениям района</w:t>
      </w:r>
    </w:p>
    <w:p w:rsidR="00676E8D" w:rsidRPr="00C45157" w:rsidRDefault="00676E8D" w:rsidP="00676E8D">
      <w:pPr>
        <w:ind w:firstLine="708"/>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
        <w:gridCol w:w="2910"/>
        <w:gridCol w:w="2126"/>
        <w:gridCol w:w="1134"/>
        <w:gridCol w:w="1276"/>
        <w:gridCol w:w="1418"/>
        <w:gridCol w:w="1417"/>
        <w:gridCol w:w="1364"/>
        <w:gridCol w:w="1506"/>
        <w:gridCol w:w="2410"/>
      </w:tblGrid>
      <w:tr w:rsidR="00676E8D" w:rsidRPr="00AB1EE6" w:rsidTr="00542283">
        <w:tc>
          <w:tcPr>
            <w:tcW w:w="459" w:type="dxa"/>
            <w:vMerge w:val="restart"/>
            <w:vAlign w:val="center"/>
          </w:tcPr>
          <w:p w:rsidR="00676E8D" w:rsidRPr="00AB1EE6" w:rsidRDefault="00676E8D" w:rsidP="00542283">
            <w:pPr>
              <w:jc w:val="center"/>
            </w:pPr>
            <w:r>
              <w:t>№</w:t>
            </w:r>
          </w:p>
        </w:tc>
        <w:tc>
          <w:tcPr>
            <w:tcW w:w="2910" w:type="dxa"/>
            <w:vMerge w:val="restart"/>
            <w:vAlign w:val="center"/>
          </w:tcPr>
          <w:p w:rsidR="00676E8D" w:rsidRPr="00AB1EE6" w:rsidRDefault="00676E8D" w:rsidP="00542283">
            <w:pPr>
              <w:jc w:val="center"/>
            </w:pPr>
            <w:r>
              <w:t>Общеобразовательное учреждение</w:t>
            </w:r>
          </w:p>
        </w:tc>
        <w:tc>
          <w:tcPr>
            <w:tcW w:w="2126" w:type="dxa"/>
            <w:vMerge w:val="restart"/>
            <w:vAlign w:val="center"/>
          </w:tcPr>
          <w:p w:rsidR="00676E8D" w:rsidRPr="00AB1EE6" w:rsidRDefault="00676E8D" w:rsidP="00542283">
            <w:pPr>
              <w:jc w:val="center"/>
            </w:pPr>
            <w:r>
              <w:t>Кол-во выпускников</w:t>
            </w:r>
          </w:p>
        </w:tc>
        <w:tc>
          <w:tcPr>
            <w:tcW w:w="10525" w:type="dxa"/>
            <w:gridSpan w:val="7"/>
            <w:vAlign w:val="center"/>
          </w:tcPr>
          <w:p w:rsidR="00676E8D" w:rsidRPr="00AB1EE6" w:rsidRDefault="00676E8D" w:rsidP="00542283">
            <w:pPr>
              <w:jc w:val="center"/>
            </w:pPr>
            <w:r>
              <w:t>Сдавали ЕГЭ</w:t>
            </w:r>
          </w:p>
        </w:tc>
      </w:tr>
      <w:tr w:rsidR="00676E8D" w:rsidRPr="00AB1EE6" w:rsidTr="00542283">
        <w:tc>
          <w:tcPr>
            <w:tcW w:w="459" w:type="dxa"/>
            <w:vMerge/>
            <w:vAlign w:val="center"/>
          </w:tcPr>
          <w:p w:rsidR="00676E8D" w:rsidRPr="00AB1EE6" w:rsidRDefault="00676E8D" w:rsidP="00542283">
            <w:pPr>
              <w:jc w:val="center"/>
            </w:pPr>
          </w:p>
        </w:tc>
        <w:tc>
          <w:tcPr>
            <w:tcW w:w="2910" w:type="dxa"/>
            <w:vMerge/>
            <w:vAlign w:val="center"/>
          </w:tcPr>
          <w:p w:rsidR="00676E8D" w:rsidRPr="00AB1EE6" w:rsidRDefault="00676E8D" w:rsidP="00542283">
            <w:pPr>
              <w:jc w:val="center"/>
            </w:pPr>
          </w:p>
        </w:tc>
        <w:tc>
          <w:tcPr>
            <w:tcW w:w="2126" w:type="dxa"/>
            <w:vMerge/>
            <w:vAlign w:val="center"/>
          </w:tcPr>
          <w:p w:rsidR="00676E8D" w:rsidRPr="00AB1EE6" w:rsidRDefault="00676E8D" w:rsidP="00542283">
            <w:pPr>
              <w:jc w:val="center"/>
            </w:pPr>
          </w:p>
        </w:tc>
        <w:tc>
          <w:tcPr>
            <w:tcW w:w="1134" w:type="dxa"/>
            <w:vAlign w:val="center"/>
          </w:tcPr>
          <w:p w:rsidR="00676E8D" w:rsidRPr="00AB1EE6" w:rsidRDefault="00676E8D" w:rsidP="00542283">
            <w:pPr>
              <w:jc w:val="center"/>
            </w:pPr>
            <w:r>
              <w:t>Всего</w:t>
            </w:r>
          </w:p>
        </w:tc>
        <w:tc>
          <w:tcPr>
            <w:tcW w:w="1276" w:type="dxa"/>
            <w:vAlign w:val="center"/>
          </w:tcPr>
          <w:p w:rsidR="00676E8D" w:rsidRPr="002473BE" w:rsidRDefault="00676E8D" w:rsidP="00542283">
            <w:pPr>
              <w:jc w:val="center"/>
            </w:pPr>
            <w:r w:rsidRPr="002473BE">
              <w:t>1 предмет</w:t>
            </w:r>
          </w:p>
        </w:tc>
        <w:tc>
          <w:tcPr>
            <w:tcW w:w="1418" w:type="dxa"/>
            <w:vAlign w:val="center"/>
          </w:tcPr>
          <w:p w:rsidR="00676E8D" w:rsidRPr="002473BE" w:rsidRDefault="00676E8D" w:rsidP="00542283">
            <w:pPr>
              <w:jc w:val="center"/>
            </w:pPr>
            <w:r w:rsidRPr="002473BE">
              <w:t>2 предмета</w:t>
            </w:r>
          </w:p>
        </w:tc>
        <w:tc>
          <w:tcPr>
            <w:tcW w:w="1417" w:type="dxa"/>
            <w:vAlign w:val="center"/>
          </w:tcPr>
          <w:p w:rsidR="00676E8D" w:rsidRPr="002473BE" w:rsidRDefault="00676E8D" w:rsidP="00542283">
            <w:pPr>
              <w:jc w:val="center"/>
            </w:pPr>
            <w:r w:rsidRPr="002473BE">
              <w:t>3 предмета</w:t>
            </w:r>
          </w:p>
        </w:tc>
        <w:tc>
          <w:tcPr>
            <w:tcW w:w="1364" w:type="dxa"/>
            <w:vAlign w:val="center"/>
          </w:tcPr>
          <w:p w:rsidR="00676E8D" w:rsidRPr="002473BE" w:rsidRDefault="00676E8D" w:rsidP="00542283">
            <w:pPr>
              <w:jc w:val="center"/>
            </w:pPr>
            <w:r w:rsidRPr="002473BE">
              <w:t>4 предмета</w:t>
            </w:r>
          </w:p>
        </w:tc>
        <w:tc>
          <w:tcPr>
            <w:tcW w:w="1506" w:type="dxa"/>
            <w:vAlign w:val="center"/>
          </w:tcPr>
          <w:p w:rsidR="00676E8D" w:rsidRPr="002473BE" w:rsidRDefault="00676E8D" w:rsidP="00542283">
            <w:pPr>
              <w:jc w:val="center"/>
            </w:pPr>
            <w:r w:rsidRPr="002473BE">
              <w:t>5 предметов</w:t>
            </w:r>
          </w:p>
        </w:tc>
        <w:tc>
          <w:tcPr>
            <w:tcW w:w="2410" w:type="dxa"/>
            <w:vAlign w:val="center"/>
          </w:tcPr>
          <w:p w:rsidR="00676E8D" w:rsidRPr="002473BE" w:rsidRDefault="00676E8D" w:rsidP="00542283">
            <w:pPr>
              <w:jc w:val="center"/>
            </w:pPr>
            <w:r w:rsidRPr="002473BE">
              <w:t>6 и более предметов</w:t>
            </w:r>
          </w:p>
        </w:tc>
      </w:tr>
      <w:tr w:rsidR="00676E8D" w:rsidRPr="00C3257C" w:rsidTr="00542283">
        <w:trPr>
          <w:trHeight w:val="303"/>
        </w:trPr>
        <w:tc>
          <w:tcPr>
            <w:tcW w:w="459" w:type="dxa"/>
            <w:vAlign w:val="center"/>
          </w:tcPr>
          <w:p w:rsidR="00676E8D" w:rsidRPr="00C3257C" w:rsidRDefault="00676E8D" w:rsidP="00542283">
            <w:pPr>
              <w:jc w:val="center"/>
              <w:rPr>
                <w:sz w:val="16"/>
                <w:szCs w:val="16"/>
              </w:rPr>
            </w:pPr>
            <w:r w:rsidRPr="00C3257C">
              <w:rPr>
                <w:sz w:val="16"/>
                <w:szCs w:val="16"/>
              </w:rPr>
              <w:t>1</w:t>
            </w:r>
          </w:p>
        </w:tc>
        <w:tc>
          <w:tcPr>
            <w:tcW w:w="2910" w:type="dxa"/>
            <w:vAlign w:val="center"/>
          </w:tcPr>
          <w:p w:rsidR="00676E8D" w:rsidRPr="00C3257C" w:rsidRDefault="00676E8D" w:rsidP="00542283">
            <w:pPr>
              <w:jc w:val="center"/>
              <w:rPr>
                <w:sz w:val="16"/>
                <w:szCs w:val="16"/>
              </w:rPr>
            </w:pPr>
            <w:r w:rsidRPr="00C3257C">
              <w:rPr>
                <w:sz w:val="16"/>
                <w:szCs w:val="16"/>
              </w:rPr>
              <w:t>2</w:t>
            </w:r>
          </w:p>
        </w:tc>
        <w:tc>
          <w:tcPr>
            <w:tcW w:w="2126" w:type="dxa"/>
            <w:vAlign w:val="center"/>
          </w:tcPr>
          <w:p w:rsidR="00676E8D" w:rsidRPr="00C3257C" w:rsidRDefault="00676E8D" w:rsidP="00542283">
            <w:pPr>
              <w:jc w:val="center"/>
              <w:rPr>
                <w:sz w:val="16"/>
                <w:szCs w:val="16"/>
              </w:rPr>
            </w:pPr>
            <w:r w:rsidRPr="00C3257C">
              <w:rPr>
                <w:sz w:val="16"/>
                <w:szCs w:val="16"/>
              </w:rPr>
              <w:t>3</w:t>
            </w:r>
          </w:p>
        </w:tc>
        <w:tc>
          <w:tcPr>
            <w:tcW w:w="1134" w:type="dxa"/>
            <w:vAlign w:val="center"/>
          </w:tcPr>
          <w:p w:rsidR="00676E8D" w:rsidRPr="00C3257C" w:rsidRDefault="00676E8D" w:rsidP="00542283">
            <w:pPr>
              <w:jc w:val="center"/>
              <w:rPr>
                <w:sz w:val="16"/>
                <w:szCs w:val="16"/>
              </w:rPr>
            </w:pPr>
            <w:r w:rsidRPr="00C3257C">
              <w:rPr>
                <w:sz w:val="16"/>
                <w:szCs w:val="16"/>
              </w:rPr>
              <w:t>4</w:t>
            </w:r>
          </w:p>
        </w:tc>
        <w:tc>
          <w:tcPr>
            <w:tcW w:w="1276" w:type="dxa"/>
            <w:vAlign w:val="center"/>
          </w:tcPr>
          <w:p w:rsidR="00676E8D" w:rsidRPr="00C3257C" w:rsidRDefault="00676E8D" w:rsidP="00542283">
            <w:pPr>
              <w:jc w:val="center"/>
              <w:rPr>
                <w:sz w:val="16"/>
                <w:szCs w:val="16"/>
              </w:rPr>
            </w:pPr>
            <w:r w:rsidRPr="00C3257C">
              <w:rPr>
                <w:sz w:val="16"/>
                <w:szCs w:val="16"/>
              </w:rPr>
              <w:t>5</w:t>
            </w:r>
          </w:p>
        </w:tc>
        <w:tc>
          <w:tcPr>
            <w:tcW w:w="1418" w:type="dxa"/>
            <w:vAlign w:val="center"/>
          </w:tcPr>
          <w:p w:rsidR="00676E8D" w:rsidRPr="00C3257C" w:rsidRDefault="00676E8D" w:rsidP="00542283">
            <w:pPr>
              <w:jc w:val="center"/>
              <w:rPr>
                <w:sz w:val="16"/>
                <w:szCs w:val="16"/>
              </w:rPr>
            </w:pPr>
            <w:r w:rsidRPr="00C3257C">
              <w:rPr>
                <w:sz w:val="16"/>
                <w:szCs w:val="16"/>
              </w:rPr>
              <w:t>6</w:t>
            </w:r>
          </w:p>
        </w:tc>
        <w:tc>
          <w:tcPr>
            <w:tcW w:w="1417" w:type="dxa"/>
            <w:vAlign w:val="center"/>
          </w:tcPr>
          <w:p w:rsidR="00676E8D" w:rsidRPr="00C3257C" w:rsidRDefault="00676E8D" w:rsidP="00542283">
            <w:pPr>
              <w:jc w:val="center"/>
              <w:rPr>
                <w:sz w:val="16"/>
                <w:szCs w:val="16"/>
              </w:rPr>
            </w:pPr>
            <w:r w:rsidRPr="00C3257C">
              <w:rPr>
                <w:sz w:val="16"/>
                <w:szCs w:val="16"/>
              </w:rPr>
              <w:t>7</w:t>
            </w:r>
          </w:p>
        </w:tc>
        <w:tc>
          <w:tcPr>
            <w:tcW w:w="1364" w:type="dxa"/>
            <w:vAlign w:val="center"/>
          </w:tcPr>
          <w:p w:rsidR="00676E8D" w:rsidRPr="00C3257C" w:rsidRDefault="00676E8D" w:rsidP="00542283">
            <w:pPr>
              <w:jc w:val="center"/>
              <w:rPr>
                <w:sz w:val="16"/>
                <w:szCs w:val="16"/>
              </w:rPr>
            </w:pPr>
            <w:r w:rsidRPr="00C3257C">
              <w:rPr>
                <w:sz w:val="16"/>
                <w:szCs w:val="16"/>
              </w:rPr>
              <w:t>8</w:t>
            </w:r>
          </w:p>
        </w:tc>
        <w:tc>
          <w:tcPr>
            <w:tcW w:w="1506" w:type="dxa"/>
            <w:vAlign w:val="center"/>
          </w:tcPr>
          <w:p w:rsidR="00676E8D" w:rsidRPr="00C3257C" w:rsidRDefault="00676E8D" w:rsidP="00542283">
            <w:pPr>
              <w:jc w:val="center"/>
              <w:rPr>
                <w:sz w:val="16"/>
                <w:szCs w:val="16"/>
              </w:rPr>
            </w:pPr>
            <w:r w:rsidRPr="00C3257C">
              <w:rPr>
                <w:sz w:val="16"/>
                <w:szCs w:val="16"/>
              </w:rPr>
              <w:t>9</w:t>
            </w:r>
          </w:p>
        </w:tc>
        <w:tc>
          <w:tcPr>
            <w:tcW w:w="2410" w:type="dxa"/>
            <w:vAlign w:val="center"/>
          </w:tcPr>
          <w:p w:rsidR="00676E8D" w:rsidRPr="00C3257C" w:rsidRDefault="00676E8D" w:rsidP="00542283">
            <w:pPr>
              <w:jc w:val="center"/>
              <w:rPr>
                <w:sz w:val="16"/>
                <w:szCs w:val="16"/>
              </w:rPr>
            </w:pPr>
            <w:r w:rsidRPr="00C3257C">
              <w:rPr>
                <w:sz w:val="16"/>
                <w:szCs w:val="16"/>
              </w:rPr>
              <w:t>10</w:t>
            </w:r>
          </w:p>
        </w:tc>
      </w:tr>
      <w:tr w:rsidR="00676E8D" w:rsidRPr="00AB1EE6" w:rsidTr="00542283">
        <w:tc>
          <w:tcPr>
            <w:tcW w:w="459" w:type="dxa"/>
          </w:tcPr>
          <w:p w:rsidR="00676E8D" w:rsidRPr="00AB1EE6" w:rsidRDefault="00676E8D" w:rsidP="00542283">
            <w:pPr>
              <w:jc w:val="center"/>
            </w:pPr>
            <w:r>
              <w:t>1.</w:t>
            </w:r>
          </w:p>
        </w:tc>
        <w:tc>
          <w:tcPr>
            <w:tcW w:w="2910" w:type="dxa"/>
          </w:tcPr>
          <w:p w:rsidR="00676E8D" w:rsidRPr="00AB1EE6" w:rsidRDefault="00676E8D" w:rsidP="00542283">
            <w:pPr>
              <w:jc w:val="center"/>
            </w:pPr>
            <w:r>
              <w:t>МОУ «Гимназия 8»</w:t>
            </w:r>
          </w:p>
        </w:tc>
        <w:tc>
          <w:tcPr>
            <w:tcW w:w="2126" w:type="dxa"/>
          </w:tcPr>
          <w:p w:rsidR="00676E8D" w:rsidRPr="00753AEE" w:rsidRDefault="00676E8D" w:rsidP="00542283">
            <w:pPr>
              <w:jc w:val="center"/>
              <w:rPr>
                <w:b/>
              </w:rPr>
            </w:pPr>
            <w:r w:rsidRPr="00753AEE">
              <w:rPr>
                <w:b/>
              </w:rPr>
              <w:t>41</w:t>
            </w:r>
          </w:p>
        </w:tc>
        <w:tc>
          <w:tcPr>
            <w:tcW w:w="1134" w:type="dxa"/>
            <w:vAlign w:val="center"/>
          </w:tcPr>
          <w:p w:rsidR="00676E8D" w:rsidRPr="00813445" w:rsidRDefault="00676E8D" w:rsidP="00542283">
            <w:pPr>
              <w:jc w:val="center"/>
              <w:rPr>
                <w:color w:val="000000"/>
              </w:rPr>
            </w:pPr>
            <w:r w:rsidRPr="00813445">
              <w:rPr>
                <w:color w:val="000000"/>
              </w:rPr>
              <w:t>41</w:t>
            </w:r>
          </w:p>
        </w:tc>
        <w:tc>
          <w:tcPr>
            <w:tcW w:w="1276" w:type="dxa"/>
          </w:tcPr>
          <w:p w:rsidR="00676E8D" w:rsidRPr="00813445" w:rsidRDefault="00676E8D" w:rsidP="00542283">
            <w:pPr>
              <w:jc w:val="center"/>
              <w:rPr>
                <w:color w:val="000000"/>
              </w:rPr>
            </w:pPr>
          </w:p>
        </w:tc>
        <w:tc>
          <w:tcPr>
            <w:tcW w:w="1418" w:type="dxa"/>
          </w:tcPr>
          <w:p w:rsidR="00676E8D" w:rsidRPr="00813445" w:rsidRDefault="00676E8D" w:rsidP="00542283">
            <w:pPr>
              <w:jc w:val="center"/>
              <w:rPr>
                <w:color w:val="000000"/>
              </w:rPr>
            </w:pPr>
            <w:r w:rsidRPr="00813445">
              <w:rPr>
                <w:color w:val="000000"/>
              </w:rPr>
              <w:t>1</w:t>
            </w:r>
          </w:p>
        </w:tc>
        <w:tc>
          <w:tcPr>
            <w:tcW w:w="1417" w:type="dxa"/>
          </w:tcPr>
          <w:p w:rsidR="00676E8D" w:rsidRPr="00813445" w:rsidRDefault="00676E8D" w:rsidP="00542283">
            <w:pPr>
              <w:jc w:val="center"/>
              <w:rPr>
                <w:color w:val="000000"/>
              </w:rPr>
            </w:pPr>
            <w:r w:rsidRPr="00813445">
              <w:rPr>
                <w:color w:val="000000"/>
              </w:rPr>
              <w:t>28</w:t>
            </w:r>
          </w:p>
        </w:tc>
        <w:tc>
          <w:tcPr>
            <w:tcW w:w="1364" w:type="dxa"/>
          </w:tcPr>
          <w:p w:rsidR="00676E8D" w:rsidRPr="00813445" w:rsidRDefault="00676E8D" w:rsidP="00542283">
            <w:pPr>
              <w:jc w:val="center"/>
              <w:rPr>
                <w:color w:val="000000"/>
              </w:rPr>
            </w:pPr>
            <w:r w:rsidRPr="00813445">
              <w:rPr>
                <w:color w:val="000000"/>
              </w:rPr>
              <w:t>10</w:t>
            </w:r>
          </w:p>
        </w:tc>
        <w:tc>
          <w:tcPr>
            <w:tcW w:w="1506" w:type="dxa"/>
          </w:tcPr>
          <w:p w:rsidR="00676E8D" w:rsidRPr="00813445" w:rsidRDefault="00676E8D" w:rsidP="00542283">
            <w:pPr>
              <w:jc w:val="center"/>
              <w:rPr>
                <w:color w:val="000000"/>
              </w:rPr>
            </w:pPr>
            <w:r w:rsidRPr="00813445">
              <w:rPr>
                <w:color w:val="000000"/>
              </w:rPr>
              <w:t>2</w:t>
            </w:r>
          </w:p>
        </w:tc>
        <w:tc>
          <w:tcPr>
            <w:tcW w:w="2410" w:type="dxa"/>
          </w:tcPr>
          <w:p w:rsidR="00676E8D" w:rsidRPr="00813445" w:rsidRDefault="00676E8D" w:rsidP="00542283">
            <w:pPr>
              <w:jc w:val="center"/>
              <w:rPr>
                <w:color w:val="000000"/>
              </w:rPr>
            </w:pPr>
          </w:p>
        </w:tc>
      </w:tr>
      <w:tr w:rsidR="00676E8D" w:rsidRPr="00AB1EE6" w:rsidTr="00542283">
        <w:tc>
          <w:tcPr>
            <w:tcW w:w="459" w:type="dxa"/>
          </w:tcPr>
          <w:p w:rsidR="00676E8D" w:rsidRPr="00AB1EE6" w:rsidRDefault="00676E8D" w:rsidP="00542283">
            <w:pPr>
              <w:jc w:val="center"/>
            </w:pPr>
            <w:r>
              <w:t>2.</w:t>
            </w:r>
          </w:p>
        </w:tc>
        <w:tc>
          <w:tcPr>
            <w:tcW w:w="2910" w:type="dxa"/>
          </w:tcPr>
          <w:p w:rsidR="00676E8D" w:rsidRPr="00AB1EE6" w:rsidRDefault="00676E8D" w:rsidP="00542283">
            <w:pPr>
              <w:jc w:val="center"/>
            </w:pPr>
            <w:r>
              <w:t>МОУ «Гимназия 11»</w:t>
            </w:r>
          </w:p>
        </w:tc>
        <w:tc>
          <w:tcPr>
            <w:tcW w:w="2126" w:type="dxa"/>
          </w:tcPr>
          <w:p w:rsidR="00676E8D" w:rsidRPr="00753AEE" w:rsidRDefault="00676E8D" w:rsidP="00542283">
            <w:pPr>
              <w:jc w:val="center"/>
              <w:rPr>
                <w:b/>
              </w:rPr>
            </w:pPr>
            <w:r w:rsidRPr="00753AEE">
              <w:rPr>
                <w:b/>
              </w:rPr>
              <w:t>12</w:t>
            </w:r>
          </w:p>
        </w:tc>
        <w:tc>
          <w:tcPr>
            <w:tcW w:w="1134" w:type="dxa"/>
            <w:vAlign w:val="center"/>
          </w:tcPr>
          <w:p w:rsidR="00676E8D" w:rsidRPr="00813445" w:rsidRDefault="00676E8D" w:rsidP="00542283">
            <w:pPr>
              <w:jc w:val="center"/>
              <w:rPr>
                <w:color w:val="000000"/>
              </w:rPr>
            </w:pPr>
            <w:r w:rsidRPr="00813445">
              <w:rPr>
                <w:color w:val="000000"/>
              </w:rPr>
              <w:t>12</w:t>
            </w:r>
          </w:p>
        </w:tc>
        <w:tc>
          <w:tcPr>
            <w:tcW w:w="1276" w:type="dxa"/>
          </w:tcPr>
          <w:p w:rsidR="00676E8D" w:rsidRPr="00813445" w:rsidRDefault="00676E8D" w:rsidP="00542283">
            <w:pPr>
              <w:jc w:val="center"/>
              <w:rPr>
                <w:color w:val="000000"/>
              </w:rPr>
            </w:pPr>
          </w:p>
        </w:tc>
        <w:tc>
          <w:tcPr>
            <w:tcW w:w="1418" w:type="dxa"/>
          </w:tcPr>
          <w:p w:rsidR="00676E8D" w:rsidRPr="00813445" w:rsidRDefault="00676E8D" w:rsidP="00542283">
            <w:pPr>
              <w:jc w:val="center"/>
              <w:rPr>
                <w:color w:val="000000"/>
              </w:rPr>
            </w:pPr>
            <w:r w:rsidRPr="00813445">
              <w:rPr>
                <w:color w:val="000000"/>
              </w:rPr>
              <w:t>1</w:t>
            </w:r>
          </w:p>
        </w:tc>
        <w:tc>
          <w:tcPr>
            <w:tcW w:w="1417" w:type="dxa"/>
          </w:tcPr>
          <w:p w:rsidR="00676E8D" w:rsidRPr="00813445" w:rsidRDefault="00676E8D" w:rsidP="00542283">
            <w:pPr>
              <w:jc w:val="center"/>
              <w:rPr>
                <w:color w:val="000000"/>
              </w:rPr>
            </w:pPr>
            <w:r w:rsidRPr="00813445">
              <w:rPr>
                <w:color w:val="000000"/>
              </w:rPr>
              <w:t>9</w:t>
            </w:r>
          </w:p>
        </w:tc>
        <w:tc>
          <w:tcPr>
            <w:tcW w:w="1364" w:type="dxa"/>
          </w:tcPr>
          <w:p w:rsidR="00676E8D" w:rsidRPr="00813445" w:rsidRDefault="00676E8D" w:rsidP="00542283">
            <w:pPr>
              <w:jc w:val="center"/>
              <w:rPr>
                <w:color w:val="000000"/>
              </w:rPr>
            </w:pPr>
            <w:r w:rsidRPr="00813445">
              <w:rPr>
                <w:color w:val="000000"/>
              </w:rPr>
              <w:t>2</w:t>
            </w:r>
          </w:p>
        </w:tc>
        <w:tc>
          <w:tcPr>
            <w:tcW w:w="1506" w:type="dxa"/>
          </w:tcPr>
          <w:p w:rsidR="00676E8D" w:rsidRPr="00813445" w:rsidRDefault="00676E8D" w:rsidP="00542283">
            <w:pPr>
              <w:jc w:val="center"/>
              <w:rPr>
                <w:color w:val="000000"/>
              </w:rPr>
            </w:pPr>
          </w:p>
        </w:tc>
        <w:tc>
          <w:tcPr>
            <w:tcW w:w="2410" w:type="dxa"/>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3</w:t>
            </w:r>
          </w:p>
        </w:tc>
        <w:tc>
          <w:tcPr>
            <w:tcW w:w="2910" w:type="dxa"/>
          </w:tcPr>
          <w:p w:rsidR="00676E8D" w:rsidRPr="00AB1EE6" w:rsidRDefault="00676E8D" w:rsidP="00542283">
            <w:pPr>
              <w:jc w:val="center"/>
            </w:pPr>
            <w:r>
              <w:t>МОУ СОШ 15</w:t>
            </w:r>
          </w:p>
        </w:tc>
        <w:tc>
          <w:tcPr>
            <w:tcW w:w="2126" w:type="dxa"/>
          </w:tcPr>
          <w:p w:rsidR="00676E8D" w:rsidRPr="00753AEE" w:rsidRDefault="00676E8D" w:rsidP="00542283">
            <w:pPr>
              <w:jc w:val="center"/>
              <w:rPr>
                <w:b/>
              </w:rPr>
            </w:pPr>
            <w:r w:rsidRPr="00753AEE">
              <w:rPr>
                <w:b/>
              </w:rPr>
              <w:t>31</w:t>
            </w:r>
          </w:p>
        </w:tc>
        <w:tc>
          <w:tcPr>
            <w:tcW w:w="1134" w:type="dxa"/>
            <w:vAlign w:val="center"/>
          </w:tcPr>
          <w:p w:rsidR="00676E8D" w:rsidRPr="00813445" w:rsidRDefault="00676E8D" w:rsidP="00542283">
            <w:pPr>
              <w:jc w:val="center"/>
              <w:rPr>
                <w:color w:val="000000"/>
              </w:rPr>
            </w:pPr>
            <w:r w:rsidRPr="00813445">
              <w:rPr>
                <w:color w:val="000000"/>
              </w:rPr>
              <w:t>30</w:t>
            </w:r>
          </w:p>
        </w:tc>
        <w:tc>
          <w:tcPr>
            <w:tcW w:w="1276" w:type="dxa"/>
          </w:tcPr>
          <w:p w:rsidR="00676E8D" w:rsidRPr="00813445" w:rsidRDefault="00676E8D" w:rsidP="00542283">
            <w:pPr>
              <w:jc w:val="center"/>
              <w:rPr>
                <w:color w:val="000000"/>
              </w:rPr>
            </w:pPr>
          </w:p>
        </w:tc>
        <w:tc>
          <w:tcPr>
            <w:tcW w:w="1418" w:type="dxa"/>
          </w:tcPr>
          <w:p w:rsidR="00676E8D" w:rsidRPr="00813445" w:rsidRDefault="00676E8D" w:rsidP="00542283">
            <w:pPr>
              <w:jc w:val="center"/>
              <w:rPr>
                <w:color w:val="000000"/>
              </w:rPr>
            </w:pPr>
            <w:r w:rsidRPr="00813445">
              <w:rPr>
                <w:color w:val="000000"/>
              </w:rPr>
              <w:t>2</w:t>
            </w:r>
          </w:p>
        </w:tc>
        <w:tc>
          <w:tcPr>
            <w:tcW w:w="1417" w:type="dxa"/>
          </w:tcPr>
          <w:p w:rsidR="00676E8D" w:rsidRPr="00813445" w:rsidRDefault="00676E8D" w:rsidP="00542283">
            <w:pPr>
              <w:jc w:val="center"/>
              <w:rPr>
                <w:color w:val="000000"/>
              </w:rPr>
            </w:pPr>
            <w:r w:rsidRPr="00813445">
              <w:rPr>
                <w:color w:val="000000"/>
              </w:rPr>
              <w:t>19</w:t>
            </w:r>
          </w:p>
        </w:tc>
        <w:tc>
          <w:tcPr>
            <w:tcW w:w="1364" w:type="dxa"/>
          </w:tcPr>
          <w:p w:rsidR="00676E8D" w:rsidRPr="00813445" w:rsidRDefault="00676E8D" w:rsidP="00542283">
            <w:pPr>
              <w:jc w:val="center"/>
              <w:rPr>
                <w:color w:val="000000"/>
              </w:rPr>
            </w:pPr>
            <w:r w:rsidRPr="00813445">
              <w:rPr>
                <w:color w:val="000000"/>
              </w:rPr>
              <w:t>8</w:t>
            </w:r>
          </w:p>
        </w:tc>
        <w:tc>
          <w:tcPr>
            <w:tcW w:w="1506" w:type="dxa"/>
          </w:tcPr>
          <w:p w:rsidR="00676E8D" w:rsidRPr="00813445" w:rsidRDefault="00676E8D" w:rsidP="00542283">
            <w:pPr>
              <w:jc w:val="center"/>
              <w:rPr>
                <w:color w:val="000000"/>
              </w:rPr>
            </w:pPr>
            <w:r w:rsidRPr="00813445">
              <w:rPr>
                <w:color w:val="000000"/>
              </w:rPr>
              <w:t>1</w:t>
            </w:r>
          </w:p>
        </w:tc>
        <w:tc>
          <w:tcPr>
            <w:tcW w:w="2410" w:type="dxa"/>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4</w:t>
            </w:r>
          </w:p>
        </w:tc>
        <w:tc>
          <w:tcPr>
            <w:tcW w:w="2910" w:type="dxa"/>
          </w:tcPr>
          <w:p w:rsidR="00676E8D" w:rsidRPr="00AB1EE6" w:rsidRDefault="00676E8D" w:rsidP="00542283">
            <w:pPr>
              <w:jc w:val="center"/>
            </w:pPr>
            <w:r>
              <w:t>МОУ «Гимназия 20»</w:t>
            </w:r>
          </w:p>
        </w:tc>
        <w:tc>
          <w:tcPr>
            <w:tcW w:w="2126" w:type="dxa"/>
          </w:tcPr>
          <w:p w:rsidR="00676E8D" w:rsidRPr="00753AEE" w:rsidRDefault="00676E8D" w:rsidP="00542283">
            <w:pPr>
              <w:jc w:val="center"/>
              <w:rPr>
                <w:b/>
              </w:rPr>
            </w:pPr>
            <w:r w:rsidRPr="00753AEE">
              <w:rPr>
                <w:b/>
              </w:rPr>
              <w:t>22</w:t>
            </w:r>
          </w:p>
        </w:tc>
        <w:tc>
          <w:tcPr>
            <w:tcW w:w="1134" w:type="dxa"/>
            <w:vAlign w:val="center"/>
          </w:tcPr>
          <w:p w:rsidR="00676E8D" w:rsidRPr="00813445" w:rsidRDefault="00676E8D" w:rsidP="00542283">
            <w:pPr>
              <w:jc w:val="center"/>
              <w:rPr>
                <w:color w:val="000000"/>
              </w:rPr>
            </w:pPr>
            <w:r w:rsidRPr="00813445">
              <w:rPr>
                <w:color w:val="000000"/>
              </w:rPr>
              <w:t>22</w:t>
            </w:r>
          </w:p>
        </w:tc>
        <w:tc>
          <w:tcPr>
            <w:tcW w:w="1276" w:type="dxa"/>
          </w:tcPr>
          <w:p w:rsidR="00676E8D" w:rsidRPr="00813445" w:rsidRDefault="00676E8D" w:rsidP="00542283">
            <w:pPr>
              <w:jc w:val="center"/>
              <w:rPr>
                <w:color w:val="000000"/>
              </w:rPr>
            </w:pPr>
          </w:p>
        </w:tc>
        <w:tc>
          <w:tcPr>
            <w:tcW w:w="1418" w:type="dxa"/>
          </w:tcPr>
          <w:p w:rsidR="00676E8D" w:rsidRPr="00813445" w:rsidRDefault="00676E8D" w:rsidP="00542283">
            <w:pPr>
              <w:jc w:val="center"/>
              <w:rPr>
                <w:color w:val="000000"/>
              </w:rPr>
            </w:pPr>
            <w:r w:rsidRPr="00813445">
              <w:rPr>
                <w:color w:val="000000"/>
              </w:rPr>
              <w:t>2</w:t>
            </w:r>
          </w:p>
        </w:tc>
        <w:tc>
          <w:tcPr>
            <w:tcW w:w="1417" w:type="dxa"/>
          </w:tcPr>
          <w:p w:rsidR="00676E8D" w:rsidRPr="00813445" w:rsidRDefault="00676E8D" w:rsidP="00542283">
            <w:pPr>
              <w:jc w:val="center"/>
              <w:rPr>
                <w:color w:val="000000"/>
              </w:rPr>
            </w:pPr>
            <w:r w:rsidRPr="00813445">
              <w:rPr>
                <w:color w:val="000000"/>
              </w:rPr>
              <w:t>7</w:t>
            </w:r>
          </w:p>
        </w:tc>
        <w:tc>
          <w:tcPr>
            <w:tcW w:w="1364" w:type="dxa"/>
          </w:tcPr>
          <w:p w:rsidR="00676E8D" w:rsidRPr="00813445" w:rsidRDefault="00676E8D" w:rsidP="00542283">
            <w:pPr>
              <w:jc w:val="center"/>
              <w:rPr>
                <w:color w:val="000000"/>
              </w:rPr>
            </w:pPr>
            <w:r w:rsidRPr="00813445">
              <w:rPr>
                <w:color w:val="000000"/>
              </w:rPr>
              <w:t>12</w:t>
            </w:r>
          </w:p>
        </w:tc>
        <w:tc>
          <w:tcPr>
            <w:tcW w:w="1506" w:type="dxa"/>
          </w:tcPr>
          <w:p w:rsidR="00676E8D" w:rsidRPr="00813445" w:rsidRDefault="00676E8D" w:rsidP="00542283">
            <w:pPr>
              <w:jc w:val="center"/>
              <w:rPr>
                <w:color w:val="000000"/>
              </w:rPr>
            </w:pPr>
            <w:r w:rsidRPr="00813445">
              <w:rPr>
                <w:color w:val="000000"/>
              </w:rPr>
              <w:t>1</w:t>
            </w:r>
          </w:p>
        </w:tc>
        <w:tc>
          <w:tcPr>
            <w:tcW w:w="2410" w:type="dxa"/>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5</w:t>
            </w:r>
          </w:p>
        </w:tc>
        <w:tc>
          <w:tcPr>
            <w:tcW w:w="2910" w:type="dxa"/>
          </w:tcPr>
          <w:p w:rsidR="00676E8D" w:rsidRPr="00AB1EE6" w:rsidRDefault="00676E8D" w:rsidP="00542283">
            <w:pPr>
              <w:jc w:val="center"/>
            </w:pPr>
            <w:r>
              <w:t>МОУ СОШ 22</w:t>
            </w:r>
          </w:p>
        </w:tc>
        <w:tc>
          <w:tcPr>
            <w:tcW w:w="2126" w:type="dxa"/>
          </w:tcPr>
          <w:p w:rsidR="00676E8D" w:rsidRPr="00753AEE" w:rsidRDefault="00676E8D" w:rsidP="00542283">
            <w:pPr>
              <w:jc w:val="center"/>
              <w:rPr>
                <w:b/>
              </w:rPr>
            </w:pPr>
            <w:r w:rsidRPr="00753AEE">
              <w:rPr>
                <w:b/>
              </w:rPr>
              <w:t>33</w:t>
            </w:r>
          </w:p>
        </w:tc>
        <w:tc>
          <w:tcPr>
            <w:tcW w:w="1134" w:type="dxa"/>
            <w:vAlign w:val="center"/>
          </w:tcPr>
          <w:p w:rsidR="00676E8D" w:rsidRPr="00813445" w:rsidRDefault="00676E8D" w:rsidP="00542283">
            <w:pPr>
              <w:jc w:val="center"/>
              <w:rPr>
                <w:color w:val="000000"/>
              </w:rPr>
            </w:pPr>
            <w:r w:rsidRPr="00813445">
              <w:rPr>
                <w:color w:val="000000"/>
              </w:rPr>
              <w:t>32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5</w:t>
            </w:r>
          </w:p>
        </w:tc>
        <w:tc>
          <w:tcPr>
            <w:tcW w:w="1417" w:type="dxa"/>
            <w:vAlign w:val="bottom"/>
          </w:tcPr>
          <w:p w:rsidR="00676E8D" w:rsidRPr="00813445" w:rsidRDefault="00676E8D" w:rsidP="00542283">
            <w:pPr>
              <w:jc w:val="center"/>
              <w:rPr>
                <w:color w:val="000000"/>
              </w:rPr>
            </w:pPr>
            <w:r w:rsidRPr="00813445">
              <w:rPr>
                <w:color w:val="000000"/>
                <w:sz w:val="22"/>
                <w:szCs w:val="22"/>
              </w:rPr>
              <w:t>12</w:t>
            </w:r>
          </w:p>
        </w:tc>
        <w:tc>
          <w:tcPr>
            <w:tcW w:w="1364" w:type="dxa"/>
            <w:vAlign w:val="bottom"/>
          </w:tcPr>
          <w:p w:rsidR="00676E8D" w:rsidRPr="00813445" w:rsidRDefault="00676E8D" w:rsidP="00542283">
            <w:pPr>
              <w:jc w:val="center"/>
              <w:rPr>
                <w:color w:val="000000"/>
              </w:rPr>
            </w:pPr>
            <w:r w:rsidRPr="00813445">
              <w:rPr>
                <w:color w:val="000000"/>
                <w:sz w:val="22"/>
                <w:szCs w:val="22"/>
              </w:rPr>
              <w:t>11</w:t>
            </w:r>
          </w:p>
        </w:tc>
        <w:tc>
          <w:tcPr>
            <w:tcW w:w="1506" w:type="dxa"/>
            <w:vAlign w:val="bottom"/>
          </w:tcPr>
          <w:p w:rsidR="00676E8D" w:rsidRPr="00813445" w:rsidRDefault="00676E8D" w:rsidP="00542283">
            <w:pPr>
              <w:jc w:val="center"/>
              <w:rPr>
                <w:color w:val="000000"/>
              </w:rPr>
            </w:pPr>
            <w:r w:rsidRPr="00813445">
              <w:rPr>
                <w:color w:val="000000"/>
                <w:sz w:val="22"/>
                <w:szCs w:val="22"/>
              </w:rPr>
              <w:t>3</w:t>
            </w:r>
          </w:p>
        </w:tc>
        <w:tc>
          <w:tcPr>
            <w:tcW w:w="2410" w:type="dxa"/>
            <w:vAlign w:val="bottom"/>
          </w:tcPr>
          <w:p w:rsidR="00676E8D" w:rsidRPr="00813445" w:rsidRDefault="00676E8D" w:rsidP="00542283">
            <w:pPr>
              <w:jc w:val="center"/>
              <w:rPr>
                <w:color w:val="000000"/>
              </w:rPr>
            </w:pPr>
            <w:r w:rsidRPr="00813445">
              <w:rPr>
                <w:color w:val="000000"/>
                <w:sz w:val="22"/>
                <w:szCs w:val="22"/>
              </w:rPr>
              <w:t>1</w:t>
            </w:r>
          </w:p>
        </w:tc>
      </w:tr>
      <w:tr w:rsidR="00676E8D" w:rsidRPr="00AB1EE6" w:rsidTr="00542283">
        <w:tc>
          <w:tcPr>
            <w:tcW w:w="459" w:type="dxa"/>
          </w:tcPr>
          <w:p w:rsidR="00676E8D" w:rsidRDefault="00676E8D" w:rsidP="00542283">
            <w:pPr>
              <w:jc w:val="center"/>
            </w:pPr>
            <w:r>
              <w:t>6</w:t>
            </w:r>
          </w:p>
        </w:tc>
        <w:tc>
          <w:tcPr>
            <w:tcW w:w="2910" w:type="dxa"/>
          </w:tcPr>
          <w:p w:rsidR="00676E8D" w:rsidRPr="00AB1EE6" w:rsidRDefault="00676E8D" w:rsidP="00542283">
            <w:pPr>
              <w:jc w:val="center"/>
            </w:pPr>
            <w:r>
              <w:t>МОУ СОШ 47</w:t>
            </w:r>
          </w:p>
        </w:tc>
        <w:tc>
          <w:tcPr>
            <w:tcW w:w="2126" w:type="dxa"/>
          </w:tcPr>
          <w:p w:rsidR="00676E8D" w:rsidRPr="00753AEE" w:rsidRDefault="00676E8D" w:rsidP="00542283">
            <w:pPr>
              <w:jc w:val="center"/>
              <w:rPr>
                <w:b/>
              </w:rPr>
            </w:pPr>
            <w:r w:rsidRPr="00753AEE">
              <w:rPr>
                <w:b/>
              </w:rPr>
              <w:t>26</w:t>
            </w:r>
          </w:p>
        </w:tc>
        <w:tc>
          <w:tcPr>
            <w:tcW w:w="1134" w:type="dxa"/>
            <w:vAlign w:val="center"/>
          </w:tcPr>
          <w:p w:rsidR="00676E8D" w:rsidRPr="00813445" w:rsidRDefault="00676E8D" w:rsidP="00542283">
            <w:pPr>
              <w:jc w:val="center"/>
              <w:rPr>
                <w:color w:val="000000"/>
              </w:rPr>
            </w:pPr>
            <w:r w:rsidRPr="00813445">
              <w:rPr>
                <w:color w:val="000000"/>
              </w:rPr>
              <w:t>26</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10</w:t>
            </w:r>
          </w:p>
        </w:tc>
        <w:tc>
          <w:tcPr>
            <w:tcW w:w="1417" w:type="dxa"/>
            <w:vAlign w:val="bottom"/>
          </w:tcPr>
          <w:p w:rsidR="00676E8D" w:rsidRPr="00813445" w:rsidRDefault="00676E8D" w:rsidP="00542283">
            <w:pPr>
              <w:jc w:val="center"/>
              <w:rPr>
                <w:color w:val="000000"/>
              </w:rPr>
            </w:pPr>
            <w:r w:rsidRPr="00813445">
              <w:rPr>
                <w:color w:val="000000"/>
                <w:sz w:val="22"/>
                <w:szCs w:val="22"/>
              </w:rPr>
              <w:t>12</w:t>
            </w:r>
          </w:p>
        </w:tc>
        <w:tc>
          <w:tcPr>
            <w:tcW w:w="1364" w:type="dxa"/>
            <w:vAlign w:val="bottom"/>
          </w:tcPr>
          <w:p w:rsidR="00676E8D" w:rsidRPr="00813445" w:rsidRDefault="00676E8D" w:rsidP="00542283">
            <w:pPr>
              <w:jc w:val="center"/>
              <w:rPr>
                <w:color w:val="000000"/>
              </w:rPr>
            </w:pPr>
            <w:r w:rsidRPr="00813445">
              <w:rPr>
                <w:color w:val="000000"/>
                <w:sz w:val="22"/>
                <w:szCs w:val="22"/>
              </w:rPr>
              <w:t>4</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7</w:t>
            </w:r>
          </w:p>
        </w:tc>
        <w:tc>
          <w:tcPr>
            <w:tcW w:w="2910" w:type="dxa"/>
          </w:tcPr>
          <w:p w:rsidR="00676E8D" w:rsidRPr="00AB1EE6" w:rsidRDefault="00676E8D" w:rsidP="00542283">
            <w:pPr>
              <w:jc w:val="center"/>
            </w:pPr>
            <w:r>
              <w:t>МОУ СОШ 58</w:t>
            </w:r>
          </w:p>
        </w:tc>
        <w:tc>
          <w:tcPr>
            <w:tcW w:w="2126" w:type="dxa"/>
          </w:tcPr>
          <w:p w:rsidR="00676E8D" w:rsidRPr="00753AEE" w:rsidRDefault="00676E8D" w:rsidP="00542283">
            <w:pPr>
              <w:jc w:val="center"/>
              <w:rPr>
                <w:b/>
              </w:rPr>
            </w:pPr>
            <w:r w:rsidRPr="00753AEE">
              <w:rPr>
                <w:b/>
              </w:rPr>
              <w:t>23</w:t>
            </w:r>
          </w:p>
        </w:tc>
        <w:tc>
          <w:tcPr>
            <w:tcW w:w="1134" w:type="dxa"/>
            <w:vAlign w:val="center"/>
          </w:tcPr>
          <w:p w:rsidR="00676E8D" w:rsidRPr="00813445" w:rsidRDefault="00676E8D" w:rsidP="00542283">
            <w:pPr>
              <w:jc w:val="center"/>
              <w:rPr>
                <w:color w:val="000000"/>
              </w:rPr>
            </w:pPr>
            <w:r w:rsidRPr="00813445">
              <w:rPr>
                <w:color w:val="000000"/>
              </w:rPr>
              <w:t>18</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6</w:t>
            </w:r>
          </w:p>
        </w:tc>
        <w:tc>
          <w:tcPr>
            <w:tcW w:w="1417" w:type="dxa"/>
            <w:vAlign w:val="bottom"/>
          </w:tcPr>
          <w:p w:rsidR="00676E8D" w:rsidRPr="00813445" w:rsidRDefault="00676E8D" w:rsidP="00542283">
            <w:pPr>
              <w:jc w:val="center"/>
              <w:rPr>
                <w:color w:val="000000"/>
              </w:rPr>
            </w:pPr>
            <w:r w:rsidRPr="00813445">
              <w:rPr>
                <w:color w:val="000000"/>
                <w:sz w:val="22"/>
                <w:szCs w:val="22"/>
              </w:rPr>
              <w:t>8</w:t>
            </w:r>
          </w:p>
        </w:tc>
        <w:tc>
          <w:tcPr>
            <w:tcW w:w="1364" w:type="dxa"/>
            <w:vAlign w:val="bottom"/>
          </w:tcPr>
          <w:p w:rsidR="00676E8D" w:rsidRPr="00813445" w:rsidRDefault="00676E8D" w:rsidP="00542283">
            <w:pPr>
              <w:jc w:val="center"/>
              <w:rPr>
                <w:color w:val="000000"/>
              </w:rPr>
            </w:pPr>
            <w:r w:rsidRPr="00813445">
              <w:rPr>
                <w:color w:val="000000"/>
                <w:sz w:val="22"/>
                <w:szCs w:val="22"/>
              </w:rPr>
              <w:t>3</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8</w:t>
            </w:r>
          </w:p>
        </w:tc>
        <w:tc>
          <w:tcPr>
            <w:tcW w:w="2910" w:type="dxa"/>
          </w:tcPr>
          <w:p w:rsidR="00676E8D" w:rsidRPr="00AB1EE6" w:rsidRDefault="00676E8D" w:rsidP="00542283">
            <w:pPr>
              <w:jc w:val="center"/>
            </w:pPr>
            <w:r>
              <w:t>МОУ СОШ 72</w:t>
            </w:r>
          </w:p>
        </w:tc>
        <w:tc>
          <w:tcPr>
            <w:tcW w:w="2126" w:type="dxa"/>
          </w:tcPr>
          <w:p w:rsidR="00676E8D" w:rsidRPr="00753AEE" w:rsidRDefault="00676E8D" w:rsidP="00542283">
            <w:pPr>
              <w:jc w:val="center"/>
              <w:rPr>
                <w:b/>
              </w:rPr>
            </w:pPr>
            <w:r w:rsidRPr="00753AEE">
              <w:rPr>
                <w:b/>
              </w:rPr>
              <w:t>73</w:t>
            </w:r>
          </w:p>
        </w:tc>
        <w:tc>
          <w:tcPr>
            <w:tcW w:w="1134" w:type="dxa"/>
            <w:vAlign w:val="center"/>
          </w:tcPr>
          <w:p w:rsidR="00676E8D" w:rsidRPr="00813445" w:rsidRDefault="00676E8D" w:rsidP="00542283">
            <w:pPr>
              <w:jc w:val="center"/>
              <w:rPr>
                <w:color w:val="000000"/>
              </w:rPr>
            </w:pPr>
            <w:r w:rsidRPr="00813445">
              <w:rPr>
                <w:color w:val="000000"/>
              </w:rPr>
              <w:t>72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vAlign w:val="bottom"/>
          </w:tcPr>
          <w:p w:rsidR="00676E8D" w:rsidRPr="00813445" w:rsidRDefault="00676E8D" w:rsidP="00542283">
            <w:pPr>
              <w:jc w:val="center"/>
              <w:rPr>
                <w:color w:val="000000"/>
              </w:rPr>
            </w:pPr>
            <w:r w:rsidRPr="00813445">
              <w:rPr>
                <w:color w:val="000000"/>
                <w:sz w:val="22"/>
                <w:szCs w:val="22"/>
              </w:rPr>
              <w:t>20</w:t>
            </w:r>
          </w:p>
        </w:tc>
        <w:tc>
          <w:tcPr>
            <w:tcW w:w="1364" w:type="dxa"/>
            <w:vAlign w:val="bottom"/>
          </w:tcPr>
          <w:p w:rsidR="00676E8D" w:rsidRPr="00813445" w:rsidRDefault="00676E8D" w:rsidP="00542283">
            <w:pPr>
              <w:jc w:val="center"/>
              <w:rPr>
                <w:color w:val="000000"/>
              </w:rPr>
            </w:pPr>
            <w:r w:rsidRPr="00813445">
              <w:rPr>
                <w:color w:val="000000"/>
                <w:sz w:val="22"/>
                <w:szCs w:val="22"/>
              </w:rPr>
              <w:t>36</w:t>
            </w:r>
          </w:p>
        </w:tc>
        <w:tc>
          <w:tcPr>
            <w:tcW w:w="1506" w:type="dxa"/>
            <w:vAlign w:val="bottom"/>
          </w:tcPr>
          <w:p w:rsidR="00676E8D" w:rsidRPr="00813445" w:rsidRDefault="00676E8D" w:rsidP="00542283">
            <w:pPr>
              <w:jc w:val="center"/>
              <w:rPr>
                <w:color w:val="000000"/>
              </w:rPr>
            </w:pPr>
            <w:r w:rsidRPr="00813445">
              <w:rPr>
                <w:color w:val="000000"/>
                <w:sz w:val="22"/>
                <w:szCs w:val="22"/>
              </w:rPr>
              <w:t>10</w:t>
            </w:r>
          </w:p>
        </w:tc>
        <w:tc>
          <w:tcPr>
            <w:tcW w:w="2410" w:type="dxa"/>
            <w:vAlign w:val="bottom"/>
          </w:tcPr>
          <w:p w:rsidR="00676E8D" w:rsidRPr="00813445" w:rsidRDefault="00676E8D" w:rsidP="00542283">
            <w:pPr>
              <w:jc w:val="center"/>
              <w:rPr>
                <w:color w:val="000000"/>
              </w:rPr>
            </w:pPr>
            <w:r w:rsidRPr="00813445">
              <w:rPr>
                <w:color w:val="000000"/>
                <w:sz w:val="22"/>
                <w:szCs w:val="22"/>
              </w:rPr>
              <w:t>3</w:t>
            </w:r>
          </w:p>
        </w:tc>
      </w:tr>
      <w:tr w:rsidR="00676E8D" w:rsidRPr="00AB1EE6" w:rsidTr="00542283">
        <w:tc>
          <w:tcPr>
            <w:tcW w:w="459" w:type="dxa"/>
          </w:tcPr>
          <w:p w:rsidR="00676E8D" w:rsidRDefault="00676E8D" w:rsidP="00542283">
            <w:pPr>
              <w:jc w:val="center"/>
            </w:pPr>
            <w:r>
              <w:t>9</w:t>
            </w:r>
          </w:p>
        </w:tc>
        <w:tc>
          <w:tcPr>
            <w:tcW w:w="2910" w:type="dxa"/>
          </w:tcPr>
          <w:p w:rsidR="00676E8D" w:rsidRPr="00AB1EE6" w:rsidRDefault="00676E8D" w:rsidP="00542283">
            <w:pPr>
              <w:jc w:val="center"/>
            </w:pPr>
            <w:r>
              <w:t>МОУ СОШ 79</w:t>
            </w:r>
          </w:p>
        </w:tc>
        <w:tc>
          <w:tcPr>
            <w:tcW w:w="2126" w:type="dxa"/>
          </w:tcPr>
          <w:p w:rsidR="00676E8D" w:rsidRPr="00753AEE" w:rsidRDefault="00676E8D" w:rsidP="00542283">
            <w:pPr>
              <w:jc w:val="center"/>
              <w:rPr>
                <w:b/>
              </w:rPr>
            </w:pPr>
            <w:r w:rsidRPr="00753AEE">
              <w:rPr>
                <w:b/>
              </w:rPr>
              <w:t>18</w:t>
            </w:r>
          </w:p>
        </w:tc>
        <w:tc>
          <w:tcPr>
            <w:tcW w:w="1134" w:type="dxa"/>
            <w:vAlign w:val="center"/>
          </w:tcPr>
          <w:p w:rsidR="00676E8D" w:rsidRPr="00813445" w:rsidRDefault="00676E8D" w:rsidP="00542283">
            <w:pPr>
              <w:jc w:val="center"/>
              <w:rPr>
                <w:color w:val="000000"/>
              </w:rPr>
            </w:pPr>
            <w:r w:rsidRPr="00813445">
              <w:rPr>
                <w:color w:val="000000"/>
              </w:rPr>
              <w:t>18</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5</w:t>
            </w:r>
          </w:p>
        </w:tc>
        <w:tc>
          <w:tcPr>
            <w:tcW w:w="1417" w:type="dxa"/>
            <w:vAlign w:val="bottom"/>
          </w:tcPr>
          <w:p w:rsidR="00676E8D" w:rsidRPr="00813445" w:rsidRDefault="00676E8D" w:rsidP="00542283">
            <w:pPr>
              <w:jc w:val="center"/>
              <w:rPr>
                <w:color w:val="000000"/>
              </w:rPr>
            </w:pPr>
            <w:r w:rsidRPr="00813445">
              <w:rPr>
                <w:color w:val="000000"/>
                <w:sz w:val="22"/>
                <w:szCs w:val="22"/>
              </w:rPr>
              <w:t>5</w:t>
            </w:r>
          </w:p>
        </w:tc>
        <w:tc>
          <w:tcPr>
            <w:tcW w:w="1364" w:type="dxa"/>
            <w:vAlign w:val="bottom"/>
          </w:tcPr>
          <w:p w:rsidR="00676E8D" w:rsidRPr="00813445" w:rsidRDefault="00676E8D" w:rsidP="00542283">
            <w:pPr>
              <w:jc w:val="center"/>
              <w:rPr>
                <w:color w:val="000000"/>
              </w:rPr>
            </w:pPr>
            <w:r w:rsidRPr="00813445">
              <w:rPr>
                <w:color w:val="000000"/>
                <w:sz w:val="22"/>
                <w:szCs w:val="22"/>
              </w:rPr>
              <w:t>6</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10</w:t>
            </w:r>
          </w:p>
        </w:tc>
        <w:tc>
          <w:tcPr>
            <w:tcW w:w="2910" w:type="dxa"/>
          </w:tcPr>
          <w:p w:rsidR="00676E8D" w:rsidRPr="00AB1EE6" w:rsidRDefault="00676E8D" w:rsidP="00542283">
            <w:pPr>
              <w:jc w:val="center"/>
            </w:pPr>
            <w:r>
              <w:t>МОУ СОШ 84</w:t>
            </w:r>
          </w:p>
        </w:tc>
        <w:tc>
          <w:tcPr>
            <w:tcW w:w="2126" w:type="dxa"/>
          </w:tcPr>
          <w:p w:rsidR="00676E8D" w:rsidRPr="00753AEE" w:rsidRDefault="00676E8D" w:rsidP="00542283">
            <w:pPr>
              <w:jc w:val="center"/>
              <w:rPr>
                <w:b/>
              </w:rPr>
            </w:pPr>
            <w:r w:rsidRPr="00753AEE">
              <w:rPr>
                <w:b/>
              </w:rPr>
              <w:t>87</w:t>
            </w:r>
          </w:p>
        </w:tc>
        <w:tc>
          <w:tcPr>
            <w:tcW w:w="1134" w:type="dxa"/>
            <w:vAlign w:val="center"/>
          </w:tcPr>
          <w:p w:rsidR="00676E8D" w:rsidRPr="00813445" w:rsidRDefault="00676E8D" w:rsidP="00542283">
            <w:pPr>
              <w:jc w:val="center"/>
              <w:rPr>
                <w:color w:val="000000"/>
              </w:rPr>
            </w:pPr>
            <w:r w:rsidRPr="00813445">
              <w:rPr>
                <w:color w:val="000000"/>
              </w:rPr>
              <w:t>87</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22</w:t>
            </w:r>
          </w:p>
        </w:tc>
        <w:tc>
          <w:tcPr>
            <w:tcW w:w="1417" w:type="dxa"/>
            <w:vAlign w:val="bottom"/>
          </w:tcPr>
          <w:p w:rsidR="00676E8D" w:rsidRPr="00813445" w:rsidRDefault="00676E8D" w:rsidP="00542283">
            <w:pPr>
              <w:jc w:val="center"/>
              <w:rPr>
                <w:color w:val="000000"/>
              </w:rPr>
            </w:pPr>
            <w:r w:rsidRPr="00813445">
              <w:rPr>
                <w:color w:val="000000"/>
                <w:sz w:val="22"/>
                <w:szCs w:val="22"/>
              </w:rPr>
              <w:t>47</w:t>
            </w:r>
          </w:p>
        </w:tc>
        <w:tc>
          <w:tcPr>
            <w:tcW w:w="1364" w:type="dxa"/>
            <w:vAlign w:val="bottom"/>
          </w:tcPr>
          <w:p w:rsidR="00676E8D" w:rsidRPr="00813445" w:rsidRDefault="00676E8D" w:rsidP="00542283">
            <w:pPr>
              <w:jc w:val="center"/>
              <w:rPr>
                <w:color w:val="000000"/>
              </w:rPr>
            </w:pPr>
            <w:r w:rsidRPr="00813445">
              <w:rPr>
                <w:color w:val="000000"/>
                <w:sz w:val="22"/>
                <w:szCs w:val="22"/>
              </w:rPr>
              <w:t>16</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11</w:t>
            </w:r>
          </w:p>
        </w:tc>
        <w:tc>
          <w:tcPr>
            <w:tcW w:w="2910" w:type="dxa"/>
          </w:tcPr>
          <w:p w:rsidR="00676E8D" w:rsidRPr="00AB1EE6" w:rsidRDefault="00676E8D" w:rsidP="00542283">
            <w:pPr>
              <w:jc w:val="center"/>
            </w:pPr>
            <w:r>
              <w:t>МОУ СОШ 86</w:t>
            </w:r>
          </w:p>
        </w:tc>
        <w:tc>
          <w:tcPr>
            <w:tcW w:w="2126" w:type="dxa"/>
          </w:tcPr>
          <w:p w:rsidR="00676E8D" w:rsidRPr="00753AEE" w:rsidRDefault="00676E8D" w:rsidP="00542283">
            <w:pPr>
              <w:jc w:val="center"/>
              <w:rPr>
                <w:b/>
              </w:rPr>
            </w:pPr>
            <w:r w:rsidRPr="00753AEE">
              <w:rPr>
                <w:b/>
              </w:rPr>
              <w:t>16</w:t>
            </w:r>
          </w:p>
        </w:tc>
        <w:tc>
          <w:tcPr>
            <w:tcW w:w="1134" w:type="dxa"/>
            <w:vAlign w:val="center"/>
          </w:tcPr>
          <w:p w:rsidR="00676E8D" w:rsidRPr="00813445" w:rsidRDefault="00676E8D" w:rsidP="00542283">
            <w:pPr>
              <w:jc w:val="center"/>
              <w:rPr>
                <w:color w:val="000000"/>
              </w:rPr>
            </w:pPr>
            <w:r w:rsidRPr="00813445">
              <w:rPr>
                <w:color w:val="000000"/>
              </w:rPr>
              <w:t>16</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w:t>
            </w:r>
          </w:p>
        </w:tc>
        <w:tc>
          <w:tcPr>
            <w:tcW w:w="1417" w:type="dxa"/>
            <w:vAlign w:val="bottom"/>
          </w:tcPr>
          <w:p w:rsidR="00676E8D" w:rsidRPr="00813445" w:rsidRDefault="00676E8D" w:rsidP="00542283">
            <w:pPr>
              <w:jc w:val="center"/>
              <w:rPr>
                <w:color w:val="000000"/>
              </w:rPr>
            </w:pPr>
            <w:r w:rsidRPr="00813445">
              <w:rPr>
                <w:color w:val="000000"/>
                <w:sz w:val="22"/>
                <w:szCs w:val="22"/>
              </w:rPr>
              <w:t>5</w:t>
            </w:r>
          </w:p>
        </w:tc>
        <w:tc>
          <w:tcPr>
            <w:tcW w:w="1364" w:type="dxa"/>
            <w:vAlign w:val="bottom"/>
          </w:tcPr>
          <w:p w:rsidR="00676E8D" w:rsidRPr="00813445" w:rsidRDefault="00676E8D" w:rsidP="00542283">
            <w:pPr>
              <w:jc w:val="center"/>
              <w:rPr>
                <w:color w:val="000000"/>
              </w:rPr>
            </w:pPr>
            <w:r w:rsidRPr="00813445">
              <w:rPr>
                <w:color w:val="000000"/>
                <w:sz w:val="22"/>
                <w:szCs w:val="22"/>
              </w:rPr>
              <w:t>9</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12</w:t>
            </w:r>
          </w:p>
        </w:tc>
        <w:tc>
          <w:tcPr>
            <w:tcW w:w="2910" w:type="dxa"/>
          </w:tcPr>
          <w:p w:rsidR="00676E8D" w:rsidRPr="00AB1EE6" w:rsidRDefault="00676E8D" w:rsidP="00542283">
            <w:pPr>
              <w:jc w:val="center"/>
            </w:pPr>
            <w:r>
              <w:t>МОУ «Гимназия 90»</w:t>
            </w:r>
          </w:p>
        </w:tc>
        <w:tc>
          <w:tcPr>
            <w:tcW w:w="2126" w:type="dxa"/>
          </w:tcPr>
          <w:p w:rsidR="00676E8D" w:rsidRPr="00753AEE" w:rsidRDefault="00676E8D" w:rsidP="00542283">
            <w:pPr>
              <w:jc w:val="center"/>
              <w:rPr>
                <w:b/>
              </w:rPr>
            </w:pPr>
            <w:r w:rsidRPr="00753AEE">
              <w:rPr>
                <w:b/>
              </w:rPr>
              <w:t>42</w:t>
            </w:r>
          </w:p>
        </w:tc>
        <w:tc>
          <w:tcPr>
            <w:tcW w:w="1134" w:type="dxa"/>
            <w:vAlign w:val="center"/>
          </w:tcPr>
          <w:p w:rsidR="00676E8D" w:rsidRPr="00813445" w:rsidRDefault="00676E8D" w:rsidP="00542283">
            <w:pPr>
              <w:jc w:val="center"/>
              <w:rPr>
                <w:color w:val="000000"/>
              </w:rPr>
            </w:pPr>
            <w:r w:rsidRPr="00813445">
              <w:rPr>
                <w:color w:val="000000"/>
              </w:rPr>
              <w:t>42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tcPr>
          <w:p w:rsidR="00676E8D" w:rsidRPr="00813445" w:rsidRDefault="00676E8D" w:rsidP="00542283">
            <w:pPr>
              <w:jc w:val="center"/>
              <w:rPr>
                <w:color w:val="000000"/>
              </w:rPr>
            </w:pPr>
            <w:r w:rsidRPr="00813445">
              <w:rPr>
                <w:color w:val="000000"/>
              </w:rPr>
              <w:t>27</w:t>
            </w:r>
          </w:p>
        </w:tc>
        <w:tc>
          <w:tcPr>
            <w:tcW w:w="1364" w:type="dxa"/>
            <w:vAlign w:val="bottom"/>
          </w:tcPr>
          <w:p w:rsidR="00676E8D" w:rsidRPr="00813445" w:rsidRDefault="00676E8D" w:rsidP="00542283">
            <w:pPr>
              <w:jc w:val="center"/>
              <w:rPr>
                <w:color w:val="000000"/>
              </w:rPr>
            </w:pPr>
            <w:r w:rsidRPr="00813445">
              <w:rPr>
                <w:color w:val="000000"/>
                <w:sz w:val="22"/>
                <w:szCs w:val="22"/>
              </w:rPr>
              <w:t>11</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13</w:t>
            </w:r>
          </w:p>
        </w:tc>
        <w:tc>
          <w:tcPr>
            <w:tcW w:w="2910" w:type="dxa"/>
          </w:tcPr>
          <w:p w:rsidR="00676E8D" w:rsidRPr="00AB1EE6" w:rsidRDefault="00676E8D" w:rsidP="00542283">
            <w:pPr>
              <w:jc w:val="center"/>
            </w:pPr>
            <w:r>
              <w:t>МОУ «Гимназия 93»</w:t>
            </w:r>
          </w:p>
        </w:tc>
        <w:tc>
          <w:tcPr>
            <w:tcW w:w="2126" w:type="dxa"/>
          </w:tcPr>
          <w:p w:rsidR="00676E8D" w:rsidRPr="00753AEE" w:rsidRDefault="00676E8D" w:rsidP="00542283">
            <w:pPr>
              <w:jc w:val="center"/>
              <w:rPr>
                <w:b/>
              </w:rPr>
            </w:pPr>
            <w:r w:rsidRPr="00753AEE">
              <w:rPr>
                <w:b/>
              </w:rPr>
              <w:t>43</w:t>
            </w:r>
          </w:p>
        </w:tc>
        <w:tc>
          <w:tcPr>
            <w:tcW w:w="1134" w:type="dxa"/>
            <w:vAlign w:val="center"/>
          </w:tcPr>
          <w:p w:rsidR="00676E8D" w:rsidRPr="00813445" w:rsidRDefault="00676E8D" w:rsidP="00542283">
            <w:pPr>
              <w:jc w:val="center"/>
              <w:rPr>
                <w:color w:val="000000"/>
              </w:rPr>
            </w:pPr>
            <w:r w:rsidRPr="00813445">
              <w:rPr>
                <w:color w:val="000000"/>
              </w:rPr>
              <w:t>43</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11</w:t>
            </w:r>
          </w:p>
        </w:tc>
        <w:tc>
          <w:tcPr>
            <w:tcW w:w="1417" w:type="dxa"/>
          </w:tcPr>
          <w:p w:rsidR="00676E8D" w:rsidRPr="00813445" w:rsidRDefault="00676E8D" w:rsidP="00542283">
            <w:pPr>
              <w:jc w:val="center"/>
              <w:rPr>
                <w:color w:val="000000"/>
              </w:rPr>
            </w:pPr>
            <w:r w:rsidRPr="00813445">
              <w:rPr>
                <w:color w:val="000000"/>
              </w:rPr>
              <w:t>27</w:t>
            </w:r>
          </w:p>
        </w:tc>
        <w:tc>
          <w:tcPr>
            <w:tcW w:w="1364" w:type="dxa"/>
            <w:vAlign w:val="bottom"/>
          </w:tcPr>
          <w:p w:rsidR="00676E8D" w:rsidRPr="00813445" w:rsidRDefault="00676E8D" w:rsidP="00542283">
            <w:pPr>
              <w:jc w:val="center"/>
              <w:rPr>
                <w:color w:val="000000"/>
              </w:rPr>
            </w:pPr>
            <w:r w:rsidRPr="00813445">
              <w:rPr>
                <w:color w:val="000000"/>
                <w:sz w:val="22"/>
                <w:szCs w:val="22"/>
              </w:rPr>
              <w:t>5</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14</w:t>
            </w:r>
          </w:p>
        </w:tc>
        <w:tc>
          <w:tcPr>
            <w:tcW w:w="2910" w:type="dxa"/>
          </w:tcPr>
          <w:p w:rsidR="00676E8D" w:rsidRPr="00AB1EE6" w:rsidRDefault="00676E8D" w:rsidP="00542283">
            <w:pPr>
              <w:jc w:val="center"/>
            </w:pPr>
            <w:r>
              <w:t>МОУ СОШ 101</w:t>
            </w:r>
          </w:p>
        </w:tc>
        <w:tc>
          <w:tcPr>
            <w:tcW w:w="2126" w:type="dxa"/>
          </w:tcPr>
          <w:p w:rsidR="00676E8D" w:rsidRPr="00753AEE" w:rsidRDefault="00676E8D" w:rsidP="00542283">
            <w:pPr>
              <w:jc w:val="center"/>
              <w:rPr>
                <w:b/>
              </w:rPr>
            </w:pPr>
            <w:r w:rsidRPr="00753AEE">
              <w:rPr>
                <w:b/>
              </w:rPr>
              <w:t>44</w:t>
            </w:r>
          </w:p>
        </w:tc>
        <w:tc>
          <w:tcPr>
            <w:tcW w:w="1134" w:type="dxa"/>
            <w:vAlign w:val="center"/>
          </w:tcPr>
          <w:p w:rsidR="00676E8D" w:rsidRPr="00813445" w:rsidRDefault="00676E8D" w:rsidP="00542283">
            <w:pPr>
              <w:jc w:val="center"/>
              <w:rPr>
                <w:color w:val="000000"/>
              </w:rPr>
            </w:pPr>
            <w:r w:rsidRPr="00813445">
              <w:rPr>
                <w:color w:val="000000"/>
              </w:rPr>
              <w:t>44</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w:t>
            </w:r>
          </w:p>
        </w:tc>
        <w:tc>
          <w:tcPr>
            <w:tcW w:w="1417" w:type="dxa"/>
            <w:vAlign w:val="bottom"/>
          </w:tcPr>
          <w:p w:rsidR="00676E8D" w:rsidRPr="00813445" w:rsidRDefault="00676E8D" w:rsidP="00542283">
            <w:pPr>
              <w:jc w:val="center"/>
              <w:rPr>
                <w:color w:val="000000"/>
              </w:rPr>
            </w:pPr>
            <w:r w:rsidRPr="00813445">
              <w:rPr>
                <w:color w:val="000000"/>
                <w:sz w:val="22"/>
                <w:szCs w:val="22"/>
              </w:rPr>
              <w:t>11</w:t>
            </w:r>
          </w:p>
        </w:tc>
        <w:tc>
          <w:tcPr>
            <w:tcW w:w="1364" w:type="dxa"/>
            <w:vAlign w:val="bottom"/>
          </w:tcPr>
          <w:p w:rsidR="00676E8D" w:rsidRPr="00813445" w:rsidRDefault="00676E8D" w:rsidP="00542283">
            <w:pPr>
              <w:jc w:val="center"/>
              <w:rPr>
                <w:color w:val="000000"/>
              </w:rPr>
            </w:pPr>
            <w:r w:rsidRPr="00813445">
              <w:rPr>
                <w:color w:val="000000"/>
                <w:sz w:val="22"/>
                <w:szCs w:val="22"/>
              </w:rPr>
              <w:t>16</w:t>
            </w:r>
          </w:p>
        </w:tc>
        <w:tc>
          <w:tcPr>
            <w:tcW w:w="1506" w:type="dxa"/>
            <w:vAlign w:val="bottom"/>
          </w:tcPr>
          <w:p w:rsidR="00676E8D" w:rsidRPr="00813445" w:rsidRDefault="00676E8D" w:rsidP="00542283">
            <w:pPr>
              <w:jc w:val="center"/>
              <w:rPr>
                <w:color w:val="000000"/>
              </w:rPr>
            </w:pPr>
            <w:r w:rsidRPr="00813445">
              <w:rPr>
                <w:color w:val="000000"/>
                <w:sz w:val="22"/>
                <w:szCs w:val="22"/>
              </w:rPr>
              <w:t>12</w:t>
            </w:r>
          </w:p>
        </w:tc>
        <w:tc>
          <w:tcPr>
            <w:tcW w:w="2410" w:type="dxa"/>
            <w:vAlign w:val="bottom"/>
          </w:tcPr>
          <w:p w:rsidR="00676E8D" w:rsidRPr="00813445" w:rsidRDefault="00676E8D" w:rsidP="00542283">
            <w:pPr>
              <w:jc w:val="center"/>
              <w:rPr>
                <w:color w:val="000000"/>
              </w:rPr>
            </w:pPr>
            <w:r w:rsidRPr="00813445">
              <w:rPr>
                <w:color w:val="000000"/>
                <w:sz w:val="22"/>
                <w:szCs w:val="22"/>
              </w:rPr>
              <w:t>3</w:t>
            </w:r>
          </w:p>
        </w:tc>
      </w:tr>
      <w:tr w:rsidR="00676E8D" w:rsidRPr="00AB1EE6" w:rsidTr="00542283">
        <w:tc>
          <w:tcPr>
            <w:tcW w:w="459" w:type="dxa"/>
          </w:tcPr>
          <w:p w:rsidR="00676E8D" w:rsidRDefault="00676E8D" w:rsidP="00542283">
            <w:pPr>
              <w:jc w:val="center"/>
            </w:pPr>
            <w:r>
              <w:t>15</w:t>
            </w:r>
          </w:p>
        </w:tc>
        <w:tc>
          <w:tcPr>
            <w:tcW w:w="2910" w:type="dxa"/>
          </w:tcPr>
          <w:p w:rsidR="00676E8D" w:rsidRPr="00AB1EE6" w:rsidRDefault="00676E8D" w:rsidP="00542283">
            <w:pPr>
              <w:jc w:val="center"/>
            </w:pPr>
            <w:r>
              <w:t>МОУ СОШ 108</w:t>
            </w:r>
          </w:p>
        </w:tc>
        <w:tc>
          <w:tcPr>
            <w:tcW w:w="2126" w:type="dxa"/>
          </w:tcPr>
          <w:p w:rsidR="00676E8D" w:rsidRPr="00753AEE" w:rsidRDefault="00676E8D" w:rsidP="00542283">
            <w:pPr>
              <w:jc w:val="center"/>
              <w:rPr>
                <w:b/>
              </w:rPr>
            </w:pPr>
            <w:r w:rsidRPr="00753AEE">
              <w:rPr>
                <w:b/>
              </w:rPr>
              <w:t>10</w:t>
            </w:r>
          </w:p>
        </w:tc>
        <w:tc>
          <w:tcPr>
            <w:tcW w:w="1134" w:type="dxa"/>
            <w:vAlign w:val="center"/>
          </w:tcPr>
          <w:p w:rsidR="00676E8D" w:rsidRPr="00813445" w:rsidRDefault="00676E8D" w:rsidP="00542283">
            <w:pPr>
              <w:jc w:val="center"/>
              <w:rPr>
                <w:color w:val="000000"/>
              </w:rPr>
            </w:pPr>
            <w:r w:rsidRPr="00813445">
              <w:rPr>
                <w:color w:val="000000"/>
              </w:rPr>
              <w:t>10</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7</w:t>
            </w:r>
          </w:p>
        </w:tc>
        <w:tc>
          <w:tcPr>
            <w:tcW w:w="1417" w:type="dxa"/>
            <w:vAlign w:val="bottom"/>
          </w:tcPr>
          <w:p w:rsidR="00676E8D" w:rsidRPr="00813445" w:rsidRDefault="00676E8D" w:rsidP="00542283">
            <w:pPr>
              <w:jc w:val="center"/>
              <w:rPr>
                <w:color w:val="000000"/>
              </w:rPr>
            </w:pPr>
            <w:r w:rsidRPr="00813445">
              <w:rPr>
                <w:color w:val="000000"/>
                <w:sz w:val="22"/>
                <w:szCs w:val="22"/>
              </w:rPr>
              <w:t>2</w:t>
            </w:r>
          </w:p>
        </w:tc>
        <w:tc>
          <w:tcPr>
            <w:tcW w:w="1364" w:type="dxa"/>
            <w:vAlign w:val="bottom"/>
          </w:tcPr>
          <w:p w:rsidR="00676E8D" w:rsidRPr="00813445" w:rsidRDefault="00676E8D" w:rsidP="00542283">
            <w:pPr>
              <w:jc w:val="center"/>
              <w:rPr>
                <w:color w:val="000000"/>
              </w:rPr>
            </w:pPr>
            <w:r w:rsidRPr="00813445">
              <w:rPr>
                <w:color w:val="000000"/>
                <w:sz w:val="22"/>
                <w:szCs w:val="22"/>
              </w:rPr>
              <w:t>1</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16</w:t>
            </w:r>
          </w:p>
        </w:tc>
        <w:tc>
          <w:tcPr>
            <w:tcW w:w="2910" w:type="dxa"/>
          </w:tcPr>
          <w:p w:rsidR="00676E8D" w:rsidRPr="00AB1EE6" w:rsidRDefault="00676E8D" w:rsidP="00542283">
            <w:pPr>
              <w:jc w:val="center"/>
            </w:pPr>
            <w:r>
              <w:t>МОУ СОШ 110</w:t>
            </w:r>
          </w:p>
        </w:tc>
        <w:tc>
          <w:tcPr>
            <w:tcW w:w="2126" w:type="dxa"/>
          </w:tcPr>
          <w:p w:rsidR="00676E8D" w:rsidRPr="00753AEE" w:rsidRDefault="00676E8D" w:rsidP="00542283">
            <w:pPr>
              <w:jc w:val="center"/>
              <w:rPr>
                <w:b/>
              </w:rPr>
            </w:pPr>
            <w:r w:rsidRPr="00753AEE">
              <w:rPr>
                <w:b/>
              </w:rPr>
              <w:t>40</w:t>
            </w:r>
          </w:p>
        </w:tc>
        <w:tc>
          <w:tcPr>
            <w:tcW w:w="1134" w:type="dxa"/>
            <w:vAlign w:val="center"/>
          </w:tcPr>
          <w:p w:rsidR="00676E8D" w:rsidRPr="00813445" w:rsidRDefault="00676E8D" w:rsidP="00542283">
            <w:pPr>
              <w:jc w:val="center"/>
              <w:rPr>
                <w:color w:val="000000"/>
              </w:rPr>
            </w:pPr>
            <w:r w:rsidRPr="00813445">
              <w:rPr>
                <w:color w:val="000000"/>
              </w:rPr>
              <w:t>39</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4</w:t>
            </w:r>
          </w:p>
        </w:tc>
        <w:tc>
          <w:tcPr>
            <w:tcW w:w="1417" w:type="dxa"/>
            <w:vAlign w:val="bottom"/>
          </w:tcPr>
          <w:p w:rsidR="00676E8D" w:rsidRPr="00813445" w:rsidRDefault="00676E8D" w:rsidP="00542283">
            <w:pPr>
              <w:jc w:val="center"/>
              <w:rPr>
                <w:color w:val="000000"/>
              </w:rPr>
            </w:pPr>
            <w:r w:rsidRPr="00813445">
              <w:rPr>
                <w:color w:val="000000"/>
                <w:sz w:val="22"/>
                <w:szCs w:val="22"/>
              </w:rPr>
              <w:t>26</w:t>
            </w:r>
          </w:p>
        </w:tc>
        <w:tc>
          <w:tcPr>
            <w:tcW w:w="1364" w:type="dxa"/>
            <w:vAlign w:val="bottom"/>
          </w:tcPr>
          <w:p w:rsidR="00676E8D" w:rsidRPr="00813445" w:rsidRDefault="00676E8D" w:rsidP="00542283">
            <w:pPr>
              <w:jc w:val="center"/>
              <w:rPr>
                <w:color w:val="000000"/>
              </w:rPr>
            </w:pPr>
            <w:r w:rsidRPr="00813445">
              <w:rPr>
                <w:color w:val="000000"/>
                <w:sz w:val="22"/>
                <w:szCs w:val="22"/>
              </w:rPr>
              <w:t>7</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17</w:t>
            </w:r>
          </w:p>
        </w:tc>
        <w:tc>
          <w:tcPr>
            <w:tcW w:w="2910" w:type="dxa"/>
          </w:tcPr>
          <w:p w:rsidR="00676E8D" w:rsidRPr="00AB1EE6" w:rsidRDefault="00676E8D" w:rsidP="00542283">
            <w:pPr>
              <w:jc w:val="center"/>
            </w:pPr>
            <w:r>
              <w:t>МОУ СОШ 111</w:t>
            </w:r>
          </w:p>
        </w:tc>
        <w:tc>
          <w:tcPr>
            <w:tcW w:w="2126" w:type="dxa"/>
          </w:tcPr>
          <w:p w:rsidR="00676E8D" w:rsidRPr="00753AEE" w:rsidRDefault="00676E8D" w:rsidP="00542283">
            <w:pPr>
              <w:jc w:val="center"/>
              <w:rPr>
                <w:b/>
              </w:rPr>
            </w:pPr>
            <w:r w:rsidRPr="00753AEE">
              <w:rPr>
                <w:b/>
              </w:rPr>
              <w:t>33</w:t>
            </w:r>
          </w:p>
        </w:tc>
        <w:tc>
          <w:tcPr>
            <w:tcW w:w="1134" w:type="dxa"/>
            <w:vAlign w:val="center"/>
          </w:tcPr>
          <w:p w:rsidR="00676E8D" w:rsidRPr="00813445" w:rsidRDefault="00676E8D" w:rsidP="00542283">
            <w:pPr>
              <w:jc w:val="center"/>
              <w:rPr>
                <w:color w:val="000000"/>
              </w:rPr>
            </w:pPr>
            <w:r w:rsidRPr="00813445">
              <w:rPr>
                <w:color w:val="000000"/>
              </w:rPr>
              <w:t>33</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4</w:t>
            </w:r>
          </w:p>
        </w:tc>
        <w:tc>
          <w:tcPr>
            <w:tcW w:w="1417" w:type="dxa"/>
            <w:vAlign w:val="bottom"/>
          </w:tcPr>
          <w:p w:rsidR="00676E8D" w:rsidRPr="00813445" w:rsidRDefault="00676E8D" w:rsidP="00542283">
            <w:pPr>
              <w:jc w:val="center"/>
              <w:rPr>
                <w:color w:val="000000"/>
              </w:rPr>
            </w:pPr>
            <w:r w:rsidRPr="00813445">
              <w:rPr>
                <w:color w:val="000000"/>
                <w:sz w:val="22"/>
                <w:szCs w:val="22"/>
              </w:rPr>
              <w:t>24</w:t>
            </w:r>
          </w:p>
        </w:tc>
        <w:tc>
          <w:tcPr>
            <w:tcW w:w="1364" w:type="dxa"/>
            <w:vAlign w:val="bottom"/>
          </w:tcPr>
          <w:p w:rsidR="00676E8D" w:rsidRPr="00813445" w:rsidRDefault="00676E8D" w:rsidP="00542283">
            <w:pPr>
              <w:jc w:val="center"/>
              <w:rPr>
                <w:color w:val="000000"/>
              </w:rPr>
            </w:pPr>
            <w:r w:rsidRPr="00813445">
              <w:rPr>
                <w:color w:val="000000"/>
                <w:sz w:val="22"/>
                <w:szCs w:val="22"/>
              </w:rPr>
              <w:t>4</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18</w:t>
            </w:r>
          </w:p>
        </w:tc>
        <w:tc>
          <w:tcPr>
            <w:tcW w:w="2910" w:type="dxa"/>
          </w:tcPr>
          <w:p w:rsidR="00676E8D" w:rsidRPr="00AB1EE6" w:rsidRDefault="00676E8D" w:rsidP="00542283">
            <w:pPr>
              <w:jc w:val="center"/>
            </w:pPr>
            <w:r>
              <w:t>МОУ СОШ 118</w:t>
            </w:r>
          </w:p>
        </w:tc>
        <w:tc>
          <w:tcPr>
            <w:tcW w:w="2126" w:type="dxa"/>
          </w:tcPr>
          <w:p w:rsidR="00676E8D" w:rsidRPr="00753AEE" w:rsidRDefault="00676E8D" w:rsidP="00542283">
            <w:pPr>
              <w:jc w:val="center"/>
              <w:rPr>
                <w:b/>
              </w:rPr>
            </w:pPr>
            <w:r w:rsidRPr="00753AEE">
              <w:rPr>
                <w:b/>
              </w:rPr>
              <w:t>14</w:t>
            </w:r>
          </w:p>
        </w:tc>
        <w:tc>
          <w:tcPr>
            <w:tcW w:w="1134" w:type="dxa"/>
            <w:vAlign w:val="center"/>
          </w:tcPr>
          <w:p w:rsidR="00676E8D" w:rsidRPr="00813445" w:rsidRDefault="00676E8D" w:rsidP="00542283">
            <w:pPr>
              <w:jc w:val="center"/>
              <w:rPr>
                <w:color w:val="000000"/>
              </w:rPr>
            </w:pPr>
            <w:r w:rsidRPr="00813445">
              <w:rPr>
                <w:color w:val="000000"/>
              </w:rPr>
              <w:t>14</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4</w:t>
            </w:r>
          </w:p>
        </w:tc>
        <w:tc>
          <w:tcPr>
            <w:tcW w:w="1417" w:type="dxa"/>
            <w:vAlign w:val="bottom"/>
          </w:tcPr>
          <w:p w:rsidR="00676E8D" w:rsidRPr="00813445" w:rsidRDefault="00676E8D" w:rsidP="00542283">
            <w:pPr>
              <w:jc w:val="center"/>
              <w:rPr>
                <w:color w:val="000000"/>
              </w:rPr>
            </w:pPr>
            <w:r w:rsidRPr="00813445">
              <w:rPr>
                <w:color w:val="000000"/>
                <w:sz w:val="22"/>
                <w:szCs w:val="22"/>
              </w:rPr>
              <w:t>9</w:t>
            </w:r>
          </w:p>
        </w:tc>
        <w:tc>
          <w:tcPr>
            <w:tcW w:w="1364" w:type="dxa"/>
            <w:vAlign w:val="bottom"/>
          </w:tcPr>
          <w:p w:rsidR="00676E8D" w:rsidRPr="00813445" w:rsidRDefault="00676E8D" w:rsidP="00542283">
            <w:pPr>
              <w:jc w:val="center"/>
              <w:rPr>
                <w:color w:val="000000"/>
              </w:rPr>
            </w:pPr>
            <w:r w:rsidRPr="00813445">
              <w:rPr>
                <w:color w:val="000000"/>
                <w:sz w:val="22"/>
                <w:szCs w:val="22"/>
              </w:rPr>
              <w:t>1</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19</w:t>
            </w:r>
          </w:p>
        </w:tc>
        <w:tc>
          <w:tcPr>
            <w:tcW w:w="2910" w:type="dxa"/>
          </w:tcPr>
          <w:p w:rsidR="00676E8D" w:rsidRPr="00AB1EE6" w:rsidRDefault="00676E8D" w:rsidP="00542283">
            <w:pPr>
              <w:jc w:val="center"/>
            </w:pPr>
            <w:r>
              <w:t>МАОУ «Лицей 121»</w:t>
            </w:r>
          </w:p>
        </w:tc>
        <w:tc>
          <w:tcPr>
            <w:tcW w:w="2126" w:type="dxa"/>
          </w:tcPr>
          <w:p w:rsidR="00676E8D" w:rsidRPr="00753AEE" w:rsidRDefault="00676E8D" w:rsidP="00542283">
            <w:pPr>
              <w:jc w:val="center"/>
              <w:rPr>
                <w:b/>
              </w:rPr>
            </w:pPr>
            <w:r w:rsidRPr="00753AEE">
              <w:rPr>
                <w:b/>
              </w:rPr>
              <w:t>40</w:t>
            </w:r>
          </w:p>
        </w:tc>
        <w:tc>
          <w:tcPr>
            <w:tcW w:w="1134" w:type="dxa"/>
            <w:vAlign w:val="center"/>
          </w:tcPr>
          <w:p w:rsidR="00676E8D" w:rsidRPr="00813445" w:rsidRDefault="00676E8D" w:rsidP="00542283">
            <w:pPr>
              <w:jc w:val="center"/>
              <w:rPr>
                <w:color w:val="000000"/>
              </w:rPr>
            </w:pPr>
            <w:r w:rsidRPr="00813445">
              <w:rPr>
                <w:color w:val="000000"/>
              </w:rPr>
              <w:t>39</w:t>
            </w:r>
          </w:p>
        </w:tc>
        <w:tc>
          <w:tcPr>
            <w:tcW w:w="1276" w:type="dxa"/>
            <w:vAlign w:val="bottom"/>
          </w:tcPr>
          <w:p w:rsidR="00676E8D" w:rsidRPr="00813445" w:rsidRDefault="00676E8D" w:rsidP="00542283">
            <w:pPr>
              <w:jc w:val="center"/>
              <w:rPr>
                <w:color w:val="000000"/>
              </w:rPr>
            </w:pPr>
          </w:p>
        </w:tc>
        <w:tc>
          <w:tcPr>
            <w:tcW w:w="1418" w:type="dxa"/>
            <w:vAlign w:val="center"/>
          </w:tcPr>
          <w:p w:rsidR="00676E8D" w:rsidRPr="00813445" w:rsidRDefault="00676E8D" w:rsidP="00542283">
            <w:pPr>
              <w:jc w:val="center"/>
              <w:rPr>
                <w:color w:val="000000"/>
              </w:rPr>
            </w:pPr>
            <w:r w:rsidRPr="00813445">
              <w:rPr>
                <w:color w:val="000000"/>
                <w:sz w:val="22"/>
                <w:szCs w:val="22"/>
              </w:rPr>
              <w:t>1</w:t>
            </w:r>
          </w:p>
        </w:tc>
        <w:tc>
          <w:tcPr>
            <w:tcW w:w="1417" w:type="dxa"/>
            <w:vAlign w:val="center"/>
          </w:tcPr>
          <w:p w:rsidR="00676E8D" w:rsidRPr="00813445" w:rsidRDefault="00676E8D" w:rsidP="00542283">
            <w:pPr>
              <w:jc w:val="center"/>
              <w:rPr>
                <w:color w:val="000000"/>
              </w:rPr>
            </w:pPr>
            <w:r w:rsidRPr="00813445">
              <w:rPr>
                <w:color w:val="000000"/>
                <w:sz w:val="22"/>
                <w:szCs w:val="22"/>
              </w:rPr>
              <w:t>23</w:t>
            </w:r>
          </w:p>
        </w:tc>
        <w:tc>
          <w:tcPr>
            <w:tcW w:w="1364" w:type="dxa"/>
            <w:vAlign w:val="center"/>
          </w:tcPr>
          <w:p w:rsidR="00676E8D" w:rsidRPr="00813445" w:rsidRDefault="00676E8D" w:rsidP="00542283">
            <w:pPr>
              <w:jc w:val="center"/>
              <w:rPr>
                <w:color w:val="000000"/>
              </w:rPr>
            </w:pPr>
            <w:r w:rsidRPr="00813445">
              <w:rPr>
                <w:color w:val="000000"/>
                <w:sz w:val="22"/>
                <w:szCs w:val="22"/>
              </w:rPr>
              <w:t>11</w:t>
            </w:r>
          </w:p>
        </w:tc>
        <w:tc>
          <w:tcPr>
            <w:tcW w:w="1506" w:type="dxa"/>
            <w:vAlign w:val="center"/>
          </w:tcPr>
          <w:p w:rsidR="00676E8D" w:rsidRPr="00813445" w:rsidRDefault="00676E8D" w:rsidP="00542283">
            <w:pPr>
              <w:jc w:val="center"/>
              <w:rPr>
                <w:color w:val="000000"/>
              </w:rPr>
            </w:pPr>
            <w:r w:rsidRPr="00813445">
              <w:rPr>
                <w:color w:val="000000"/>
                <w:sz w:val="22"/>
                <w:szCs w:val="22"/>
              </w:rPr>
              <w:t>3</w:t>
            </w:r>
          </w:p>
        </w:tc>
        <w:tc>
          <w:tcPr>
            <w:tcW w:w="2410" w:type="dxa"/>
            <w:vAlign w:val="center"/>
          </w:tcPr>
          <w:p w:rsidR="00676E8D" w:rsidRPr="00813445" w:rsidRDefault="00676E8D" w:rsidP="00542283">
            <w:pPr>
              <w:jc w:val="center"/>
              <w:rPr>
                <w:color w:val="000000"/>
              </w:rPr>
            </w:pPr>
            <w:r w:rsidRPr="00813445">
              <w:rPr>
                <w:color w:val="000000"/>
                <w:sz w:val="22"/>
                <w:szCs w:val="22"/>
              </w:rPr>
              <w:t>1</w:t>
            </w:r>
          </w:p>
        </w:tc>
      </w:tr>
      <w:tr w:rsidR="00676E8D" w:rsidRPr="00AB1EE6" w:rsidTr="00542283">
        <w:tc>
          <w:tcPr>
            <w:tcW w:w="459" w:type="dxa"/>
          </w:tcPr>
          <w:p w:rsidR="00676E8D" w:rsidRDefault="00676E8D" w:rsidP="00542283">
            <w:pPr>
              <w:jc w:val="center"/>
            </w:pPr>
            <w:r>
              <w:t>20</w:t>
            </w:r>
          </w:p>
        </w:tc>
        <w:tc>
          <w:tcPr>
            <w:tcW w:w="2910" w:type="dxa"/>
          </w:tcPr>
          <w:p w:rsidR="00676E8D" w:rsidRPr="00AB1EE6" w:rsidRDefault="00676E8D" w:rsidP="00542283">
            <w:pPr>
              <w:jc w:val="center"/>
            </w:pPr>
            <w:r>
              <w:t>МОУ СОШ 124</w:t>
            </w:r>
          </w:p>
        </w:tc>
        <w:tc>
          <w:tcPr>
            <w:tcW w:w="2126" w:type="dxa"/>
          </w:tcPr>
          <w:p w:rsidR="00676E8D" w:rsidRPr="00753AEE" w:rsidRDefault="00676E8D" w:rsidP="00542283">
            <w:pPr>
              <w:jc w:val="center"/>
              <w:rPr>
                <w:b/>
              </w:rPr>
            </w:pPr>
            <w:r w:rsidRPr="00753AEE">
              <w:rPr>
                <w:b/>
              </w:rPr>
              <w:t>14</w:t>
            </w:r>
          </w:p>
        </w:tc>
        <w:tc>
          <w:tcPr>
            <w:tcW w:w="1134" w:type="dxa"/>
            <w:vAlign w:val="center"/>
          </w:tcPr>
          <w:p w:rsidR="00676E8D" w:rsidRPr="00813445" w:rsidRDefault="00676E8D" w:rsidP="00542283">
            <w:pPr>
              <w:jc w:val="center"/>
              <w:rPr>
                <w:color w:val="000000"/>
              </w:rPr>
            </w:pPr>
            <w:r w:rsidRPr="00813445">
              <w:rPr>
                <w:color w:val="000000"/>
              </w:rPr>
              <w:t>14</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p>
        </w:tc>
        <w:tc>
          <w:tcPr>
            <w:tcW w:w="1417" w:type="dxa"/>
            <w:vAlign w:val="bottom"/>
          </w:tcPr>
          <w:p w:rsidR="00676E8D" w:rsidRPr="00813445" w:rsidRDefault="00676E8D" w:rsidP="00542283">
            <w:pPr>
              <w:jc w:val="center"/>
              <w:rPr>
                <w:color w:val="000000"/>
              </w:rPr>
            </w:pPr>
            <w:r w:rsidRPr="00813445">
              <w:rPr>
                <w:color w:val="000000"/>
                <w:sz w:val="22"/>
                <w:szCs w:val="22"/>
              </w:rPr>
              <w:t>10</w:t>
            </w:r>
          </w:p>
        </w:tc>
        <w:tc>
          <w:tcPr>
            <w:tcW w:w="1364" w:type="dxa"/>
            <w:vAlign w:val="bottom"/>
          </w:tcPr>
          <w:p w:rsidR="00676E8D" w:rsidRPr="00813445" w:rsidRDefault="00676E8D" w:rsidP="00542283">
            <w:pPr>
              <w:jc w:val="center"/>
              <w:rPr>
                <w:color w:val="000000"/>
              </w:rPr>
            </w:pPr>
            <w:r w:rsidRPr="00813445">
              <w:rPr>
                <w:color w:val="000000"/>
                <w:sz w:val="22"/>
                <w:szCs w:val="22"/>
              </w:rPr>
              <w:t>4</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21</w:t>
            </w:r>
          </w:p>
        </w:tc>
        <w:tc>
          <w:tcPr>
            <w:tcW w:w="2910" w:type="dxa"/>
          </w:tcPr>
          <w:p w:rsidR="00676E8D" w:rsidRPr="00AB1EE6" w:rsidRDefault="00676E8D" w:rsidP="00542283">
            <w:pPr>
              <w:jc w:val="center"/>
            </w:pPr>
            <w:r>
              <w:t>МОУ «Гимназия 125»</w:t>
            </w:r>
          </w:p>
        </w:tc>
        <w:tc>
          <w:tcPr>
            <w:tcW w:w="2126" w:type="dxa"/>
          </w:tcPr>
          <w:p w:rsidR="00676E8D" w:rsidRPr="00753AEE" w:rsidRDefault="00676E8D" w:rsidP="00542283">
            <w:pPr>
              <w:jc w:val="center"/>
              <w:rPr>
                <w:b/>
              </w:rPr>
            </w:pPr>
            <w:r w:rsidRPr="00753AEE">
              <w:rPr>
                <w:b/>
              </w:rPr>
              <w:t>59</w:t>
            </w:r>
          </w:p>
        </w:tc>
        <w:tc>
          <w:tcPr>
            <w:tcW w:w="1134" w:type="dxa"/>
            <w:vAlign w:val="center"/>
          </w:tcPr>
          <w:p w:rsidR="00676E8D" w:rsidRPr="00813445" w:rsidRDefault="00676E8D" w:rsidP="00542283">
            <w:pPr>
              <w:jc w:val="center"/>
              <w:rPr>
                <w:color w:val="000000"/>
              </w:rPr>
            </w:pPr>
            <w:r w:rsidRPr="00813445">
              <w:rPr>
                <w:color w:val="000000"/>
              </w:rPr>
              <w:t>59</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vAlign w:val="bottom"/>
          </w:tcPr>
          <w:p w:rsidR="00676E8D" w:rsidRPr="00813445" w:rsidRDefault="00676E8D" w:rsidP="00542283">
            <w:pPr>
              <w:jc w:val="center"/>
              <w:rPr>
                <w:color w:val="000000"/>
              </w:rPr>
            </w:pPr>
            <w:r w:rsidRPr="00813445">
              <w:rPr>
                <w:color w:val="000000"/>
                <w:sz w:val="22"/>
                <w:szCs w:val="22"/>
              </w:rPr>
              <w:t>38</w:t>
            </w:r>
          </w:p>
        </w:tc>
        <w:tc>
          <w:tcPr>
            <w:tcW w:w="1364" w:type="dxa"/>
            <w:vAlign w:val="bottom"/>
          </w:tcPr>
          <w:p w:rsidR="00676E8D" w:rsidRPr="00813445" w:rsidRDefault="00676E8D" w:rsidP="00542283">
            <w:pPr>
              <w:jc w:val="center"/>
              <w:rPr>
                <w:color w:val="000000"/>
              </w:rPr>
            </w:pPr>
            <w:r w:rsidRPr="00813445">
              <w:rPr>
                <w:color w:val="000000"/>
                <w:sz w:val="22"/>
                <w:szCs w:val="22"/>
              </w:rPr>
              <w:t>17</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22</w:t>
            </w:r>
          </w:p>
        </w:tc>
        <w:tc>
          <w:tcPr>
            <w:tcW w:w="2910" w:type="dxa"/>
          </w:tcPr>
          <w:p w:rsidR="00676E8D" w:rsidRPr="00AB1EE6" w:rsidRDefault="00676E8D" w:rsidP="00542283">
            <w:pPr>
              <w:jc w:val="center"/>
            </w:pPr>
            <w:r>
              <w:t>МОУ «Гимназия 126»</w:t>
            </w:r>
          </w:p>
        </w:tc>
        <w:tc>
          <w:tcPr>
            <w:tcW w:w="2126" w:type="dxa"/>
          </w:tcPr>
          <w:p w:rsidR="00676E8D" w:rsidRPr="00753AEE" w:rsidRDefault="00676E8D" w:rsidP="00542283">
            <w:pPr>
              <w:jc w:val="center"/>
              <w:rPr>
                <w:b/>
              </w:rPr>
            </w:pPr>
            <w:r w:rsidRPr="00753AEE">
              <w:rPr>
                <w:b/>
              </w:rPr>
              <w:t>20</w:t>
            </w:r>
          </w:p>
        </w:tc>
        <w:tc>
          <w:tcPr>
            <w:tcW w:w="1134" w:type="dxa"/>
            <w:vAlign w:val="center"/>
          </w:tcPr>
          <w:p w:rsidR="00676E8D" w:rsidRPr="00813445" w:rsidRDefault="00676E8D" w:rsidP="00542283">
            <w:pPr>
              <w:jc w:val="center"/>
              <w:rPr>
                <w:color w:val="000000"/>
              </w:rPr>
            </w:pPr>
            <w:r w:rsidRPr="00813445">
              <w:rPr>
                <w:color w:val="000000"/>
              </w:rPr>
              <w:t>20</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p>
        </w:tc>
        <w:tc>
          <w:tcPr>
            <w:tcW w:w="1417" w:type="dxa"/>
            <w:vAlign w:val="bottom"/>
          </w:tcPr>
          <w:p w:rsidR="00676E8D" w:rsidRPr="00813445" w:rsidRDefault="00676E8D" w:rsidP="00542283">
            <w:pPr>
              <w:jc w:val="center"/>
              <w:rPr>
                <w:color w:val="000000"/>
              </w:rPr>
            </w:pPr>
            <w:r w:rsidRPr="00813445">
              <w:rPr>
                <w:color w:val="000000"/>
                <w:sz w:val="22"/>
                <w:szCs w:val="22"/>
              </w:rPr>
              <w:t>13</w:t>
            </w:r>
          </w:p>
        </w:tc>
        <w:tc>
          <w:tcPr>
            <w:tcW w:w="1364" w:type="dxa"/>
            <w:vAlign w:val="bottom"/>
          </w:tcPr>
          <w:p w:rsidR="00676E8D" w:rsidRPr="00813445" w:rsidRDefault="00676E8D" w:rsidP="00542283">
            <w:pPr>
              <w:jc w:val="center"/>
              <w:rPr>
                <w:color w:val="000000"/>
              </w:rPr>
            </w:pPr>
            <w:r w:rsidRPr="00813445">
              <w:rPr>
                <w:color w:val="000000"/>
                <w:sz w:val="22"/>
                <w:szCs w:val="22"/>
              </w:rPr>
              <w:t>5</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r w:rsidRPr="00813445">
              <w:rPr>
                <w:color w:val="000000"/>
                <w:sz w:val="22"/>
                <w:szCs w:val="22"/>
              </w:rPr>
              <w:t>2</w:t>
            </w:r>
          </w:p>
        </w:tc>
      </w:tr>
      <w:tr w:rsidR="00676E8D" w:rsidRPr="00AB1EE6" w:rsidTr="00542283">
        <w:tc>
          <w:tcPr>
            <w:tcW w:w="459" w:type="dxa"/>
          </w:tcPr>
          <w:p w:rsidR="00676E8D" w:rsidRDefault="00676E8D" w:rsidP="00542283">
            <w:pPr>
              <w:jc w:val="center"/>
            </w:pPr>
            <w:r>
              <w:t>23</w:t>
            </w:r>
          </w:p>
        </w:tc>
        <w:tc>
          <w:tcPr>
            <w:tcW w:w="2910" w:type="dxa"/>
          </w:tcPr>
          <w:p w:rsidR="00676E8D" w:rsidRPr="00AB1EE6" w:rsidRDefault="00676E8D" w:rsidP="00542283">
            <w:pPr>
              <w:jc w:val="center"/>
            </w:pPr>
            <w:r>
              <w:t>МОУ «Гимназия 140»</w:t>
            </w:r>
          </w:p>
        </w:tc>
        <w:tc>
          <w:tcPr>
            <w:tcW w:w="2126" w:type="dxa"/>
          </w:tcPr>
          <w:p w:rsidR="00676E8D" w:rsidRPr="00753AEE" w:rsidRDefault="00676E8D" w:rsidP="00542283">
            <w:pPr>
              <w:jc w:val="center"/>
              <w:rPr>
                <w:b/>
              </w:rPr>
            </w:pPr>
            <w:r w:rsidRPr="00753AEE">
              <w:rPr>
                <w:b/>
              </w:rPr>
              <w:t>14</w:t>
            </w:r>
          </w:p>
        </w:tc>
        <w:tc>
          <w:tcPr>
            <w:tcW w:w="1134" w:type="dxa"/>
            <w:vAlign w:val="center"/>
          </w:tcPr>
          <w:p w:rsidR="00676E8D" w:rsidRPr="00813445" w:rsidRDefault="00676E8D" w:rsidP="00542283">
            <w:pPr>
              <w:jc w:val="center"/>
              <w:rPr>
                <w:color w:val="000000"/>
              </w:rPr>
            </w:pPr>
            <w:r w:rsidRPr="00813445">
              <w:rPr>
                <w:color w:val="000000"/>
              </w:rPr>
              <w:t>14</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w:t>
            </w:r>
          </w:p>
        </w:tc>
        <w:tc>
          <w:tcPr>
            <w:tcW w:w="1417" w:type="dxa"/>
            <w:vAlign w:val="bottom"/>
          </w:tcPr>
          <w:p w:rsidR="00676E8D" w:rsidRPr="00813445" w:rsidRDefault="00676E8D" w:rsidP="00542283">
            <w:pPr>
              <w:jc w:val="center"/>
              <w:rPr>
                <w:color w:val="000000"/>
              </w:rPr>
            </w:pPr>
            <w:r w:rsidRPr="00813445">
              <w:rPr>
                <w:color w:val="000000"/>
                <w:sz w:val="22"/>
                <w:szCs w:val="22"/>
              </w:rPr>
              <w:t>4</w:t>
            </w:r>
          </w:p>
        </w:tc>
        <w:tc>
          <w:tcPr>
            <w:tcW w:w="1364" w:type="dxa"/>
            <w:vAlign w:val="bottom"/>
          </w:tcPr>
          <w:p w:rsidR="00676E8D" w:rsidRPr="00813445" w:rsidRDefault="00676E8D" w:rsidP="00542283">
            <w:pPr>
              <w:jc w:val="center"/>
              <w:rPr>
                <w:color w:val="000000"/>
              </w:rPr>
            </w:pPr>
            <w:r w:rsidRPr="00813445">
              <w:rPr>
                <w:color w:val="000000"/>
                <w:sz w:val="22"/>
                <w:szCs w:val="22"/>
              </w:rPr>
              <w:t>7</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24</w:t>
            </w:r>
          </w:p>
        </w:tc>
        <w:tc>
          <w:tcPr>
            <w:tcW w:w="2910" w:type="dxa"/>
          </w:tcPr>
          <w:p w:rsidR="00676E8D" w:rsidRPr="00AB1EE6" w:rsidRDefault="00676E8D" w:rsidP="00542283">
            <w:pPr>
              <w:jc w:val="center"/>
            </w:pPr>
            <w:r>
              <w:t>МАОУ СОШ 141</w:t>
            </w:r>
          </w:p>
        </w:tc>
        <w:tc>
          <w:tcPr>
            <w:tcW w:w="2126" w:type="dxa"/>
          </w:tcPr>
          <w:p w:rsidR="00676E8D" w:rsidRPr="00753AEE" w:rsidRDefault="00676E8D" w:rsidP="00542283">
            <w:pPr>
              <w:jc w:val="center"/>
              <w:rPr>
                <w:b/>
              </w:rPr>
            </w:pPr>
            <w:r w:rsidRPr="00753AEE">
              <w:rPr>
                <w:b/>
              </w:rPr>
              <w:t>11</w:t>
            </w:r>
          </w:p>
        </w:tc>
        <w:tc>
          <w:tcPr>
            <w:tcW w:w="1134" w:type="dxa"/>
            <w:vAlign w:val="center"/>
          </w:tcPr>
          <w:p w:rsidR="00676E8D" w:rsidRPr="00813445" w:rsidRDefault="00676E8D" w:rsidP="00542283">
            <w:pPr>
              <w:jc w:val="center"/>
              <w:rPr>
                <w:color w:val="000000"/>
              </w:rPr>
            </w:pPr>
            <w:r w:rsidRPr="00813445">
              <w:rPr>
                <w:color w:val="000000"/>
              </w:rPr>
              <w:t>11</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w:t>
            </w:r>
          </w:p>
        </w:tc>
        <w:tc>
          <w:tcPr>
            <w:tcW w:w="1417" w:type="dxa"/>
            <w:vAlign w:val="bottom"/>
          </w:tcPr>
          <w:p w:rsidR="00676E8D" w:rsidRPr="00813445" w:rsidRDefault="00676E8D" w:rsidP="00542283">
            <w:pPr>
              <w:jc w:val="center"/>
              <w:rPr>
                <w:color w:val="000000"/>
              </w:rPr>
            </w:pPr>
            <w:r w:rsidRPr="00813445">
              <w:rPr>
                <w:color w:val="000000"/>
                <w:sz w:val="22"/>
                <w:szCs w:val="22"/>
              </w:rPr>
              <w:t>6</w:t>
            </w:r>
          </w:p>
        </w:tc>
        <w:tc>
          <w:tcPr>
            <w:tcW w:w="1364" w:type="dxa"/>
            <w:vAlign w:val="bottom"/>
          </w:tcPr>
          <w:p w:rsidR="00676E8D" w:rsidRPr="00813445" w:rsidRDefault="00676E8D" w:rsidP="00542283">
            <w:pPr>
              <w:jc w:val="center"/>
              <w:rPr>
                <w:color w:val="000000"/>
              </w:rPr>
            </w:pPr>
            <w:r w:rsidRPr="00813445">
              <w:rPr>
                <w:color w:val="000000"/>
                <w:sz w:val="22"/>
                <w:szCs w:val="22"/>
              </w:rPr>
              <w:t>2</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25</w:t>
            </w:r>
          </w:p>
        </w:tc>
        <w:tc>
          <w:tcPr>
            <w:tcW w:w="2910" w:type="dxa"/>
          </w:tcPr>
          <w:p w:rsidR="00676E8D" w:rsidRPr="00AB1EE6" w:rsidRDefault="00676E8D" w:rsidP="00542283">
            <w:pPr>
              <w:jc w:val="center"/>
            </w:pPr>
            <w:r>
              <w:t>МОУ СОШ 144</w:t>
            </w:r>
          </w:p>
        </w:tc>
        <w:tc>
          <w:tcPr>
            <w:tcW w:w="2126" w:type="dxa"/>
          </w:tcPr>
          <w:p w:rsidR="00676E8D" w:rsidRPr="00753AEE" w:rsidRDefault="00676E8D" w:rsidP="00542283">
            <w:pPr>
              <w:jc w:val="center"/>
              <w:rPr>
                <w:b/>
              </w:rPr>
            </w:pPr>
            <w:r w:rsidRPr="00753AEE">
              <w:rPr>
                <w:b/>
              </w:rPr>
              <w:t>66</w:t>
            </w:r>
          </w:p>
        </w:tc>
        <w:tc>
          <w:tcPr>
            <w:tcW w:w="1134" w:type="dxa"/>
            <w:vAlign w:val="center"/>
          </w:tcPr>
          <w:p w:rsidR="00676E8D" w:rsidRPr="00813445" w:rsidRDefault="00676E8D" w:rsidP="00542283">
            <w:pPr>
              <w:jc w:val="center"/>
              <w:rPr>
                <w:color w:val="000000"/>
              </w:rPr>
            </w:pPr>
            <w:r w:rsidRPr="00813445">
              <w:rPr>
                <w:color w:val="000000"/>
              </w:rPr>
              <w:t>66</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8</w:t>
            </w:r>
          </w:p>
        </w:tc>
        <w:tc>
          <w:tcPr>
            <w:tcW w:w="1417" w:type="dxa"/>
            <w:vAlign w:val="bottom"/>
          </w:tcPr>
          <w:p w:rsidR="00676E8D" w:rsidRPr="00813445" w:rsidRDefault="00676E8D" w:rsidP="00542283">
            <w:pPr>
              <w:jc w:val="center"/>
              <w:rPr>
                <w:color w:val="000000"/>
              </w:rPr>
            </w:pPr>
            <w:r w:rsidRPr="00813445">
              <w:rPr>
                <w:color w:val="000000"/>
                <w:sz w:val="22"/>
                <w:szCs w:val="22"/>
              </w:rPr>
              <w:t>29</w:t>
            </w:r>
          </w:p>
        </w:tc>
        <w:tc>
          <w:tcPr>
            <w:tcW w:w="1364" w:type="dxa"/>
            <w:vAlign w:val="bottom"/>
          </w:tcPr>
          <w:p w:rsidR="00676E8D" w:rsidRPr="00813445" w:rsidRDefault="00676E8D" w:rsidP="00542283">
            <w:pPr>
              <w:jc w:val="center"/>
              <w:rPr>
                <w:color w:val="000000"/>
              </w:rPr>
            </w:pPr>
            <w:r w:rsidRPr="00813445">
              <w:rPr>
                <w:color w:val="000000"/>
                <w:sz w:val="22"/>
                <w:szCs w:val="22"/>
              </w:rPr>
              <w:t>22</w:t>
            </w:r>
          </w:p>
        </w:tc>
        <w:tc>
          <w:tcPr>
            <w:tcW w:w="1506" w:type="dxa"/>
            <w:vAlign w:val="bottom"/>
          </w:tcPr>
          <w:p w:rsidR="00676E8D" w:rsidRPr="00813445" w:rsidRDefault="00676E8D" w:rsidP="00542283">
            <w:pPr>
              <w:jc w:val="center"/>
              <w:rPr>
                <w:color w:val="000000"/>
              </w:rPr>
            </w:pPr>
            <w:r w:rsidRPr="00813445">
              <w:rPr>
                <w:color w:val="000000"/>
                <w:sz w:val="22"/>
                <w:szCs w:val="22"/>
              </w:rPr>
              <w:t>5</w:t>
            </w:r>
          </w:p>
        </w:tc>
        <w:tc>
          <w:tcPr>
            <w:tcW w:w="2410" w:type="dxa"/>
            <w:vAlign w:val="bottom"/>
          </w:tcPr>
          <w:p w:rsidR="00676E8D" w:rsidRPr="00813445" w:rsidRDefault="00676E8D" w:rsidP="00542283">
            <w:pPr>
              <w:jc w:val="center"/>
              <w:rPr>
                <w:color w:val="000000"/>
              </w:rPr>
            </w:pPr>
            <w:r w:rsidRPr="00813445">
              <w:rPr>
                <w:color w:val="000000"/>
                <w:sz w:val="22"/>
                <w:szCs w:val="22"/>
              </w:rPr>
              <w:t>2</w:t>
            </w:r>
          </w:p>
        </w:tc>
      </w:tr>
      <w:tr w:rsidR="00676E8D" w:rsidRPr="00AB1EE6" w:rsidTr="00542283">
        <w:tc>
          <w:tcPr>
            <w:tcW w:w="459" w:type="dxa"/>
          </w:tcPr>
          <w:p w:rsidR="00676E8D" w:rsidRDefault="00676E8D" w:rsidP="00542283">
            <w:pPr>
              <w:jc w:val="center"/>
            </w:pPr>
            <w:r>
              <w:t>26</w:t>
            </w:r>
          </w:p>
        </w:tc>
        <w:tc>
          <w:tcPr>
            <w:tcW w:w="2910" w:type="dxa"/>
          </w:tcPr>
          <w:p w:rsidR="00676E8D" w:rsidRPr="00AB1EE6" w:rsidRDefault="00676E8D" w:rsidP="00542283">
            <w:pPr>
              <w:jc w:val="center"/>
            </w:pPr>
            <w:r>
              <w:t>МОУ СОШ 148</w:t>
            </w:r>
          </w:p>
        </w:tc>
        <w:tc>
          <w:tcPr>
            <w:tcW w:w="2126" w:type="dxa"/>
          </w:tcPr>
          <w:p w:rsidR="00676E8D" w:rsidRPr="00753AEE" w:rsidRDefault="00676E8D" w:rsidP="00542283">
            <w:pPr>
              <w:jc w:val="center"/>
              <w:rPr>
                <w:b/>
              </w:rPr>
            </w:pPr>
            <w:r w:rsidRPr="00753AEE">
              <w:rPr>
                <w:b/>
              </w:rPr>
              <w:t>17</w:t>
            </w:r>
          </w:p>
        </w:tc>
        <w:tc>
          <w:tcPr>
            <w:tcW w:w="1134" w:type="dxa"/>
            <w:vAlign w:val="center"/>
          </w:tcPr>
          <w:p w:rsidR="00676E8D" w:rsidRPr="00813445" w:rsidRDefault="00676E8D" w:rsidP="00542283">
            <w:pPr>
              <w:jc w:val="center"/>
              <w:rPr>
                <w:color w:val="000000"/>
              </w:rPr>
            </w:pPr>
            <w:r w:rsidRPr="00813445">
              <w:rPr>
                <w:color w:val="000000"/>
              </w:rPr>
              <w:t>17</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vAlign w:val="bottom"/>
          </w:tcPr>
          <w:p w:rsidR="00676E8D" w:rsidRPr="00813445" w:rsidRDefault="00676E8D" w:rsidP="00542283">
            <w:pPr>
              <w:jc w:val="center"/>
              <w:rPr>
                <w:color w:val="000000"/>
              </w:rPr>
            </w:pPr>
            <w:r w:rsidRPr="00813445">
              <w:rPr>
                <w:color w:val="000000"/>
                <w:sz w:val="22"/>
                <w:szCs w:val="22"/>
              </w:rPr>
              <w:t>3</w:t>
            </w:r>
          </w:p>
        </w:tc>
        <w:tc>
          <w:tcPr>
            <w:tcW w:w="1364" w:type="dxa"/>
            <w:vAlign w:val="bottom"/>
          </w:tcPr>
          <w:p w:rsidR="00676E8D" w:rsidRPr="00813445" w:rsidRDefault="00676E8D" w:rsidP="00542283">
            <w:pPr>
              <w:jc w:val="center"/>
              <w:rPr>
                <w:color w:val="000000"/>
              </w:rPr>
            </w:pPr>
            <w:r w:rsidRPr="00813445">
              <w:rPr>
                <w:color w:val="000000"/>
                <w:sz w:val="22"/>
                <w:szCs w:val="22"/>
              </w:rPr>
              <w:t>6</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r w:rsidRPr="00813445">
              <w:rPr>
                <w:color w:val="000000"/>
                <w:sz w:val="22"/>
                <w:szCs w:val="22"/>
              </w:rPr>
              <w:t>3</w:t>
            </w:r>
          </w:p>
        </w:tc>
      </w:tr>
      <w:tr w:rsidR="00676E8D" w:rsidRPr="00AB1EE6" w:rsidTr="00542283">
        <w:tc>
          <w:tcPr>
            <w:tcW w:w="459" w:type="dxa"/>
          </w:tcPr>
          <w:p w:rsidR="00676E8D" w:rsidRDefault="00676E8D" w:rsidP="00542283">
            <w:pPr>
              <w:jc w:val="center"/>
            </w:pPr>
            <w:r>
              <w:t>27</w:t>
            </w:r>
          </w:p>
        </w:tc>
        <w:tc>
          <w:tcPr>
            <w:tcW w:w="2910" w:type="dxa"/>
          </w:tcPr>
          <w:p w:rsidR="00676E8D" w:rsidRPr="00AB1EE6" w:rsidRDefault="00676E8D" w:rsidP="00542283">
            <w:pPr>
              <w:jc w:val="center"/>
            </w:pPr>
            <w:r>
              <w:t>МОУ «Лицей 149»</w:t>
            </w:r>
          </w:p>
        </w:tc>
        <w:tc>
          <w:tcPr>
            <w:tcW w:w="2126" w:type="dxa"/>
          </w:tcPr>
          <w:p w:rsidR="00676E8D" w:rsidRPr="00753AEE" w:rsidRDefault="00676E8D" w:rsidP="00542283">
            <w:pPr>
              <w:jc w:val="center"/>
              <w:rPr>
                <w:b/>
              </w:rPr>
            </w:pPr>
            <w:r w:rsidRPr="00753AEE">
              <w:rPr>
                <w:b/>
              </w:rPr>
              <w:t>39</w:t>
            </w:r>
          </w:p>
        </w:tc>
        <w:tc>
          <w:tcPr>
            <w:tcW w:w="1134" w:type="dxa"/>
            <w:vAlign w:val="center"/>
          </w:tcPr>
          <w:p w:rsidR="00676E8D" w:rsidRPr="00813445" w:rsidRDefault="00676E8D" w:rsidP="00542283">
            <w:pPr>
              <w:jc w:val="center"/>
              <w:rPr>
                <w:color w:val="000000"/>
              </w:rPr>
            </w:pPr>
            <w:r w:rsidRPr="00813445">
              <w:rPr>
                <w:color w:val="000000"/>
              </w:rPr>
              <w:t>39</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6</w:t>
            </w:r>
          </w:p>
        </w:tc>
        <w:tc>
          <w:tcPr>
            <w:tcW w:w="1417" w:type="dxa"/>
            <w:vAlign w:val="bottom"/>
          </w:tcPr>
          <w:p w:rsidR="00676E8D" w:rsidRPr="00813445" w:rsidRDefault="00676E8D" w:rsidP="00542283">
            <w:pPr>
              <w:jc w:val="center"/>
              <w:rPr>
                <w:color w:val="000000"/>
              </w:rPr>
            </w:pPr>
            <w:r w:rsidRPr="00813445">
              <w:rPr>
                <w:color w:val="000000"/>
                <w:sz w:val="22"/>
                <w:szCs w:val="22"/>
              </w:rPr>
              <w:t>26</w:t>
            </w:r>
          </w:p>
        </w:tc>
        <w:tc>
          <w:tcPr>
            <w:tcW w:w="1364" w:type="dxa"/>
            <w:vAlign w:val="bottom"/>
          </w:tcPr>
          <w:p w:rsidR="00676E8D" w:rsidRPr="00813445" w:rsidRDefault="00676E8D" w:rsidP="00542283">
            <w:pPr>
              <w:jc w:val="center"/>
              <w:rPr>
                <w:color w:val="000000"/>
              </w:rPr>
            </w:pPr>
            <w:r w:rsidRPr="00813445">
              <w:rPr>
                <w:color w:val="000000"/>
                <w:sz w:val="22"/>
                <w:szCs w:val="22"/>
              </w:rPr>
              <w:t>7</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pPr>
              <w:jc w:val="center"/>
            </w:pPr>
            <w:r>
              <w:t>28</w:t>
            </w:r>
          </w:p>
        </w:tc>
        <w:tc>
          <w:tcPr>
            <w:tcW w:w="2910" w:type="dxa"/>
          </w:tcPr>
          <w:p w:rsidR="00676E8D" w:rsidRPr="00AB1EE6" w:rsidRDefault="00676E8D" w:rsidP="00542283">
            <w:pPr>
              <w:jc w:val="center"/>
            </w:pPr>
            <w:r>
              <w:t>МОУ СОШ 156</w:t>
            </w:r>
          </w:p>
        </w:tc>
        <w:tc>
          <w:tcPr>
            <w:tcW w:w="2126" w:type="dxa"/>
          </w:tcPr>
          <w:p w:rsidR="00676E8D" w:rsidRPr="00753AEE" w:rsidRDefault="00676E8D" w:rsidP="00542283">
            <w:pPr>
              <w:jc w:val="center"/>
              <w:rPr>
                <w:b/>
              </w:rPr>
            </w:pPr>
            <w:r w:rsidRPr="00753AEE">
              <w:rPr>
                <w:b/>
              </w:rPr>
              <w:t>24</w:t>
            </w:r>
          </w:p>
        </w:tc>
        <w:tc>
          <w:tcPr>
            <w:tcW w:w="1134" w:type="dxa"/>
            <w:vAlign w:val="center"/>
          </w:tcPr>
          <w:p w:rsidR="00676E8D" w:rsidRPr="00813445" w:rsidRDefault="00676E8D" w:rsidP="00542283">
            <w:pPr>
              <w:jc w:val="center"/>
              <w:rPr>
                <w:color w:val="000000"/>
              </w:rPr>
            </w:pPr>
            <w:r w:rsidRPr="00813445">
              <w:rPr>
                <w:color w:val="000000"/>
              </w:rPr>
              <w:t>22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9</w:t>
            </w:r>
          </w:p>
        </w:tc>
        <w:tc>
          <w:tcPr>
            <w:tcW w:w="1417" w:type="dxa"/>
            <w:vAlign w:val="bottom"/>
          </w:tcPr>
          <w:p w:rsidR="00676E8D" w:rsidRPr="00813445" w:rsidRDefault="00676E8D" w:rsidP="00542283">
            <w:pPr>
              <w:jc w:val="center"/>
              <w:rPr>
                <w:color w:val="000000"/>
              </w:rPr>
            </w:pPr>
            <w:r w:rsidRPr="00813445">
              <w:rPr>
                <w:color w:val="000000"/>
                <w:sz w:val="22"/>
                <w:szCs w:val="22"/>
              </w:rPr>
              <w:t>6</w:t>
            </w:r>
          </w:p>
        </w:tc>
        <w:tc>
          <w:tcPr>
            <w:tcW w:w="1364" w:type="dxa"/>
            <w:vAlign w:val="bottom"/>
          </w:tcPr>
          <w:p w:rsidR="00676E8D" w:rsidRPr="00813445" w:rsidRDefault="00676E8D" w:rsidP="00542283">
            <w:pPr>
              <w:jc w:val="center"/>
              <w:rPr>
                <w:color w:val="000000"/>
              </w:rPr>
            </w:pPr>
            <w:r w:rsidRPr="00813445">
              <w:rPr>
                <w:color w:val="000000"/>
                <w:sz w:val="22"/>
                <w:szCs w:val="22"/>
              </w:rPr>
              <w:t>6</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lastRenderedPageBreak/>
              <w:t>29</w:t>
            </w:r>
          </w:p>
        </w:tc>
        <w:tc>
          <w:tcPr>
            <w:tcW w:w="2910" w:type="dxa"/>
          </w:tcPr>
          <w:p w:rsidR="00676E8D" w:rsidRPr="00AB1EE6" w:rsidRDefault="00676E8D" w:rsidP="00542283">
            <w:pPr>
              <w:jc w:val="center"/>
            </w:pPr>
            <w:r>
              <w:t>МОУ «Лицей 159»</w:t>
            </w:r>
          </w:p>
        </w:tc>
        <w:tc>
          <w:tcPr>
            <w:tcW w:w="2126" w:type="dxa"/>
          </w:tcPr>
          <w:p w:rsidR="00676E8D" w:rsidRPr="00753AEE" w:rsidRDefault="00676E8D" w:rsidP="00542283">
            <w:pPr>
              <w:jc w:val="center"/>
              <w:rPr>
                <w:b/>
              </w:rPr>
            </w:pPr>
            <w:r w:rsidRPr="00753AEE">
              <w:rPr>
                <w:b/>
              </w:rPr>
              <w:t>112</w:t>
            </w:r>
          </w:p>
        </w:tc>
        <w:tc>
          <w:tcPr>
            <w:tcW w:w="1134" w:type="dxa"/>
            <w:vAlign w:val="center"/>
          </w:tcPr>
          <w:p w:rsidR="00676E8D" w:rsidRPr="00813445" w:rsidRDefault="00676E8D" w:rsidP="00542283">
            <w:pPr>
              <w:jc w:val="center"/>
              <w:rPr>
                <w:color w:val="000000"/>
              </w:rPr>
            </w:pPr>
            <w:r w:rsidRPr="00813445">
              <w:rPr>
                <w:color w:val="000000"/>
              </w:rPr>
              <w:t>112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vAlign w:val="bottom"/>
          </w:tcPr>
          <w:p w:rsidR="00676E8D" w:rsidRPr="00813445" w:rsidRDefault="00676E8D" w:rsidP="00542283">
            <w:pPr>
              <w:jc w:val="center"/>
              <w:rPr>
                <w:color w:val="000000"/>
              </w:rPr>
            </w:pPr>
            <w:r w:rsidRPr="00813445">
              <w:rPr>
                <w:color w:val="000000"/>
                <w:sz w:val="22"/>
                <w:szCs w:val="22"/>
              </w:rPr>
              <w:t>54</w:t>
            </w:r>
          </w:p>
        </w:tc>
        <w:tc>
          <w:tcPr>
            <w:tcW w:w="1364" w:type="dxa"/>
            <w:vAlign w:val="bottom"/>
          </w:tcPr>
          <w:p w:rsidR="00676E8D" w:rsidRPr="00813445" w:rsidRDefault="00676E8D" w:rsidP="00542283">
            <w:pPr>
              <w:jc w:val="center"/>
              <w:rPr>
                <w:color w:val="000000"/>
              </w:rPr>
            </w:pPr>
            <w:r w:rsidRPr="00813445">
              <w:rPr>
                <w:color w:val="000000"/>
                <w:sz w:val="22"/>
                <w:szCs w:val="22"/>
              </w:rPr>
              <w:t>53</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30</w:t>
            </w:r>
          </w:p>
        </w:tc>
        <w:tc>
          <w:tcPr>
            <w:tcW w:w="2910" w:type="dxa"/>
          </w:tcPr>
          <w:p w:rsidR="00676E8D" w:rsidRPr="00AB1EE6" w:rsidRDefault="00676E8D" w:rsidP="00542283">
            <w:pPr>
              <w:jc w:val="center"/>
            </w:pPr>
            <w:r>
              <w:t>МОУ СОШ 161</w:t>
            </w:r>
          </w:p>
        </w:tc>
        <w:tc>
          <w:tcPr>
            <w:tcW w:w="2126" w:type="dxa"/>
          </w:tcPr>
          <w:p w:rsidR="00676E8D" w:rsidRPr="00753AEE" w:rsidRDefault="00676E8D" w:rsidP="00542283">
            <w:pPr>
              <w:jc w:val="center"/>
              <w:rPr>
                <w:b/>
              </w:rPr>
            </w:pPr>
            <w:r w:rsidRPr="00753AEE">
              <w:rPr>
                <w:b/>
              </w:rPr>
              <w:t>9</w:t>
            </w:r>
          </w:p>
        </w:tc>
        <w:tc>
          <w:tcPr>
            <w:tcW w:w="1134" w:type="dxa"/>
            <w:vAlign w:val="center"/>
          </w:tcPr>
          <w:p w:rsidR="00676E8D" w:rsidRPr="00813445" w:rsidRDefault="00676E8D" w:rsidP="00542283">
            <w:pPr>
              <w:jc w:val="center"/>
              <w:rPr>
                <w:color w:val="000000"/>
              </w:rPr>
            </w:pPr>
            <w:r w:rsidRPr="00813445">
              <w:rPr>
                <w:color w:val="000000"/>
              </w:rPr>
              <w:t>7</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2</w:t>
            </w:r>
          </w:p>
        </w:tc>
        <w:tc>
          <w:tcPr>
            <w:tcW w:w="1417" w:type="dxa"/>
            <w:vAlign w:val="bottom"/>
          </w:tcPr>
          <w:p w:rsidR="00676E8D" w:rsidRPr="00813445" w:rsidRDefault="00676E8D" w:rsidP="00542283">
            <w:pPr>
              <w:jc w:val="center"/>
              <w:rPr>
                <w:color w:val="000000"/>
              </w:rPr>
            </w:pPr>
            <w:r w:rsidRPr="00813445">
              <w:rPr>
                <w:color w:val="000000"/>
                <w:sz w:val="22"/>
                <w:szCs w:val="22"/>
              </w:rPr>
              <w:t>2</w:t>
            </w:r>
          </w:p>
        </w:tc>
        <w:tc>
          <w:tcPr>
            <w:tcW w:w="1364" w:type="dxa"/>
            <w:vAlign w:val="bottom"/>
          </w:tcPr>
          <w:p w:rsidR="00676E8D" w:rsidRPr="00813445" w:rsidRDefault="00676E8D" w:rsidP="00542283">
            <w:pPr>
              <w:jc w:val="center"/>
              <w:rPr>
                <w:color w:val="000000"/>
              </w:rPr>
            </w:pPr>
            <w:r w:rsidRPr="00813445">
              <w:rPr>
                <w:color w:val="000000"/>
                <w:sz w:val="22"/>
                <w:szCs w:val="22"/>
              </w:rPr>
              <w:t>2</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r w:rsidRPr="00813445">
              <w:rPr>
                <w:color w:val="000000"/>
                <w:sz w:val="22"/>
                <w:szCs w:val="22"/>
              </w:rPr>
              <w:t>1</w:t>
            </w:r>
          </w:p>
        </w:tc>
      </w:tr>
      <w:tr w:rsidR="00676E8D" w:rsidRPr="00AB1EE6" w:rsidTr="00542283">
        <w:tc>
          <w:tcPr>
            <w:tcW w:w="459" w:type="dxa"/>
          </w:tcPr>
          <w:p w:rsidR="00676E8D" w:rsidRDefault="00676E8D" w:rsidP="00542283">
            <w:r>
              <w:t>31</w:t>
            </w:r>
          </w:p>
        </w:tc>
        <w:tc>
          <w:tcPr>
            <w:tcW w:w="2910" w:type="dxa"/>
          </w:tcPr>
          <w:p w:rsidR="00676E8D" w:rsidRPr="00AB1EE6" w:rsidRDefault="00676E8D" w:rsidP="00542283">
            <w:pPr>
              <w:jc w:val="center"/>
            </w:pPr>
            <w:r>
              <w:t>МОУ СОШ 166</w:t>
            </w:r>
          </w:p>
        </w:tc>
        <w:tc>
          <w:tcPr>
            <w:tcW w:w="2126" w:type="dxa"/>
          </w:tcPr>
          <w:p w:rsidR="00676E8D" w:rsidRPr="00753AEE" w:rsidRDefault="00676E8D" w:rsidP="00542283">
            <w:pPr>
              <w:jc w:val="center"/>
              <w:rPr>
                <w:b/>
              </w:rPr>
            </w:pPr>
            <w:r w:rsidRPr="00753AEE">
              <w:rPr>
                <w:b/>
              </w:rPr>
              <w:t>6</w:t>
            </w:r>
          </w:p>
        </w:tc>
        <w:tc>
          <w:tcPr>
            <w:tcW w:w="1134" w:type="dxa"/>
            <w:vAlign w:val="center"/>
          </w:tcPr>
          <w:p w:rsidR="00676E8D" w:rsidRPr="00813445" w:rsidRDefault="00676E8D" w:rsidP="00542283">
            <w:pPr>
              <w:jc w:val="center"/>
              <w:rPr>
                <w:color w:val="000000"/>
              </w:rPr>
            </w:pPr>
            <w:r w:rsidRPr="00813445">
              <w:rPr>
                <w:color w:val="000000"/>
              </w:rPr>
              <w:t>6</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p>
        </w:tc>
        <w:tc>
          <w:tcPr>
            <w:tcW w:w="1417" w:type="dxa"/>
            <w:vAlign w:val="bottom"/>
          </w:tcPr>
          <w:p w:rsidR="00676E8D" w:rsidRPr="00813445" w:rsidRDefault="00676E8D" w:rsidP="00542283">
            <w:pPr>
              <w:jc w:val="center"/>
              <w:rPr>
                <w:color w:val="000000"/>
              </w:rPr>
            </w:pPr>
            <w:r w:rsidRPr="00813445">
              <w:rPr>
                <w:color w:val="000000"/>
                <w:sz w:val="22"/>
                <w:szCs w:val="22"/>
              </w:rPr>
              <w:t>5</w:t>
            </w:r>
          </w:p>
        </w:tc>
        <w:tc>
          <w:tcPr>
            <w:tcW w:w="1364" w:type="dxa"/>
            <w:vAlign w:val="bottom"/>
          </w:tcPr>
          <w:p w:rsidR="00676E8D" w:rsidRPr="00813445" w:rsidRDefault="00676E8D" w:rsidP="00542283">
            <w:pPr>
              <w:jc w:val="center"/>
              <w:rPr>
                <w:color w:val="000000"/>
              </w:rPr>
            </w:pPr>
            <w:r w:rsidRPr="00813445">
              <w:rPr>
                <w:color w:val="000000"/>
                <w:sz w:val="22"/>
                <w:szCs w:val="22"/>
              </w:rPr>
              <w:t>1</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32</w:t>
            </w:r>
          </w:p>
        </w:tc>
        <w:tc>
          <w:tcPr>
            <w:tcW w:w="2910" w:type="dxa"/>
          </w:tcPr>
          <w:p w:rsidR="00676E8D" w:rsidRPr="00AB1EE6" w:rsidRDefault="00676E8D" w:rsidP="00542283">
            <w:pPr>
              <w:jc w:val="center"/>
            </w:pPr>
            <w:r>
              <w:t>МОУ СОШ 167</w:t>
            </w:r>
          </w:p>
        </w:tc>
        <w:tc>
          <w:tcPr>
            <w:tcW w:w="2126" w:type="dxa"/>
          </w:tcPr>
          <w:p w:rsidR="00676E8D" w:rsidRPr="00753AEE" w:rsidRDefault="00676E8D" w:rsidP="00542283">
            <w:pPr>
              <w:jc w:val="center"/>
              <w:rPr>
                <w:b/>
              </w:rPr>
            </w:pPr>
            <w:r w:rsidRPr="00753AEE">
              <w:rPr>
                <w:b/>
              </w:rPr>
              <w:t>70</w:t>
            </w:r>
          </w:p>
        </w:tc>
        <w:tc>
          <w:tcPr>
            <w:tcW w:w="1134" w:type="dxa"/>
            <w:vAlign w:val="center"/>
          </w:tcPr>
          <w:p w:rsidR="00676E8D" w:rsidRPr="00813445" w:rsidRDefault="00676E8D" w:rsidP="00542283">
            <w:pPr>
              <w:jc w:val="center"/>
              <w:rPr>
                <w:color w:val="000000"/>
              </w:rPr>
            </w:pPr>
            <w:r w:rsidRPr="00813445">
              <w:rPr>
                <w:color w:val="000000"/>
              </w:rPr>
              <w:t>69</w:t>
            </w:r>
          </w:p>
        </w:tc>
        <w:tc>
          <w:tcPr>
            <w:tcW w:w="1276" w:type="dxa"/>
            <w:vAlign w:val="bottom"/>
          </w:tcPr>
          <w:p w:rsidR="00676E8D" w:rsidRPr="00813445" w:rsidRDefault="00676E8D" w:rsidP="00542283">
            <w:pPr>
              <w:jc w:val="center"/>
              <w:rPr>
                <w:color w:val="000000"/>
              </w:rPr>
            </w:pPr>
            <w:r w:rsidRPr="00813445">
              <w:rPr>
                <w:color w:val="000000"/>
                <w:sz w:val="22"/>
                <w:szCs w:val="22"/>
              </w:rPr>
              <w:t>1</w:t>
            </w:r>
          </w:p>
        </w:tc>
        <w:tc>
          <w:tcPr>
            <w:tcW w:w="1418" w:type="dxa"/>
            <w:vAlign w:val="bottom"/>
          </w:tcPr>
          <w:p w:rsidR="00676E8D" w:rsidRPr="00813445" w:rsidRDefault="00676E8D" w:rsidP="00542283">
            <w:pPr>
              <w:jc w:val="center"/>
              <w:rPr>
                <w:color w:val="000000"/>
              </w:rPr>
            </w:pPr>
            <w:r w:rsidRPr="00813445">
              <w:rPr>
                <w:color w:val="000000"/>
                <w:sz w:val="22"/>
                <w:szCs w:val="22"/>
              </w:rPr>
              <w:t>3</w:t>
            </w:r>
          </w:p>
        </w:tc>
        <w:tc>
          <w:tcPr>
            <w:tcW w:w="1417" w:type="dxa"/>
            <w:vAlign w:val="bottom"/>
          </w:tcPr>
          <w:p w:rsidR="00676E8D" w:rsidRPr="00813445" w:rsidRDefault="00676E8D" w:rsidP="00542283">
            <w:pPr>
              <w:jc w:val="center"/>
              <w:rPr>
                <w:color w:val="000000"/>
              </w:rPr>
            </w:pPr>
            <w:r w:rsidRPr="00813445">
              <w:rPr>
                <w:color w:val="000000"/>
                <w:sz w:val="22"/>
                <w:szCs w:val="22"/>
              </w:rPr>
              <w:t>41</w:t>
            </w:r>
          </w:p>
        </w:tc>
        <w:tc>
          <w:tcPr>
            <w:tcW w:w="1364" w:type="dxa"/>
            <w:vAlign w:val="bottom"/>
          </w:tcPr>
          <w:p w:rsidR="00676E8D" w:rsidRPr="00813445" w:rsidRDefault="00676E8D" w:rsidP="00542283">
            <w:pPr>
              <w:jc w:val="center"/>
              <w:rPr>
                <w:color w:val="000000"/>
              </w:rPr>
            </w:pPr>
            <w:r w:rsidRPr="00813445">
              <w:rPr>
                <w:color w:val="000000"/>
                <w:sz w:val="22"/>
                <w:szCs w:val="22"/>
              </w:rPr>
              <w:t>18</w:t>
            </w:r>
          </w:p>
        </w:tc>
        <w:tc>
          <w:tcPr>
            <w:tcW w:w="1506" w:type="dxa"/>
            <w:vAlign w:val="bottom"/>
          </w:tcPr>
          <w:p w:rsidR="00676E8D" w:rsidRPr="00813445" w:rsidRDefault="00676E8D" w:rsidP="00542283">
            <w:pPr>
              <w:jc w:val="center"/>
              <w:rPr>
                <w:color w:val="000000"/>
              </w:rPr>
            </w:pPr>
            <w:r w:rsidRPr="00813445">
              <w:rPr>
                <w:color w:val="000000"/>
                <w:sz w:val="22"/>
                <w:szCs w:val="22"/>
              </w:rPr>
              <w:t>6</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33</w:t>
            </w:r>
          </w:p>
        </w:tc>
        <w:tc>
          <w:tcPr>
            <w:tcW w:w="2910" w:type="dxa"/>
          </w:tcPr>
          <w:p w:rsidR="00676E8D" w:rsidRPr="00AB1EE6" w:rsidRDefault="00676E8D" w:rsidP="00542283">
            <w:pPr>
              <w:jc w:val="center"/>
            </w:pPr>
            <w:r>
              <w:t>МОУ СОШ 169</w:t>
            </w:r>
          </w:p>
        </w:tc>
        <w:tc>
          <w:tcPr>
            <w:tcW w:w="2126" w:type="dxa"/>
          </w:tcPr>
          <w:p w:rsidR="00676E8D" w:rsidRPr="00753AEE" w:rsidRDefault="00676E8D" w:rsidP="00542283">
            <w:pPr>
              <w:jc w:val="center"/>
              <w:rPr>
                <w:b/>
              </w:rPr>
            </w:pPr>
            <w:r w:rsidRPr="00753AEE">
              <w:rPr>
                <w:b/>
              </w:rPr>
              <w:t>38</w:t>
            </w:r>
          </w:p>
        </w:tc>
        <w:tc>
          <w:tcPr>
            <w:tcW w:w="1134" w:type="dxa"/>
            <w:vAlign w:val="center"/>
          </w:tcPr>
          <w:p w:rsidR="00676E8D" w:rsidRPr="00813445" w:rsidRDefault="00676E8D" w:rsidP="00542283">
            <w:pPr>
              <w:jc w:val="center"/>
              <w:rPr>
                <w:color w:val="000000"/>
              </w:rPr>
            </w:pPr>
            <w:r w:rsidRPr="00813445">
              <w:rPr>
                <w:color w:val="000000"/>
              </w:rPr>
              <w:t>38</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9</w:t>
            </w:r>
          </w:p>
        </w:tc>
        <w:tc>
          <w:tcPr>
            <w:tcW w:w="1417" w:type="dxa"/>
            <w:vAlign w:val="bottom"/>
          </w:tcPr>
          <w:p w:rsidR="00676E8D" w:rsidRPr="00813445" w:rsidRDefault="00676E8D" w:rsidP="00542283">
            <w:pPr>
              <w:jc w:val="center"/>
              <w:rPr>
                <w:color w:val="000000"/>
              </w:rPr>
            </w:pPr>
            <w:r w:rsidRPr="00813445">
              <w:rPr>
                <w:color w:val="000000"/>
                <w:sz w:val="22"/>
                <w:szCs w:val="22"/>
              </w:rPr>
              <w:t>23</w:t>
            </w:r>
          </w:p>
        </w:tc>
        <w:tc>
          <w:tcPr>
            <w:tcW w:w="1364" w:type="dxa"/>
            <w:vAlign w:val="bottom"/>
          </w:tcPr>
          <w:p w:rsidR="00676E8D" w:rsidRPr="00813445" w:rsidRDefault="00676E8D" w:rsidP="00542283">
            <w:pPr>
              <w:jc w:val="center"/>
              <w:rPr>
                <w:color w:val="000000"/>
              </w:rPr>
            </w:pPr>
            <w:r w:rsidRPr="00813445">
              <w:rPr>
                <w:color w:val="000000"/>
                <w:sz w:val="22"/>
                <w:szCs w:val="22"/>
              </w:rPr>
              <w:t>7</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34</w:t>
            </w:r>
          </w:p>
        </w:tc>
        <w:tc>
          <w:tcPr>
            <w:tcW w:w="2910" w:type="dxa"/>
          </w:tcPr>
          <w:p w:rsidR="00676E8D" w:rsidRPr="00AB1EE6" w:rsidRDefault="00676E8D" w:rsidP="00542283">
            <w:pPr>
              <w:jc w:val="center"/>
            </w:pPr>
            <w:r>
              <w:t>МОУ СОШ 171</w:t>
            </w:r>
          </w:p>
        </w:tc>
        <w:tc>
          <w:tcPr>
            <w:tcW w:w="2126" w:type="dxa"/>
          </w:tcPr>
          <w:p w:rsidR="00676E8D" w:rsidRPr="00753AEE" w:rsidRDefault="00676E8D" w:rsidP="00542283">
            <w:pPr>
              <w:jc w:val="center"/>
              <w:rPr>
                <w:b/>
              </w:rPr>
            </w:pPr>
            <w:r w:rsidRPr="00753AEE">
              <w:rPr>
                <w:b/>
              </w:rPr>
              <w:t>42</w:t>
            </w:r>
          </w:p>
        </w:tc>
        <w:tc>
          <w:tcPr>
            <w:tcW w:w="1134" w:type="dxa"/>
            <w:vAlign w:val="center"/>
          </w:tcPr>
          <w:p w:rsidR="00676E8D" w:rsidRPr="00813445" w:rsidRDefault="00676E8D" w:rsidP="00542283">
            <w:pPr>
              <w:jc w:val="center"/>
              <w:rPr>
                <w:color w:val="000000"/>
              </w:rPr>
            </w:pPr>
            <w:r w:rsidRPr="00813445">
              <w:rPr>
                <w:color w:val="000000"/>
              </w:rPr>
              <w:t>42</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7</w:t>
            </w:r>
          </w:p>
        </w:tc>
        <w:tc>
          <w:tcPr>
            <w:tcW w:w="1417" w:type="dxa"/>
            <w:vAlign w:val="bottom"/>
          </w:tcPr>
          <w:p w:rsidR="00676E8D" w:rsidRPr="00813445" w:rsidRDefault="00676E8D" w:rsidP="00542283">
            <w:pPr>
              <w:jc w:val="center"/>
              <w:rPr>
                <w:color w:val="000000"/>
              </w:rPr>
            </w:pPr>
            <w:r w:rsidRPr="00813445">
              <w:rPr>
                <w:color w:val="000000"/>
                <w:sz w:val="22"/>
                <w:szCs w:val="22"/>
              </w:rPr>
              <w:t>29</w:t>
            </w:r>
          </w:p>
        </w:tc>
        <w:tc>
          <w:tcPr>
            <w:tcW w:w="1364" w:type="dxa"/>
            <w:vAlign w:val="bottom"/>
          </w:tcPr>
          <w:p w:rsidR="00676E8D" w:rsidRPr="00813445" w:rsidRDefault="00676E8D" w:rsidP="00542283">
            <w:pPr>
              <w:jc w:val="center"/>
              <w:rPr>
                <w:color w:val="000000"/>
              </w:rPr>
            </w:pPr>
            <w:r w:rsidRPr="00813445">
              <w:rPr>
                <w:color w:val="000000"/>
                <w:sz w:val="22"/>
                <w:szCs w:val="22"/>
              </w:rPr>
              <w:t>5</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35</w:t>
            </w:r>
          </w:p>
        </w:tc>
        <w:tc>
          <w:tcPr>
            <w:tcW w:w="2910" w:type="dxa"/>
          </w:tcPr>
          <w:p w:rsidR="00676E8D" w:rsidRPr="00AB1EE6" w:rsidRDefault="00676E8D" w:rsidP="00542283">
            <w:pPr>
              <w:jc w:val="center"/>
            </w:pPr>
            <w:r>
              <w:t>МОУ СОШ 174</w:t>
            </w:r>
          </w:p>
        </w:tc>
        <w:tc>
          <w:tcPr>
            <w:tcW w:w="2126" w:type="dxa"/>
          </w:tcPr>
          <w:p w:rsidR="00676E8D" w:rsidRPr="00753AEE" w:rsidRDefault="00676E8D" w:rsidP="00542283">
            <w:pPr>
              <w:jc w:val="center"/>
              <w:rPr>
                <w:b/>
              </w:rPr>
            </w:pPr>
            <w:r w:rsidRPr="00753AEE">
              <w:rPr>
                <w:b/>
              </w:rPr>
              <w:t>28</w:t>
            </w:r>
          </w:p>
        </w:tc>
        <w:tc>
          <w:tcPr>
            <w:tcW w:w="1134" w:type="dxa"/>
            <w:vAlign w:val="center"/>
          </w:tcPr>
          <w:p w:rsidR="00676E8D" w:rsidRPr="00813445" w:rsidRDefault="00676E8D" w:rsidP="00542283">
            <w:pPr>
              <w:jc w:val="center"/>
              <w:rPr>
                <w:color w:val="000000"/>
              </w:rPr>
            </w:pPr>
            <w:r w:rsidRPr="00813445">
              <w:rPr>
                <w:color w:val="000000"/>
              </w:rPr>
              <w:t>26</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p>
        </w:tc>
        <w:tc>
          <w:tcPr>
            <w:tcW w:w="1417" w:type="dxa"/>
            <w:vAlign w:val="bottom"/>
          </w:tcPr>
          <w:p w:rsidR="00676E8D" w:rsidRPr="00813445" w:rsidRDefault="00676E8D" w:rsidP="00542283">
            <w:pPr>
              <w:jc w:val="center"/>
              <w:rPr>
                <w:color w:val="000000"/>
              </w:rPr>
            </w:pPr>
            <w:r w:rsidRPr="00813445">
              <w:rPr>
                <w:color w:val="000000"/>
                <w:sz w:val="22"/>
                <w:szCs w:val="22"/>
              </w:rPr>
              <w:t>21</w:t>
            </w:r>
          </w:p>
        </w:tc>
        <w:tc>
          <w:tcPr>
            <w:tcW w:w="1364" w:type="dxa"/>
            <w:vAlign w:val="bottom"/>
          </w:tcPr>
          <w:p w:rsidR="00676E8D" w:rsidRPr="00813445" w:rsidRDefault="00676E8D" w:rsidP="00542283">
            <w:pPr>
              <w:jc w:val="center"/>
              <w:rPr>
                <w:color w:val="000000"/>
              </w:rPr>
            </w:pPr>
            <w:r w:rsidRPr="00813445">
              <w:rPr>
                <w:color w:val="000000"/>
                <w:sz w:val="22"/>
                <w:szCs w:val="22"/>
              </w:rPr>
              <w:t>4</w:t>
            </w:r>
          </w:p>
        </w:tc>
        <w:tc>
          <w:tcPr>
            <w:tcW w:w="1506" w:type="dxa"/>
            <w:vAlign w:val="bottom"/>
          </w:tcPr>
          <w:p w:rsidR="00676E8D" w:rsidRPr="00813445" w:rsidRDefault="00676E8D" w:rsidP="00542283">
            <w:pPr>
              <w:jc w:val="center"/>
              <w:rPr>
                <w:color w:val="000000"/>
              </w:rPr>
            </w:pPr>
            <w:r w:rsidRPr="00813445">
              <w:rPr>
                <w:color w:val="000000"/>
                <w:sz w:val="22"/>
                <w:szCs w:val="22"/>
              </w:rPr>
              <w:t>1</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36</w:t>
            </w:r>
          </w:p>
        </w:tc>
        <w:tc>
          <w:tcPr>
            <w:tcW w:w="2910" w:type="dxa"/>
          </w:tcPr>
          <w:p w:rsidR="00676E8D" w:rsidRPr="00AB1EE6" w:rsidRDefault="00676E8D" w:rsidP="00542283">
            <w:pPr>
              <w:jc w:val="center"/>
            </w:pPr>
            <w:r>
              <w:t>МОУ СОШ 175</w:t>
            </w:r>
          </w:p>
        </w:tc>
        <w:tc>
          <w:tcPr>
            <w:tcW w:w="2126" w:type="dxa"/>
          </w:tcPr>
          <w:p w:rsidR="00676E8D" w:rsidRPr="00753AEE" w:rsidRDefault="00676E8D" w:rsidP="00542283">
            <w:pPr>
              <w:jc w:val="center"/>
              <w:rPr>
                <w:b/>
              </w:rPr>
            </w:pPr>
            <w:r w:rsidRPr="00753AEE">
              <w:rPr>
                <w:b/>
              </w:rPr>
              <w:t>10</w:t>
            </w:r>
          </w:p>
        </w:tc>
        <w:tc>
          <w:tcPr>
            <w:tcW w:w="1134" w:type="dxa"/>
            <w:vAlign w:val="center"/>
          </w:tcPr>
          <w:p w:rsidR="00676E8D" w:rsidRPr="00813445" w:rsidRDefault="00676E8D" w:rsidP="00542283">
            <w:pPr>
              <w:jc w:val="center"/>
              <w:rPr>
                <w:color w:val="000000"/>
              </w:rPr>
            </w:pPr>
            <w:r w:rsidRPr="00813445">
              <w:rPr>
                <w:color w:val="000000"/>
              </w:rPr>
              <w:t>10</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sidRPr="00813445">
              <w:rPr>
                <w:color w:val="000000"/>
                <w:sz w:val="22"/>
                <w:szCs w:val="22"/>
              </w:rPr>
              <w:t>1</w:t>
            </w:r>
          </w:p>
        </w:tc>
        <w:tc>
          <w:tcPr>
            <w:tcW w:w="1417" w:type="dxa"/>
            <w:vAlign w:val="bottom"/>
          </w:tcPr>
          <w:p w:rsidR="00676E8D" w:rsidRPr="00813445" w:rsidRDefault="00676E8D" w:rsidP="00542283">
            <w:pPr>
              <w:jc w:val="center"/>
              <w:rPr>
                <w:color w:val="000000"/>
              </w:rPr>
            </w:pPr>
            <w:r w:rsidRPr="00813445">
              <w:rPr>
                <w:color w:val="000000"/>
                <w:sz w:val="22"/>
                <w:szCs w:val="22"/>
              </w:rPr>
              <w:t>3</w:t>
            </w:r>
          </w:p>
        </w:tc>
        <w:tc>
          <w:tcPr>
            <w:tcW w:w="1364" w:type="dxa"/>
            <w:vAlign w:val="bottom"/>
          </w:tcPr>
          <w:p w:rsidR="00676E8D" w:rsidRPr="00813445" w:rsidRDefault="00676E8D" w:rsidP="00542283">
            <w:pPr>
              <w:jc w:val="center"/>
              <w:rPr>
                <w:color w:val="000000"/>
              </w:rPr>
            </w:pPr>
            <w:r w:rsidRPr="00813445">
              <w:rPr>
                <w:color w:val="000000"/>
                <w:sz w:val="22"/>
                <w:szCs w:val="22"/>
              </w:rPr>
              <w:t>4</w:t>
            </w:r>
          </w:p>
        </w:tc>
        <w:tc>
          <w:tcPr>
            <w:tcW w:w="1506" w:type="dxa"/>
            <w:vAlign w:val="bottom"/>
          </w:tcPr>
          <w:p w:rsidR="00676E8D" w:rsidRPr="00813445" w:rsidRDefault="00676E8D" w:rsidP="00542283">
            <w:pPr>
              <w:jc w:val="center"/>
              <w:rPr>
                <w:color w:val="000000"/>
              </w:rPr>
            </w:pPr>
            <w:r w:rsidRPr="00813445">
              <w:rPr>
                <w:color w:val="000000"/>
                <w:sz w:val="22"/>
                <w:szCs w:val="22"/>
              </w:rPr>
              <w:t>2</w:t>
            </w:r>
          </w:p>
        </w:tc>
        <w:tc>
          <w:tcPr>
            <w:tcW w:w="2410" w:type="dxa"/>
            <w:vAlign w:val="bottom"/>
          </w:tcPr>
          <w:p w:rsidR="00676E8D" w:rsidRPr="00813445" w:rsidRDefault="00676E8D" w:rsidP="00542283">
            <w:pPr>
              <w:jc w:val="center"/>
              <w:rPr>
                <w:color w:val="000000"/>
              </w:rPr>
            </w:pPr>
          </w:p>
        </w:tc>
      </w:tr>
      <w:tr w:rsidR="00676E8D" w:rsidRPr="00AB1EE6" w:rsidTr="00542283">
        <w:tc>
          <w:tcPr>
            <w:tcW w:w="459" w:type="dxa"/>
          </w:tcPr>
          <w:p w:rsidR="00676E8D" w:rsidRDefault="00676E8D" w:rsidP="00542283">
            <w:r>
              <w:t>37</w:t>
            </w:r>
          </w:p>
        </w:tc>
        <w:tc>
          <w:tcPr>
            <w:tcW w:w="2910" w:type="dxa"/>
          </w:tcPr>
          <w:p w:rsidR="00676E8D" w:rsidRDefault="00676E8D" w:rsidP="00542283">
            <w:pPr>
              <w:jc w:val="center"/>
            </w:pPr>
            <w:r>
              <w:t>ОСОШ 24</w:t>
            </w:r>
          </w:p>
        </w:tc>
        <w:tc>
          <w:tcPr>
            <w:tcW w:w="2126" w:type="dxa"/>
          </w:tcPr>
          <w:p w:rsidR="00676E8D" w:rsidRPr="00753AEE" w:rsidRDefault="00676E8D" w:rsidP="00542283">
            <w:pPr>
              <w:jc w:val="center"/>
              <w:rPr>
                <w:b/>
              </w:rPr>
            </w:pPr>
            <w:r>
              <w:rPr>
                <w:b/>
              </w:rPr>
              <w:t>62</w:t>
            </w:r>
          </w:p>
        </w:tc>
        <w:tc>
          <w:tcPr>
            <w:tcW w:w="1134" w:type="dxa"/>
            <w:vAlign w:val="center"/>
          </w:tcPr>
          <w:p w:rsidR="00676E8D" w:rsidRPr="00813445" w:rsidRDefault="00676E8D" w:rsidP="00542283">
            <w:pPr>
              <w:jc w:val="center"/>
              <w:rPr>
                <w:color w:val="000000"/>
              </w:rPr>
            </w:pPr>
            <w:r>
              <w:rPr>
                <w:color w:val="000000"/>
              </w:rPr>
              <w:t>59</w:t>
            </w:r>
          </w:p>
        </w:tc>
        <w:tc>
          <w:tcPr>
            <w:tcW w:w="1276" w:type="dxa"/>
            <w:vAlign w:val="bottom"/>
          </w:tcPr>
          <w:p w:rsidR="00676E8D" w:rsidRPr="00813445" w:rsidRDefault="00676E8D" w:rsidP="00542283">
            <w:pPr>
              <w:jc w:val="center"/>
              <w:rPr>
                <w:color w:val="000000"/>
              </w:rPr>
            </w:pPr>
          </w:p>
        </w:tc>
        <w:tc>
          <w:tcPr>
            <w:tcW w:w="1418" w:type="dxa"/>
            <w:vAlign w:val="bottom"/>
          </w:tcPr>
          <w:p w:rsidR="00676E8D" w:rsidRPr="00813445" w:rsidRDefault="00676E8D" w:rsidP="00542283">
            <w:pPr>
              <w:jc w:val="center"/>
              <w:rPr>
                <w:color w:val="000000"/>
              </w:rPr>
            </w:pPr>
            <w:r>
              <w:rPr>
                <w:color w:val="000000"/>
                <w:sz w:val="22"/>
                <w:szCs w:val="22"/>
              </w:rPr>
              <w:t>48</w:t>
            </w:r>
          </w:p>
        </w:tc>
        <w:tc>
          <w:tcPr>
            <w:tcW w:w="1417" w:type="dxa"/>
            <w:vAlign w:val="bottom"/>
          </w:tcPr>
          <w:p w:rsidR="00676E8D" w:rsidRPr="00813445" w:rsidRDefault="00676E8D" w:rsidP="00542283">
            <w:pPr>
              <w:jc w:val="center"/>
              <w:rPr>
                <w:color w:val="000000"/>
              </w:rPr>
            </w:pPr>
            <w:r>
              <w:rPr>
                <w:color w:val="000000"/>
                <w:sz w:val="22"/>
                <w:szCs w:val="22"/>
              </w:rPr>
              <w:t>10</w:t>
            </w:r>
          </w:p>
        </w:tc>
        <w:tc>
          <w:tcPr>
            <w:tcW w:w="1364" w:type="dxa"/>
            <w:vAlign w:val="bottom"/>
          </w:tcPr>
          <w:p w:rsidR="00676E8D" w:rsidRPr="00813445" w:rsidRDefault="00676E8D" w:rsidP="00542283">
            <w:pPr>
              <w:jc w:val="center"/>
              <w:rPr>
                <w:color w:val="000000"/>
              </w:rPr>
            </w:pPr>
            <w:r>
              <w:rPr>
                <w:color w:val="000000"/>
                <w:sz w:val="22"/>
                <w:szCs w:val="22"/>
              </w:rPr>
              <w:t>1</w:t>
            </w:r>
          </w:p>
        </w:tc>
        <w:tc>
          <w:tcPr>
            <w:tcW w:w="1506" w:type="dxa"/>
            <w:vAlign w:val="bottom"/>
          </w:tcPr>
          <w:p w:rsidR="00676E8D" w:rsidRPr="00813445" w:rsidRDefault="00676E8D" w:rsidP="00542283">
            <w:pPr>
              <w:jc w:val="center"/>
              <w:rPr>
                <w:color w:val="000000"/>
              </w:rPr>
            </w:pPr>
          </w:p>
        </w:tc>
        <w:tc>
          <w:tcPr>
            <w:tcW w:w="2410" w:type="dxa"/>
            <w:vAlign w:val="bottom"/>
          </w:tcPr>
          <w:p w:rsidR="00676E8D" w:rsidRPr="00813445" w:rsidRDefault="00676E8D" w:rsidP="00542283">
            <w:pPr>
              <w:jc w:val="center"/>
              <w:rPr>
                <w:color w:val="000000"/>
              </w:rPr>
            </w:pPr>
          </w:p>
        </w:tc>
      </w:tr>
      <w:tr w:rsidR="00676E8D" w:rsidRPr="00AB1EE6" w:rsidTr="00542283">
        <w:tc>
          <w:tcPr>
            <w:tcW w:w="3369" w:type="dxa"/>
            <w:gridSpan w:val="2"/>
          </w:tcPr>
          <w:p w:rsidR="00676E8D" w:rsidRPr="00AB1EE6" w:rsidRDefault="00676E8D" w:rsidP="00542283">
            <w:pPr>
              <w:jc w:val="center"/>
            </w:pPr>
            <w:r>
              <w:t>ИТОГО:</w:t>
            </w:r>
          </w:p>
        </w:tc>
        <w:tc>
          <w:tcPr>
            <w:tcW w:w="2126" w:type="dxa"/>
          </w:tcPr>
          <w:p w:rsidR="00676E8D" w:rsidRPr="000E2DB9" w:rsidRDefault="00676E8D" w:rsidP="00542283">
            <w:pPr>
              <w:jc w:val="center"/>
              <w:rPr>
                <w:b/>
              </w:rPr>
            </w:pPr>
            <w:r w:rsidRPr="000E2DB9">
              <w:rPr>
                <w:b/>
              </w:rPr>
              <w:t>1289</w:t>
            </w:r>
          </w:p>
        </w:tc>
        <w:tc>
          <w:tcPr>
            <w:tcW w:w="1134" w:type="dxa"/>
          </w:tcPr>
          <w:p w:rsidR="00676E8D" w:rsidRPr="000E2DB9" w:rsidRDefault="00676E8D" w:rsidP="00542283">
            <w:pPr>
              <w:jc w:val="center"/>
              <w:rPr>
                <w:b/>
              </w:rPr>
            </w:pPr>
            <w:r>
              <w:rPr>
                <w:b/>
              </w:rPr>
              <w:t>1269</w:t>
            </w:r>
          </w:p>
        </w:tc>
        <w:tc>
          <w:tcPr>
            <w:tcW w:w="1276" w:type="dxa"/>
            <w:vAlign w:val="bottom"/>
          </w:tcPr>
          <w:p w:rsidR="00676E8D" w:rsidRPr="000E2DB9" w:rsidRDefault="00676E8D" w:rsidP="00542283">
            <w:pPr>
              <w:jc w:val="center"/>
              <w:rPr>
                <w:b/>
                <w:color w:val="000000"/>
              </w:rPr>
            </w:pPr>
            <w:r w:rsidRPr="000E2DB9">
              <w:rPr>
                <w:b/>
                <w:color w:val="000000"/>
                <w:sz w:val="22"/>
                <w:szCs w:val="22"/>
              </w:rPr>
              <w:t>1</w:t>
            </w:r>
          </w:p>
        </w:tc>
        <w:tc>
          <w:tcPr>
            <w:tcW w:w="1418" w:type="dxa"/>
            <w:vAlign w:val="bottom"/>
          </w:tcPr>
          <w:p w:rsidR="00676E8D" w:rsidRPr="000E2DB9" w:rsidRDefault="00676E8D" w:rsidP="00542283">
            <w:pPr>
              <w:jc w:val="center"/>
              <w:rPr>
                <w:b/>
                <w:color w:val="000000"/>
              </w:rPr>
            </w:pPr>
            <w:r>
              <w:rPr>
                <w:b/>
                <w:color w:val="000000"/>
                <w:sz w:val="22"/>
                <w:szCs w:val="22"/>
              </w:rPr>
              <w:t>201</w:t>
            </w:r>
          </w:p>
        </w:tc>
        <w:tc>
          <w:tcPr>
            <w:tcW w:w="1417" w:type="dxa"/>
            <w:vAlign w:val="bottom"/>
          </w:tcPr>
          <w:p w:rsidR="00676E8D" w:rsidRPr="000E2DB9" w:rsidRDefault="00676E8D" w:rsidP="00542283">
            <w:pPr>
              <w:jc w:val="center"/>
              <w:rPr>
                <w:b/>
                <w:color w:val="000000"/>
              </w:rPr>
            </w:pPr>
            <w:r>
              <w:rPr>
                <w:b/>
                <w:color w:val="000000"/>
                <w:sz w:val="22"/>
                <w:szCs w:val="22"/>
              </w:rPr>
              <w:t>644</w:t>
            </w:r>
          </w:p>
        </w:tc>
        <w:tc>
          <w:tcPr>
            <w:tcW w:w="1364" w:type="dxa"/>
            <w:vAlign w:val="bottom"/>
          </w:tcPr>
          <w:p w:rsidR="00676E8D" w:rsidRPr="000E2DB9" w:rsidRDefault="00676E8D" w:rsidP="00542283">
            <w:pPr>
              <w:jc w:val="center"/>
              <w:rPr>
                <w:b/>
                <w:color w:val="000000"/>
              </w:rPr>
            </w:pPr>
            <w:r>
              <w:rPr>
                <w:b/>
                <w:color w:val="000000"/>
                <w:sz w:val="22"/>
                <w:szCs w:val="22"/>
              </w:rPr>
              <w:t>343</w:t>
            </w:r>
          </w:p>
        </w:tc>
        <w:tc>
          <w:tcPr>
            <w:tcW w:w="1506" w:type="dxa"/>
            <w:vAlign w:val="bottom"/>
          </w:tcPr>
          <w:p w:rsidR="00676E8D" w:rsidRPr="000E2DB9" w:rsidRDefault="00676E8D" w:rsidP="00542283">
            <w:pPr>
              <w:jc w:val="center"/>
              <w:rPr>
                <w:b/>
                <w:color w:val="000000"/>
              </w:rPr>
            </w:pPr>
            <w:r w:rsidRPr="000E2DB9">
              <w:rPr>
                <w:b/>
                <w:color w:val="000000"/>
                <w:sz w:val="22"/>
                <w:szCs w:val="22"/>
              </w:rPr>
              <w:t>64</w:t>
            </w:r>
          </w:p>
        </w:tc>
        <w:tc>
          <w:tcPr>
            <w:tcW w:w="2410" w:type="dxa"/>
            <w:vAlign w:val="bottom"/>
          </w:tcPr>
          <w:p w:rsidR="00676E8D" w:rsidRPr="000E2DB9" w:rsidRDefault="00676E8D" w:rsidP="00542283">
            <w:pPr>
              <w:jc w:val="center"/>
              <w:rPr>
                <w:b/>
                <w:color w:val="000000"/>
              </w:rPr>
            </w:pPr>
            <w:r w:rsidRPr="000E2DB9">
              <w:rPr>
                <w:b/>
                <w:color w:val="000000"/>
                <w:sz w:val="22"/>
                <w:szCs w:val="22"/>
              </w:rPr>
              <w:t>16</w:t>
            </w:r>
          </w:p>
        </w:tc>
      </w:tr>
    </w:tbl>
    <w:p w:rsidR="00676E8D" w:rsidRDefault="00676E8D" w:rsidP="00676E8D">
      <w:pPr>
        <w:ind w:firstLine="567"/>
        <w:rPr>
          <w:sz w:val="28"/>
          <w:szCs w:val="28"/>
        </w:rPr>
      </w:pPr>
    </w:p>
    <w:p w:rsidR="00676E8D" w:rsidRPr="00D7176D" w:rsidRDefault="00676E8D" w:rsidP="00676E8D">
      <w:pPr>
        <w:ind w:firstLine="567"/>
        <w:rPr>
          <w:b/>
          <w:sz w:val="28"/>
          <w:szCs w:val="28"/>
        </w:rPr>
      </w:pPr>
      <w:r w:rsidRPr="00D7176D">
        <w:rPr>
          <w:b/>
          <w:sz w:val="28"/>
          <w:szCs w:val="28"/>
        </w:rPr>
        <w:t xml:space="preserve">3.  Распределение среднего балла ЕГЭ в зависимости от количества сданных экзаменов </w:t>
      </w: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5"/>
        <w:gridCol w:w="1134"/>
        <w:gridCol w:w="1276"/>
        <w:gridCol w:w="1418"/>
        <w:gridCol w:w="1417"/>
        <w:gridCol w:w="1364"/>
        <w:gridCol w:w="1506"/>
        <w:gridCol w:w="2410"/>
      </w:tblGrid>
      <w:tr w:rsidR="00676E8D" w:rsidRPr="00AB1EE6" w:rsidTr="00542283">
        <w:tc>
          <w:tcPr>
            <w:tcW w:w="5495" w:type="dxa"/>
            <w:vMerge w:val="restart"/>
            <w:vAlign w:val="center"/>
          </w:tcPr>
          <w:p w:rsidR="00676E8D" w:rsidRPr="00AB1EE6" w:rsidRDefault="00676E8D" w:rsidP="00542283">
            <w:pPr>
              <w:jc w:val="center"/>
            </w:pPr>
            <w:r>
              <w:t>Итого по муниципальному образованию</w:t>
            </w:r>
          </w:p>
        </w:tc>
        <w:tc>
          <w:tcPr>
            <w:tcW w:w="10525" w:type="dxa"/>
            <w:gridSpan w:val="7"/>
            <w:vAlign w:val="center"/>
          </w:tcPr>
          <w:p w:rsidR="00676E8D" w:rsidRPr="00AB1EE6" w:rsidRDefault="00676E8D" w:rsidP="00542283">
            <w:pPr>
              <w:jc w:val="center"/>
            </w:pPr>
            <w:r>
              <w:t>Сдавали ЕГЭ</w:t>
            </w:r>
          </w:p>
        </w:tc>
      </w:tr>
      <w:tr w:rsidR="00676E8D" w:rsidRPr="00AB1EE6" w:rsidTr="00542283">
        <w:tc>
          <w:tcPr>
            <w:tcW w:w="5495" w:type="dxa"/>
            <w:vMerge/>
            <w:vAlign w:val="center"/>
          </w:tcPr>
          <w:p w:rsidR="00676E8D" w:rsidRPr="00AB1EE6" w:rsidRDefault="00676E8D" w:rsidP="00542283">
            <w:pPr>
              <w:jc w:val="center"/>
            </w:pPr>
          </w:p>
        </w:tc>
        <w:tc>
          <w:tcPr>
            <w:tcW w:w="1134" w:type="dxa"/>
            <w:vAlign w:val="center"/>
          </w:tcPr>
          <w:p w:rsidR="00676E8D" w:rsidRPr="00AB1EE6" w:rsidRDefault="00676E8D" w:rsidP="00542283">
            <w:pPr>
              <w:jc w:val="center"/>
            </w:pPr>
            <w:r>
              <w:t>Всего</w:t>
            </w:r>
          </w:p>
        </w:tc>
        <w:tc>
          <w:tcPr>
            <w:tcW w:w="1276" w:type="dxa"/>
            <w:vAlign w:val="center"/>
          </w:tcPr>
          <w:p w:rsidR="00676E8D" w:rsidRPr="002473BE" w:rsidRDefault="00676E8D" w:rsidP="00542283">
            <w:pPr>
              <w:jc w:val="center"/>
            </w:pPr>
            <w:r w:rsidRPr="002473BE">
              <w:t>1 предмет</w:t>
            </w:r>
          </w:p>
        </w:tc>
        <w:tc>
          <w:tcPr>
            <w:tcW w:w="1418" w:type="dxa"/>
            <w:vAlign w:val="center"/>
          </w:tcPr>
          <w:p w:rsidR="00676E8D" w:rsidRPr="002473BE" w:rsidRDefault="00676E8D" w:rsidP="00542283">
            <w:pPr>
              <w:jc w:val="center"/>
            </w:pPr>
            <w:r w:rsidRPr="002473BE">
              <w:t>2 предмета</w:t>
            </w:r>
          </w:p>
        </w:tc>
        <w:tc>
          <w:tcPr>
            <w:tcW w:w="1417" w:type="dxa"/>
            <w:vAlign w:val="center"/>
          </w:tcPr>
          <w:p w:rsidR="00676E8D" w:rsidRPr="002473BE" w:rsidRDefault="00676E8D" w:rsidP="00542283">
            <w:pPr>
              <w:jc w:val="center"/>
            </w:pPr>
            <w:r w:rsidRPr="002473BE">
              <w:t>3 предмета</w:t>
            </w:r>
          </w:p>
        </w:tc>
        <w:tc>
          <w:tcPr>
            <w:tcW w:w="1364" w:type="dxa"/>
            <w:vAlign w:val="center"/>
          </w:tcPr>
          <w:p w:rsidR="00676E8D" w:rsidRPr="002473BE" w:rsidRDefault="00676E8D" w:rsidP="00542283">
            <w:pPr>
              <w:jc w:val="center"/>
            </w:pPr>
            <w:r w:rsidRPr="002473BE">
              <w:t>4 предмета</w:t>
            </w:r>
          </w:p>
        </w:tc>
        <w:tc>
          <w:tcPr>
            <w:tcW w:w="1506" w:type="dxa"/>
            <w:vAlign w:val="center"/>
          </w:tcPr>
          <w:p w:rsidR="00676E8D" w:rsidRPr="002473BE" w:rsidRDefault="00676E8D" w:rsidP="00542283">
            <w:pPr>
              <w:jc w:val="center"/>
            </w:pPr>
            <w:r w:rsidRPr="002473BE">
              <w:t>5 предметов</w:t>
            </w:r>
          </w:p>
        </w:tc>
        <w:tc>
          <w:tcPr>
            <w:tcW w:w="2410" w:type="dxa"/>
            <w:vAlign w:val="center"/>
          </w:tcPr>
          <w:p w:rsidR="00676E8D" w:rsidRPr="002473BE" w:rsidRDefault="00676E8D" w:rsidP="00542283">
            <w:pPr>
              <w:jc w:val="center"/>
            </w:pPr>
            <w:r w:rsidRPr="002473BE">
              <w:t>6 и более предметов</w:t>
            </w:r>
          </w:p>
        </w:tc>
      </w:tr>
      <w:tr w:rsidR="00676E8D" w:rsidRPr="00C3257C" w:rsidTr="00542283">
        <w:trPr>
          <w:trHeight w:val="303"/>
        </w:trPr>
        <w:tc>
          <w:tcPr>
            <w:tcW w:w="5495" w:type="dxa"/>
            <w:vAlign w:val="center"/>
          </w:tcPr>
          <w:p w:rsidR="00676E8D" w:rsidRPr="00C3257C" w:rsidRDefault="00676E8D" w:rsidP="00542283">
            <w:pPr>
              <w:jc w:val="center"/>
              <w:rPr>
                <w:sz w:val="16"/>
                <w:szCs w:val="16"/>
              </w:rPr>
            </w:pPr>
            <w:r w:rsidRPr="00C3257C">
              <w:rPr>
                <w:sz w:val="16"/>
                <w:szCs w:val="16"/>
              </w:rPr>
              <w:t>2</w:t>
            </w:r>
          </w:p>
        </w:tc>
        <w:tc>
          <w:tcPr>
            <w:tcW w:w="1134" w:type="dxa"/>
            <w:vAlign w:val="center"/>
          </w:tcPr>
          <w:p w:rsidR="00676E8D" w:rsidRPr="00C3257C" w:rsidRDefault="00676E8D" w:rsidP="00542283">
            <w:pPr>
              <w:jc w:val="center"/>
              <w:rPr>
                <w:sz w:val="16"/>
                <w:szCs w:val="16"/>
              </w:rPr>
            </w:pPr>
            <w:r w:rsidRPr="00C3257C">
              <w:rPr>
                <w:sz w:val="16"/>
                <w:szCs w:val="16"/>
              </w:rPr>
              <w:t>3</w:t>
            </w:r>
          </w:p>
        </w:tc>
        <w:tc>
          <w:tcPr>
            <w:tcW w:w="1276" w:type="dxa"/>
            <w:vAlign w:val="center"/>
          </w:tcPr>
          <w:p w:rsidR="00676E8D" w:rsidRPr="00C3257C" w:rsidRDefault="00676E8D" w:rsidP="00542283">
            <w:pPr>
              <w:jc w:val="center"/>
              <w:rPr>
                <w:sz w:val="16"/>
                <w:szCs w:val="16"/>
              </w:rPr>
            </w:pPr>
            <w:r w:rsidRPr="00C3257C">
              <w:rPr>
                <w:sz w:val="16"/>
                <w:szCs w:val="16"/>
              </w:rPr>
              <w:t>4</w:t>
            </w:r>
          </w:p>
        </w:tc>
        <w:tc>
          <w:tcPr>
            <w:tcW w:w="1418" w:type="dxa"/>
            <w:vAlign w:val="center"/>
          </w:tcPr>
          <w:p w:rsidR="00676E8D" w:rsidRPr="00C3257C" w:rsidRDefault="00676E8D" w:rsidP="00542283">
            <w:pPr>
              <w:jc w:val="center"/>
              <w:rPr>
                <w:sz w:val="16"/>
                <w:szCs w:val="16"/>
              </w:rPr>
            </w:pPr>
            <w:r w:rsidRPr="00C3257C">
              <w:rPr>
                <w:sz w:val="16"/>
                <w:szCs w:val="16"/>
              </w:rPr>
              <w:t>5</w:t>
            </w:r>
          </w:p>
        </w:tc>
        <w:tc>
          <w:tcPr>
            <w:tcW w:w="1417" w:type="dxa"/>
            <w:vAlign w:val="center"/>
          </w:tcPr>
          <w:p w:rsidR="00676E8D" w:rsidRPr="00C3257C" w:rsidRDefault="00676E8D" w:rsidP="00542283">
            <w:pPr>
              <w:jc w:val="center"/>
              <w:rPr>
                <w:sz w:val="16"/>
                <w:szCs w:val="16"/>
              </w:rPr>
            </w:pPr>
            <w:r w:rsidRPr="00C3257C">
              <w:rPr>
                <w:sz w:val="16"/>
                <w:szCs w:val="16"/>
              </w:rPr>
              <w:t>6</w:t>
            </w:r>
          </w:p>
        </w:tc>
        <w:tc>
          <w:tcPr>
            <w:tcW w:w="1364" w:type="dxa"/>
            <w:vAlign w:val="center"/>
          </w:tcPr>
          <w:p w:rsidR="00676E8D" w:rsidRPr="00C3257C" w:rsidRDefault="00676E8D" w:rsidP="00542283">
            <w:pPr>
              <w:jc w:val="center"/>
              <w:rPr>
                <w:sz w:val="16"/>
                <w:szCs w:val="16"/>
              </w:rPr>
            </w:pPr>
            <w:r w:rsidRPr="00C3257C">
              <w:rPr>
                <w:sz w:val="16"/>
                <w:szCs w:val="16"/>
              </w:rPr>
              <w:t>7</w:t>
            </w:r>
          </w:p>
        </w:tc>
        <w:tc>
          <w:tcPr>
            <w:tcW w:w="1506" w:type="dxa"/>
            <w:vAlign w:val="center"/>
          </w:tcPr>
          <w:p w:rsidR="00676E8D" w:rsidRPr="00C3257C" w:rsidRDefault="00676E8D" w:rsidP="00542283">
            <w:pPr>
              <w:jc w:val="center"/>
              <w:rPr>
                <w:sz w:val="16"/>
                <w:szCs w:val="16"/>
              </w:rPr>
            </w:pPr>
            <w:r w:rsidRPr="00C3257C">
              <w:rPr>
                <w:sz w:val="16"/>
                <w:szCs w:val="16"/>
              </w:rPr>
              <w:t>8</w:t>
            </w:r>
          </w:p>
        </w:tc>
        <w:tc>
          <w:tcPr>
            <w:tcW w:w="2410" w:type="dxa"/>
            <w:vAlign w:val="center"/>
          </w:tcPr>
          <w:p w:rsidR="00676E8D" w:rsidRPr="00C3257C" w:rsidRDefault="00676E8D" w:rsidP="00542283">
            <w:pPr>
              <w:jc w:val="center"/>
              <w:rPr>
                <w:sz w:val="16"/>
                <w:szCs w:val="16"/>
              </w:rPr>
            </w:pPr>
            <w:r w:rsidRPr="00C3257C">
              <w:rPr>
                <w:sz w:val="16"/>
                <w:szCs w:val="16"/>
              </w:rPr>
              <w:t>9</w:t>
            </w:r>
          </w:p>
        </w:tc>
      </w:tr>
      <w:tr w:rsidR="00676E8D" w:rsidRPr="00C3257C" w:rsidTr="00542283">
        <w:trPr>
          <w:trHeight w:val="303"/>
        </w:trPr>
        <w:tc>
          <w:tcPr>
            <w:tcW w:w="5495" w:type="dxa"/>
            <w:vAlign w:val="center"/>
          </w:tcPr>
          <w:p w:rsidR="00676E8D" w:rsidRPr="00C45157" w:rsidRDefault="00676E8D" w:rsidP="00542283">
            <w:pPr>
              <w:rPr>
                <w:b/>
              </w:rPr>
            </w:pPr>
            <w:r w:rsidRPr="00C45157">
              <w:rPr>
                <w:b/>
              </w:rPr>
              <w:t>2009 год</w:t>
            </w:r>
          </w:p>
        </w:tc>
        <w:tc>
          <w:tcPr>
            <w:tcW w:w="1134" w:type="dxa"/>
            <w:vAlign w:val="center"/>
          </w:tcPr>
          <w:p w:rsidR="00676E8D" w:rsidRPr="00C3257C" w:rsidRDefault="00676E8D" w:rsidP="00542283">
            <w:pPr>
              <w:jc w:val="center"/>
              <w:rPr>
                <w:sz w:val="16"/>
                <w:szCs w:val="16"/>
              </w:rPr>
            </w:pPr>
          </w:p>
        </w:tc>
        <w:tc>
          <w:tcPr>
            <w:tcW w:w="1276" w:type="dxa"/>
            <w:vAlign w:val="center"/>
          </w:tcPr>
          <w:p w:rsidR="00676E8D" w:rsidRPr="00C3257C" w:rsidRDefault="00676E8D" w:rsidP="00542283">
            <w:pPr>
              <w:jc w:val="center"/>
              <w:rPr>
                <w:sz w:val="16"/>
                <w:szCs w:val="16"/>
              </w:rPr>
            </w:pPr>
          </w:p>
        </w:tc>
        <w:tc>
          <w:tcPr>
            <w:tcW w:w="1418" w:type="dxa"/>
            <w:vAlign w:val="center"/>
          </w:tcPr>
          <w:p w:rsidR="00676E8D" w:rsidRPr="00C3257C" w:rsidRDefault="00676E8D" w:rsidP="00542283">
            <w:pPr>
              <w:jc w:val="center"/>
              <w:rPr>
                <w:sz w:val="16"/>
                <w:szCs w:val="16"/>
              </w:rPr>
            </w:pPr>
          </w:p>
        </w:tc>
        <w:tc>
          <w:tcPr>
            <w:tcW w:w="1417" w:type="dxa"/>
            <w:vAlign w:val="center"/>
          </w:tcPr>
          <w:p w:rsidR="00676E8D" w:rsidRPr="00C3257C" w:rsidRDefault="00676E8D" w:rsidP="00542283">
            <w:pPr>
              <w:jc w:val="center"/>
              <w:rPr>
                <w:sz w:val="16"/>
                <w:szCs w:val="16"/>
              </w:rPr>
            </w:pPr>
          </w:p>
        </w:tc>
        <w:tc>
          <w:tcPr>
            <w:tcW w:w="1364" w:type="dxa"/>
            <w:vAlign w:val="center"/>
          </w:tcPr>
          <w:p w:rsidR="00676E8D" w:rsidRPr="00C3257C" w:rsidRDefault="00676E8D" w:rsidP="00542283">
            <w:pPr>
              <w:jc w:val="center"/>
              <w:rPr>
                <w:sz w:val="16"/>
                <w:szCs w:val="16"/>
              </w:rPr>
            </w:pPr>
          </w:p>
        </w:tc>
        <w:tc>
          <w:tcPr>
            <w:tcW w:w="1506" w:type="dxa"/>
            <w:vAlign w:val="center"/>
          </w:tcPr>
          <w:p w:rsidR="00676E8D" w:rsidRPr="00C3257C" w:rsidRDefault="00676E8D" w:rsidP="00542283">
            <w:pPr>
              <w:jc w:val="center"/>
              <w:rPr>
                <w:sz w:val="16"/>
                <w:szCs w:val="16"/>
              </w:rPr>
            </w:pPr>
          </w:p>
        </w:tc>
        <w:tc>
          <w:tcPr>
            <w:tcW w:w="2410" w:type="dxa"/>
            <w:vAlign w:val="center"/>
          </w:tcPr>
          <w:p w:rsidR="00676E8D" w:rsidRPr="00C3257C" w:rsidRDefault="00676E8D" w:rsidP="00542283">
            <w:pPr>
              <w:jc w:val="center"/>
              <w:rPr>
                <w:sz w:val="16"/>
                <w:szCs w:val="16"/>
              </w:rPr>
            </w:pPr>
          </w:p>
        </w:tc>
      </w:tr>
      <w:tr w:rsidR="00676E8D" w:rsidRPr="00C3257C" w:rsidTr="00542283">
        <w:trPr>
          <w:trHeight w:val="303"/>
        </w:trPr>
        <w:tc>
          <w:tcPr>
            <w:tcW w:w="5495" w:type="dxa"/>
            <w:vAlign w:val="center"/>
          </w:tcPr>
          <w:p w:rsidR="00676E8D" w:rsidRDefault="00676E8D" w:rsidP="00542283">
            <w:pPr>
              <w:rPr>
                <w:sz w:val="16"/>
                <w:szCs w:val="16"/>
              </w:rPr>
            </w:pPr>
            <w:r>
              <w:t>Кол-во выпускников, участвовавших в ЕГЭ</w:t>
            </w:r>
          </w:p>
        </w:tc>
        <w:tc>
          <w:tcPr>
            <w:tcW w:w="1134" w:type="dxa"/>
            <w:vAlign w:val="center"/>
          </w:tcPr>
          <w:p w:rsidR="00676E8D" w:rsidRPr="0058019E" w:rsidRDefault="00676E8D" w:rsidP="00542283">
            <w:pPr>
              <w:jc w:val="center"/>
            </w:pPr>
            <w:r w:rsidRPr="0058019E">
              <w:t>1761</w:t>
            </w:r>
          </w:p>
        </w:tc>
        <w:tc>
          <w:tcPr>
            <w:tcW w:w="1276" w:type="dxa"/>
            <w:vAlign w:val="center"/>
          </w:tcPr>
          <w:p w:rsidR="00676E8D" w:rsidRPr="0058019E" w:rsidRDefault="00676E8D" w:rsidP="00542283">
            <w:pPr>
              <w:jc w:val="center"/>
            </w:pPr>
            <w:r>
              <w:t>1</w:t>
            </w:r>
          </w:p>
        </w:tc>
        <w:tc>
          <w:tcPr>
            <w:tcW w:w="1418" w:type="dxa"/>
            <w:vAlign w:val="center"/>
          </w:tcPr>
          <w:p w:rsidR="00676E8D" w:rsidRPr="0058019E" w:rsidRDefault="00676E8D" w:rsidP="00542283">
            <w:pPr>
              <w:jc w:val="center"/>
            </w:pPr>
            <w:r>
              <w:t>519</w:t>
            </w:r>
          </w:p>
        </w:tc>
        <w:tc>
          <w:tcPr>
            <w:tcW w:w="1417" w:type="dxa"/>
            <w:vAlign w:val="center"/>
          </w:tcPr>
          <w:p w:rsidR="00676E8D" w:rsidRPr="0058019E" w:rsidRDefault="00676E8D" w:rsidP="00542283">
            <w:pPr>
              <w:jc w:val="center"/>
            </w:pPr>
            <w:r>
              <w:t>753</w:t>
            </w:r>
          </w:p>
        </w:tc>
        <w:tc>
          <w:tcPr>
            <w:tcW w:w="1364" w:type="dxa"/>
            <w:vAlign w:val="center"/>
          </w:tcPr>
          <w:p w:rsidR="00676E8D" w:rsidRPr="0058019E" w:rsidRDefault="00676E8D" w:rsidP="00542283">
            <w:pPr>
              <w:jc w:val="center"/>
            </w:pPr>
            <w:r>
              <w:t>396</w:t>
            </w:r>
          </w:p>
        </w:tc>
        <w:tc>
          <w:tcPr>
            <w:tcW w:w="1506" w:type="dxa"/>
            <w:vAlign w:val="center"/>
          </w:tcPr>
          <w:p w:rsidR="00676E8D" w:rsidRPr="0058019E" w:rsidRDefault="00676E8D" w:rsidP="00542283">
            <w:pPr>
              <w:jc w:val="center"/>
            </w:pPr>
            <w:r>
              <w:t>84</w:t>
            </w:r>
          </w:p>
        </w:tc>
        <w:tc>
          <w:tcPr>
            <w:tcW w:w="2410" w:type="dxa"/>
            <w:vAlign w:val="center"/>
          </w:tcPr>
          <w:p w:rsidR="00676E8D" w:rsidRPr="0058019E" w:rsidRDefault="00676E8D" w:rsidP="00542283">
            <w:pPr>
              <w:jc w:val="center"/>
            </w:pPr>
            <w:r>
              <w:t>8</w:t>
            </w:r>
          </w:p>
        </w:tc>
      </w:tr>
      <w:tr w:rsidR="00676E8D" w:rsidRPr="00C3257C" w:rsidTr="00542283">
        <w:trPr>
          <w:trHeight w:val="303"/>
        </w:trPr>
        <w:tc>
          <w:tcPr>
            <w:tcW w:w="5495" w:type="dxa"/>
            <w:vAlign w:val="center"/>
          </w:tcPr>
          <w:p w:rsidR="00676E8D" w:rsidRDefault="00676E8D" w:rsidP="00542283">
            <w:pPr>
              <w:rPr>
                <w:sz w:val="16"/>
                <w:szCs w:val="16"/>
              </w:rPr>
            </w:pPr>
            <w:r>
              <w:t>средний</w:t>
            </w:r>
            <w:r w:rsidRPr="00C45157">
              <w:t xml:space="preserve"> балл ЕГЭ</w:t>
            </w:r>
          </w:p>
        </w:tc>
        <w:tc>
          <w:tcPr>
            <w:tcW w:w="1134" w:type="dxa"/>
            <w:vAlign w:val="center"/>
          </w:tcPr>
          <w:p w:rsidR="00676E8D" w:rsidRPr="0058019E" w:rsidRDefault="00676E8D" w:rsidP="00542283">
            <w:pPr>
              <w:jc w:val="center"/>
            </w:pPr>
            <w:r w:rsidRPr="0058019E">
              <w:t>47,1</w:t>
            </w:r>
          </w:p>
        </w:tc>
        <w:tc>
          <w:tcPr>
            <w:tcW w:w="1276" w:type="dxa"/>
            <w:vAlign w:val="center"/>
          </w:tcPr>
          <w:p w:rsidR="00676E8D" w:rsidRPr="0058019E" w:rsidRDefault="00676E8D" w:rsidP="00542283">
            <w:pPr>
              <w:jc w:val="center"/>
            </w:pPr>
            <w:r>
              <w:t>72</w:t>
            </w:r>
          </w:p>
        </w:tc>
        <w:tc>
          <w:tcPr>
            <w:tcW w:w="1418" w:type="dxa"/>
            <w:vAlign w:val="center"/>
          </w:tcPr>
          <w:p w:rsidR="00676E8D" w:rsidRPr="0058019E" w:rsidRDefault="00676E8D" w:rsidP="00542283">
            <w:pPr>
              <w:jc w:val="center"/>
            </w:pPr>
            <w:r>
              <w:t>35,4</w:t>
            </w:r>
          </w:p>
        </w:tc>
        <w:tc>
          <w:tcPr>
            <w:tcW w:w="1417" w:type="dxa"/>
            <w:vAlign w:val="center"/>
          </w:tcPr>
          <w:p w:rsidR="00676E8D" w:rsidRPr="0058019E" w:rsidRDefault="00676E8D" w:rsidP="00542283">
            <w:pPr>
              <w:jc w:val="center"/>
            </w:pPr>
            <w:r>
              <w:t>48,4</w:t>
            </w:r>
          </w:p>
        </w:tc>
        <w:tc>
          <w:tcPr>
            <w:tcW w:w="1364" w:type="dxa"/>
            <w:vAlign w:val="center"/>
          </w:tcPr>
          <w:p w:rsidR="00676E8D" w:rsidRPr="0058019E" w:rsidRDefault="00676E8D" w:rsidP="00542283">
            <w:pPr>
              <w:jc w:val="center"/>
            </w:pPr>
            <w:r>
              <w:t>53,8</w:t>
            </w:r>
          </w:p>
        </w:tc>
        <w:tc>
          <w:tcPr>
            <w:tcW w:w="1506" w:type="dxa"/>
            <w:vAlign w:val="center"/>
          </w:tcPr>
          <w:p w:rsidR="00676E8D" w:rsidRPr="0058019E" w:rsidRDefault="00676E8D" w:rsidP="00542283">
            <w:pPr>
              <w:jc w:val="center"/>
            </w:pPr>
            <w:r>
              <w:t>54,8</w:t>
            </w:r>
          </w:p>
        </w:tc>
        <w:tc>
          <w:tcPr>
            <w:tcW w:w="2410" w:type="dxa"/>
            <w:vAlign w:val="center"/>
          </w:tcPr>
          <w:p w:rsidR="00676E8D" w:rsidRPr="0058019E" w:rsidRDefault="00676E8D" w:rsidP="00542283">
            <w:pPr>
              <w:jc w:val="center"/>
            </w:pPr>
            <w:r>
              <w:t>58,4</w:t>
            </w:r>
          </w:p>
        </w:tc>
      </w:tr>
      <w:tr w:rsidR="00676E8D" w:rsidRPr="00C3257C" w:rsidTr="00542283">
        <w:trPr>
          <w:trHeight w:val="303"/>
        </w:trPr>
        <w:tc>
          <w:tcPr>
            <w:tcW w:w="5495" w:type="dxa"/>
            <w:vAlign w:val="center"/>
          </w:tcPr>
          <w:p w:rsidR="00676E8D" w:rsidRPr="00C45157" w:rsidRDefault="00676E8D" w:rsidP="00542283">
            <w:pPr>
              <w:rPr>
                <w:b/>
              </w:rPr>
            </w:pPr>
            <w:r w:rsidRPr="00C45157">
              <w:rPr>
                <w:b/>
              </w:rPr>
              <w:t>20</w:t>
            </w:r>
            <w:r>
              <w:rPr>
                <w:b/>
              </w:rPr>
              <w:t>10</w:t>
            </w:r>
            <w:r w:rsidRPr="00C45157">
              <w:rPr>
                <w:b/>
              </w:rPr>
              <w:t xml:space="preserve"> год</w:t>
            </w:r>
          </w:p>
        </w:tc>
        <w:tc>
          <w:tcPr>
            <w:tcW w:w="1134" w:type="dxa"/>
            <w:vAlign w:val="center"/>
          </w:tcPr>
          <w:p w:rsidR="00676E8D" w:rsidRPr="0058019E" w:rsidRDefault="00676E8D" w:rsidP="00542283">
            <w:pPr>
              <w:jc w:val="center"/>
            </w:pPr>
          </w:p>
        </w:tc>
        <w:tc>
          <w:tcPr>
            <w:tcW w:w="1276" w:type="dxa"/>
            <w:vAlign w:val="center"/>
          </w:tcPr>
          <w:p w:rsidR="00676E8D" w:rsidRPr="0058019E" w:rsidRDefault="00676E8D" w:rsidP="00542283">
            <w:pPr>
              <w:jc w:val="center"/>
            </w:pPr>
          </w:p>
        </w:tc>
        <w:tc>
          <w:tcPr>
            <w:tcW w:w="1418" w:type="dxa"/>
            <w:vAlign w:val="center"/>
          </w:tcPr>
          <w:p w:rsidR="00676E8D" w:rsidRPr="0058019E" w:rsidRDefault="00676E8D" w:rsidP="00542283">
            <w:pPr>
              <w:jc w:val="center"/>
            </w:pPr>
          </w:p>
        </w:tc>
        <w:tc>
          <w:tcPr>
            <w:tcW w:w="1417" w:type="dxa"/>
            <w:vAlign w:val="center"/>
          </w:tcPr>
          <w:p w:rsidR="00676E8D" w:rsidRPr="0058019E" w:rsidRDefault="00676E8D" w:rsidP="00542283">
            <w:pPr>
              <w:jc w:val="center"/>
            </w:pPr>
          </w:p>
        </w:tc>
        <w:tc>
          <w:tcPr>
            <w:tcW w:w="1364" w:type="dxa"/>
            <w:vAlign w:val="center"/>
          </w:tcPr>
          <w:p w:rsidR="00676E8D" w:rsidRPr="0058019E" w:rsidRDefault="00676E8D" w:rsidP="00542283">
            <w:pPr>
              <w:jc w:val="center"/>
            </w:pPr>
          </w:p>
        </w:tc>
        <w:tc>
          <w:tcPr>
            <w:tcW w:w="1506" w:type="dxa"/>
            <w:vAlign w:val="center"/>
          </w:tcPr>
          <w:p w:rsidR="00676E8D" w:rsidRPr="0058019E" w:rsidRDefault="00676E8D" w:rsidP="00542283">
            <w:pPr>
              <w:jc w:val="center"/>
            </w:pPr>
          </w:p>
        </w:tc>
        <w:tc>
          <w:tcPr>
            <w:tcW w:w="2410" w:type="dxa"/>
            <w:vAlign w:val="center"/>
          </w:tcPr>
          <w:p w:rsidR="00676E8D" w:rsidRPr="0058019E" w:rsidRDefault="00676E8D" w:rsidP="00542283">
            <w:pPr>
              <w:jc w:val="center"/>
            </w:pPr>
          </w:p>
        </w:tc>
      </w:tr>
      <w:tr w:rsidR="00676E8D" w:rsidRPr="00C3257C" w:rsidTr="00542283">
        <w:trPr>
          <w:trHeight w:val="303"/>
        </w:trPr>
        <w:tc>
          <w:tcPr>
            <w:tcW w:w="5495" w:type="dxa"/>
            <w:vAlign w:val="center"/>
          </w:tcPr>
          <w:p w:rsidR="00676E8D" w:rsidRDefault="00676E8D" w:rsidP="00542283">
            <w:pPr>
              <w:rPr>
                <w:sz w:val="16"/>
                <w:szCs w:val="16"/>
              </w:rPr>
            </w:pPr>
            <w:r>
              <w:t>Кол-во выпускников, участвовавших в ЕГЭ</w:t>
            </w:r>
          </w:p>
        </w:tc>
        <w:tc>
          <w:tcPr>
            <w:tcW w:w="1134" w:type="dxa"/>
            <w:vAlign w:val="center"/>
          </w:tcPr>
          <w:p w:rsidR="00676E8D" w:rsidRPr="0058019E" w:rsidRDefault="00676E8D" w:rsidP="00542283">
            <w:pPr>
              <w:jc w:val="center"/>
            </w:pPr>
            <w:r>
              <w:t>1269</w:t>
            </w:r>
          </w:p>
        </w:tc>
        <w:tc>
          <w:tcPr>
            <w:tcW w:w="1276" w:type="dxa"/>
            <w:vAlign w:val="center"/>
          </w:tcPr>
          <w:p w:rsidR="00676E8D" w:rsidRPr="0058019E" w:rsidRDefault="00676E8D" w:rsidP="00542283">
            <w:pPr>
              <w:jc w:val="center"/>
            </w:pPr>
            <w:r>
              <w:t>1</w:t>
            </w:r>
          </w:p>
        </w:tc>
        <w:tc>
          <w:tcPr>
            <w:tcW w:w="1418" w:type="dxa"/>
            <w:vAlign w:val="center"/>
          </w:tcPr>
          <w:p w:rsidR="00676E8D" w:rsidRPr="0058019E" w:rsidRDefault="00676E8D" w:rsidP="00542283">
            <w:pPr>
              <w:jc w:val="center"/>
            </w:pPr>
            <w:r>
              <w:t>201</w:t>
            </w:r>
          </w:p>
        </w:tc>
        <w:tc>
          <w:tcPr>
            <w:tcW w:w="1417" w:type="dxa"/>
            <w:vAlign w:val="center"/>
          </w:tcPr>
          <w:p w:rsidR="00676E8D" w:rsidRPr="0058019E" w:rsidRDefault="00676E8D" w:rsidP="00542283">
            <w:pPr>
              <w:jc w:val="center"/>
            </w:pPr>
            <w:r>
              <w:t>644</w:t>
            </w:r>
          </w:p>
        </w:tc>
        <w:tc>
          <w:tcPr>
            <w:tcW w:w="1364" w:type="dxa"/>
            <w:vAlign w:val="center"/>
          </w:tcPr>
          <w:p w:rsidR="00676E8D" w:rsidRPr="0058019E" w:rsidRDefault="00676E8D" w:rsidP="00542283">
            <w:pPr>
              <w:jc w:val="center"/>
            </w:pPr>
            <w:r>
              <w:t>343</w:t>
            </w:r>
          </w:p>
        </w:tc>
        <w:tc>
          <w:tcPr>
            <w:tcW w:w="1506" w:type="dxa"/>
            <w:vAlign w:val="center"/>
          </w:tcPr>
          <w:p w:rsidR="00676E8D" w:rsidRPr="0058019E" w:rsidRDefault="00676E8D" w:rsidP="00542283">
            <w:pPr>
              <w:jc w:val="center"/>
            </w:pPr>
            <w:r>
              <w:t>64</w:t>
            </w:r>
          </w:p>
        </w:tc>
        <w:tc>
          <w:tcPr>
            <w:tcW w:w="2410" w:type="dxa"/>
            <w:vAlign w:val="center"/>
          </w:tcPr>
          <w:p w:rsidR="00676E8D" w:rsidRPr="0058019E" w:rsidRDefault="00676E8D" w:rsidP="00542283">
            <w:pPr>
              <w:jc w:val="center"/>
            </w:pPr>
            <w:r>
              <w:t>16</w:t>
            </w:r>
          </w:p>
        </w:tc>
      </w:tr>
      <w:tr w:rsidR="00676E8D" w:rsidRPr="00C3257C" w:rsidTr="00542283">
        <w:trPr>
          <w:trHeight w:val="303"/>
        </w:trPr>
        <w:tc>
          <w:tcPr>
            <w:tcW w:w="5495" w:type="dxa"/>
            <w:vAlign w:val="center"/>
          </w:tcPr>
          <w:p w:rsidR="00676E8D" w:rsidRDefault="00676E8D" w:rsidP="00542283">
            <w:pPr>
              <w:rPr>
                <w:sz w:val="16"/>
                <w:szCs w:val="16"/>
              </w:rPr>
            </w:pPr>
            <w:r>
              <w:t>средний</w:t>
            </w:r>
            <w:r w:rsidRPr="00C45157">
              <w:t xml:space="preserve"> балл ЕГЭ</w:t>
            </w:r>
          </w:p>
        </w:tc>
        <w:tc>
          <w:tcPr>
            <w:tcW w:w="1134" w:type="dxa"/>
            <w:vAlign w:val="center"/>
          </w:tcPr>
          <w:p w:rsidR="00676E8D" w:rsidRPr="0058019E" w:rsidRDefault="00676E8D" w:rsidP="00542283">
            <w:pPr>
              <w:jc w:val="center"/>
            </w:pPr>
            <w:r>
              <w:t>51,8</w:t>
            </w:r>
          </w:p>
        </w:tc>
        <w:tc>
          <w:tcPr>
            <w:tcW w:w="1276" w:type="dxa"/>
            <w:vAlign w:val="center"/>
          </w:tcPr>
          <w:p w:rsidR="00676E8D" w:rsidRPr="0058019E" w:rsidRDefault="00676E8D" w:rsidP="00542283">
            <w:pPr>
              <w:jc w:val="center"/>
            </w:pPr>
            <w:r>
              <w:t>33</w:t>
            </w:r>
          </w:p>
        </w:tc>
        <w:tc>
          <w:tcPr>
            <w:tcW w:w="1418" w:type="dxa"/>
            <w:vAlign w:val="center"/>
          </w:tcPr>
          <w:p w:rsidR="00676E8D" w:rsidRPr="0058019E" w:rsidRDefault="00676E8D" w:rsidP="00542283">
            <w:pPr>
              <w:jc w:val="center"/>
            </w:pPr>
            <w:r>
              <w:t>40,9</w:t>
            </w:r>
          </w:p>
        </w:tc>
        <w:tc>
          <w:tcPr>
            <w:tcW w:w="1417" w:type="dxa"/>
            <w:vAlign w:val="center"/>
          </w:tcPr>
          <w:p w:rsidR="00676E8D" w:rsidRPr="0058019E" w:rsidRDefault="00676E8D" w:rsidP="00542283">
            <w:pPr>
              <w:jc w:val="center"/>
            </w:pPr>
            <w:r>
              <w:t>51,9</w:t>
            </w:r>
          </w:p>
        </w:tc>
        <w:tc>
          <w:tcPr>
            <w:tcW w:w="1364" w:type="dxa"/>
            <w:vAlign w:val="center"/>
          </w:tcPr>
          <w:p w:rsidR="00676E8D" w:rsidRPr="0058019E" w:rsidRDefault="00676E8D" w:rsidP="00542283">
            <w:pPr>
              <w:jc w:val="center"/>
            </w:pPr>
            <w:r>
              <w:t>53,9</w:t>
            </w:r>
          </w:p>
        </w:tc>
        <w:tc>
          <w:tcPr>
            <w:tcW w:w="1506" w:type="dxa"/>
            <w:vAlign w:val="center"/>
          </w:tcPr>
          <w:p w:rsidR="00676E8D" w:rsidRPr="0058019E" w:rsidRDefault="00676E8D" w:rsidP="00542283">
            <w:pPr>
              <w:jc w:val="center"/>
            </w:pPr>
            <w:r>
              <w:t>55,3</w:t>
            </w:r>
          </w:p>
        </w:tc>
        <w:tc>
          <w:tcPr>
            <w:tcW w:w="2410" w:type="dxa"/>
            <w:vAlign w:val="center"/>
          </w:tcPr>
          <w:p w:rsidR="00676E8D" w:rsidRPr="0058019E" w:rsidRDefault="00676E8D" w:rsidP="00542283">
            <w:pPr>
              <w:jc w:val="center"/>
            </w:pPr>
            <w:r>
              <w:t>53,7</w:t>
            </w:r>
          </w:p>
        </w:tc>
      </w:tr>
      <w:tr w:rsidR="00676E8D" w:rsidRPr="00C3257C" w:rsidTr="00542283">
        <w:trPr>
          <w:trHeight w:val="303"/>
        </w:trPr>
        <w:tc>
          <w:tcPr>
            <w:tcW w:w="5495" w:type="dxa"/>
            <w:vAlign w:val="center"/>
          </w:tcPr>
          <w:p w:rsidR="00676E8D" w:rsidRDefault="00676E8D" w:rsidP="00542283">
            <w:pPr>
              <w:rPr>
                <w:sz w:val="16"/>
                <w:szCs w:val="16"/>
              </w:rPr>
            </w:pPr>
            <w:r>
              <w:t>Кол-во выпускников, участвовавших в ЕГЭ (включая выпускников прошлого учебного года, не получивших аттестат)</w:t>
            </w:r>
          </w:p>
        </w:tc>
        <w:tc>
          <w:tcPr>
            <w:tcW w:w="1134" w:type="dxa"/>
            <w:vAlign w:val="center"/>
          </w:tcPr>
          <w:p w:rsidR="00676E8D" w:rsidRDefault="00676E8D" w:rsidP="00542283">
            <w:pPr>
              <w:jc w:val="center"/>
            </w:pPr>
            <w:r>
              <w:t>1288</w:t>
            </w:r>
          </w:p>
        </w:tc>
        <w:tc>
          <w:tcPr>
            <w:tcW w:w="1276" w:type="dxa"/>
            <w:vAlign w:val="center"/>
          </w:tcPr>
          <w:p w:rsidR="00676E8D" w:rsidRDefault="00676E8D" w:rsidP="00542283">
            <w:pPr>
              <w:jc w:val="center"/>
            </w:pPr>
            <w:r>
              <w:t>18</w:t>
            </w:r>
          </w:p>
        </w:tc>
        <w:tc>
          <w:tcPr>
            <w:tcW w:w="1418" w:type="dxa"/>
            <w:vAlign w:val="center"/>
          </w:tcPr>
          <w:p w:rsidR="00676E8D" w:rsidRDefault="00676E8D" w:rsidP="00542283">
            <w:pPr>
              <w:jc w:val="center"/>
            </w:pPr>
            <w:r>
              <w:t>203</w:t>
            </w:r>
          </w:p>
        </w:tc>
        <w:tc>
          <w:tcPr>
            <w:tcW w:w="1417" w:type="dxa"/>
            <w:vAlign w:val="center"/>
          </w:tcPr>
          <w:p w:rsidR="00676E8D" w:rsidRPr="0058019E" w:rsidRDefault="00676E8D" w:rsidP="00542283">
            <w:pPr>
              <w:jc w:val="center"/>
            </w:pPr>
            <w:r>
              <w:t>644</w:t>
            </w:r>
          </w:p>
        </w:tc>
        <w:tc>
          <w:tcPr>
            <w:tcW w:w="1364" w:type="dxa"/>
            <w:vAlign w:val="center"/>
          </w:tcPr>
          <w:p w:rsidR="00676E8D" w:rsidRPr="0058019E" w:rsidRDefault="00676E8D" w:rsidP="00542283">
            <w:pPr>
              <w:jc w:val="center"/>
            </w:pPr>
            <w:r>
              <w:t>343</w:t>
            </w:r>
          </w:p>
        </w:tc>
        <w:tc>
          <w:tcPr>
            <w:tcW w:w="1506" w:type="dxa"/>
            <w:vAlign w:val="center"/>
          </w:tcPr>
          <w:p w:rsidR="00676E8D" w:rsidRPr="0058019E" w:rsidRDefault="00676E8D" w:rsidP="00542283">
            <w:pPr>
              <w:jc w:val="center"/>
            </w:pPr>
            <w:r>
              <w:t>64</w:t>
            </w:r>
          </w:p>
        </w:tc>
        <w:tc>
          <w:tcPr>
            <w:tcW w:w="2410" w:type="dxa"/>
            <w:vAlign w:val="center"/>
          </w:tcPr>
          <w:p w:rsidR="00676E8D" w:rsidRPr="0058019E" w:rsidRDefault="00676E8D" w:rsidP="00542283">
            <w:pPr>
              <w:jc w:val="center"/>
            </w:pPr>
            <w:r>
              <w:t>16</w:t>
            </w:r>
          </w:p>
        </w:tc>
      </w:tr>
      <w:tr w:rsidR="00676E8D" w:rsidRPr="00C3257C" w:rsidTr="00542283">
        <w:trPr>
          <w:trHeight w:val="303"/>
        </w:trPr>
        <w:tc>
          <w:tcPr>
            <w:tcW w:w="5495" w:type="dxa"/>
            <w:vAlign w:val="center"/>
          </w:tcPr>
          <w:p w:rsidR="00676E8D" w:rsidRDefault="00676E8D" w:rsidP="00542283">
            <w:pPr>
              <w:rPr>
                <w:sz w:val="16"/>
                <w:szCs w:val="16"/>
              </w:rPr>
            </w:pPr>
            <w:r>
              <w:t>средний</w:t>
            </w:r>
            <w:r w:rsidRPr="00C45157">
              <w:t xml:space="preserve"> балл ЕГЭ</w:t>
            </w:r>
          </w:p>
        </w:tc>
        <w:tc>
          <w:tcPr>
            <w:tcW w:w="1134" w:type="dxa"/>
            <w:vAlign w:val="center"/>
          </w:tcPr>
          <w:p w:rsidR="00676E8D" w:rsidRDefault="00676E8D" w:rsidP="00542283">
            <w:pPr>
              <w:jc w:val="center"/>
            </w:pPr>
            <w:r>
              <w:t>51,7</w:t>
            </w:r>
          </w:p>
        </w:tc>
        <w:tc>
          <w:tcPr>
            <w:tcW w:w="1276" w:type="dxa"/>
            <w:vAlign w:val="center"/>
          </w:tcPr>
          <w:p w:rsidR="00676E8D" w:rsidRDefault="00676E8D" w:rsidP="00542283">
            <w:pPr>
              <w:jc w:val="center"/>
            </w:pPr>
            <w:r>
              <w:t>30</w:t>
            </w:r>
          </w:p>
        </w:tc>
        <w:tc>
          <w:tcPr>
            <w:tcW w:w="1418" w:type="dxa"/>
            <w:vAlign w:val="center"/>
          </w:tcPr>
          <w:p w:rsidR="00676E8D" w:rsidRDefault="00676E8D" w:rsidP="00542283">
            <w:pPr>
              <w:jc w:val="center"/>
            </w:pPr>
            <w:r>
              <w:t>41,2</w:t>
            </w:r>
          </w:p>
        </w:tc>
        <w:tc>
          <w:tcPr>
            <w:tcW w:w="1417" w:type="dxa"/>
            <w:vAlign w:val="center"/>
          </w:tcPr>
          <w:p w:rsidR="00676E8D" w:rsidRPr="0058019E" w:rsidRDefault="00676E8D" w:rsidP="00542283">
            <w:pPr>
              <w:jc w:val="center"/>
            </w:pPr>
            <w:r>
              <w:t>51,9</w:t>
            </w:r>
          </w:p>
        </w:tc>
        <w:tc>
          <w:tcPr>
            <w:tcW w:w="1364" w:type="dxa"/>
            <w:vAlign w:val="center"/>
          </w:tcPr>
          <w:p w:rsidR="00676E8D" w:rsidRPr="0058019E" w:rsidRDefault="00676E8D" w:rsidP="00542283">
            <w:pPr>
              <w:jc w:val="center"/>
            </w:pPr>
            <w:r>
              <w:t>53,9</w:t>
            </w:r>
          </w:p>
        </w:tc>
        <w:tc>
          <w:tcPr>
            <w:tcW w:w="1506" w:type="dxa"/>
            <w:vAlign w:val="center"/>
          </w:tcPr>
          <w:p w:rsidR="00676E8D" w:rsidRPr="0058019E" w:rsidRDefault="00676E8D" w:rsidP="00542283">
            <w:pPr>
              <w:jc w:val="center"/>
            </w:pPr>
            <w:r>
              <w:t>55,3</w:t>
            </w:r>
          </w:p>
        </w:tc>
        <w:tc>
          <w:tcPr>
            <w:tcW w:w="2410" w:type="dxa"/>
            <w:vAlign w:val="center"/>
          </w:tcPr>
          <w:p w:rsidR="00676E8D" w:rsidRPr="0058019E" w:rsidRDefault="00676E8D" w:rsidP="00542283">
            <w:pPr>
              <w:jc w:val="center"/>
            </w:pPr>
            <w:r>
              <w:t>53,7</w:t>
            </w:r>
          </w:p>
        </w:tc>
      </w:tr>
    </w:tbl>
    <w:p w:rsidR="00676E8D" w:rsidRDefault="00676E8D" w:rsidP="00676E8D">
      <w:pPr>
        <w:ind w:firstLine="567"/>
        <w:rPr>
          <w:b/>
          <w:sz w:val="28"/>
          <w:szCs w:val="28"/>
        </w:rPr>
      </w:pPr>
    </w:p>
    <w:p w:rsidR="00676E8D" w:rsidRPr="00676E8D" w:rsidRDefault="00676E8D" w:rsidP="00676E8D">
      <w:pPr>
        <w:ind w:firstLine="567"/>
        <w:rPr>
          <w:sz w:val="28"/>
          <w:szCs w:val="28"/>
        </w:rPr>
      </w:pPr>
      <w:r w:rsidRPr="00676E8D">
        <w:rPr>
          <w:sz w:val="28"/>
          <w:szCs w:val="28"/>
        </w:rPr>
        <w:t xml:space="preserve">Наблюдается увеличение доли выпускников, выбравших 3-4 предмета ( 3 предмета в 2009 году выбрали  43% участника ЕГЭ, в 2010 году 51%, 4 предмета в 2009 году 22% в 2010 году – 27%). Данная тенденция носит положительный характер, так как показывает осознанный выбор учащимися предметов для поступления в вузы и повышает их конкурентоспособность.  </w:t>
      </w:r>
    </w:p>
    <w:p w:rsidR="00676E8D" w:rsidRDefault="00676E8D" w:rsidP="00676E8D">
      <w:pPr>
        <w:ind w:firstLine="567"/>
        <w:rPr>
          <w:sz w:val="28"/>
          <w:szCs w:val="28"/>
          <w:lang w:val="tt-RU"/>
        </w:rPr>
      </w:pPr>
      <w:r w:rsidRPr="00676E8D">
        <w:rPr>
          <w:sz w:val="28"/>
          <w:szCs w:val="28"/>
        </w:rPr>
        <w:t>Относительно высокие результаты ЕГЭ демонстрируют выпускники, сдавшие четыре-пять экзаменов. Сдача большего количества предметов не отличается высокими показателями, что, возможно, объясняется  отсутствием целенаправленной профильной подготовки по предметам, необходимым для поступления в вуз и низким качеством образования в школе</w:t>
      </w:r>
      <w:r>
        <w:rPr>
          <w:sz w:val="28"/>
          <w:szCs w:val="28"/>
        </w:rPr>
        <w:t xml:space="preserve"> (МОУ СОШ №148 </w:t>
      </w:r>
      <w:r w:rsidR="00032717">
        <w:rPr>
          <w:sz w:val="28"/>
          <w:szCs w:val="28"/>
        </w:rPr>
        <w:t xml:space="preserve">– средний балл выпускников, выбравших 6 предметов  составляет </w:t>
      </w:r>
      <w:r w:rsidR="00F83A88">
        <w:rPr>
          <w:sz w:val="28"/>
          <w:szCs w:val="28"/>
          <w:lang w:val="tt-RU"/>
        </w:rPr>
        <w:t xml:space="preserve">- </w:t>
      </w:r>
      <w:r w:rsidR="00032717">
        <w:rPr>
          <w:sz w:val="28"/>
          <w:szCs w:val="28"/>
        </w:rPr>
        <w:t>14,5)</w:t>
      </w:r>
      <w:r w:rsidRPr="00676E8D">
        <w:rPr>
          <w:sz w:val="28"/>
          <w:szCs w:val="28"/>
        </w:rPr>
        <w:t>.</w:t>
      </w:r>
    </w:p>
    <w:p w:rsidR="00F83A88" w:rsidRDefault="00F83A88" w:rsidP="00F46735">
      <w:pPr>
        <w:pStyle w:val="Default"/>
        <w:rPr>
          <w:rFonts w:ascii="Times New Roman" w:hAnsi="Times New Roman" w:cs="Times New Roman"/>
        </w:rPr>
        <w:sectPr w:rsidR="00F83A88" w:rsidSect="00476282">
          <w:pgSz w:w="16838" w:h="11906" w:orient="landscape"/>
          <w:pgMar w:top="567" w:right="567" w:bottom="567" w:left="567" w:header="709" w:footer="709" w:gutter="0"/>
          <w:cols w:space="708"/>
          <w:docGrid w:linePitch="360"/>
        </w:sectPr>
      </w:pPr>
    </w:p>
    <w:p w:rsidR="00F83A88" w:rsidRPr="003F2E9C" w:rsidRDefault="003F2E9C" w:rsidP="00F83A88">
      <w:pPr>
        <w:pStyle w:val="Default"/>
        <w:ind w:firstLine="567"/>
        <w:rPr>
          <w:rFonts w:ascii="Times New Roman" w:hAnsi="Times New Roman" w:cs="Times New Roman"/>
          <w:sz w:val="28"/>
          <w:szCs w:val="28"/>
          <w:lang w:val="tt-RU"/>
        </w:rPr>
      </w:pPr>
      <w:r w:rsidRPr="00D7176D">
        <w:rPr>
          <w:rFonts w:ascii="Times New Roman" w:hAnsi="Times New Roman" w:cs="Times New Roman"/>
          <w:b/>
          <w:sz w:val="28"/>
          <w:szCs w:val="28"/>
          <w:lang w:val="tt-RU"/>
        </w:rPr>
        <w:lastRenderedPageBreak/>
        <w:t xml:space="preserve">4. </w:t>
      </w:r>
      <w:r w:rsidR="00F83A88" w:rsidRPr="00D7176D">
        <w:rPr>
          <w:rFonts w:ascii="Times New Roman" w:hAnsi="Times New Roman" w:cs="Times New Roman"/>
          <w:b/>
          <w:sz w:val="28"/>
          <w:szCs w:val="28"/>
        </w:rPr>
        <w:t xml:space="preserve"> Доля выпускников, успешно сдавших оба обязательных экзамена </w:t>
      </w:r>
      <w:r w:rsidR="00F83A88" w:rsidRPr="00D7176D">
        <w:rPr>
          <w:rFonts w:ascii="Times New Roman" w:hAnsi="Times New Roman" w:cs="Times New Roman"/>
          <w:sz w:val="28"/>
          <w:szCs w:val="28"/>
        </w:rPr>
        <w:t>(преодолевшие порог минимального количества баллов ЕГЭ и по русскому языку и по математике, подтверждающие освоение выпускником основных общеобразовательных</w:t>
      </w:r>
      <w:r w:rsidR="00F83A88" w:rsidRPr="003F2E9C">
        <w:rPr>
          <w:rFonts w:ascii="Times New Roman" w:hAnsi="Times New Roman" w:cs="Times New Roman"/>
          <w:sz w:val="28"/>
          <w:szCs w:val="28"/>
        </w:rPr>
        <w:t xml:space="preserve"> программ среднего (полного) общего образования в 2010 году) в общем числе выпускников </w:t>
      </w:r>
    </w:p>
    <w:p w:rsidR="00F83A88" w:rsidRPr="00F83A88" w:rsidRDefault="00F83A88" w:rsidP="00F83A88">
      <w:pPr>
        <w:pStyle w:val="Default"/>
        <w:ind w:firstLine="567"/>
        <w:rPr>
          <w:b/>
          <w:lang w:val="tt-RU"/>
        </w:rPr>
      </w:pP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2547"/>
        <w:gridCol w:w="751"/>
        <w:gridCol w:w="708"/>
        <w:gridCol w:w="567"/>
        <w:gridCol w:w="709"/>
        <w:gridCol w:w="567"/>
        <w:gridCol w:w="1261"/>
        <w:gridCol w:w="1701"/>
      </w:tblGrid>
      <w:tr w:rsidR="00F83A88" w:rsidRPr="00E12F62" w:rsidTr="00476282">
        <w:trPr>
          <w:trHeight w:val="117"/>
        </w:trPr>
        <w:tc>
          <w:tcPr>
            <w:tcW w:w="530" w:type="dxa"/>
            <w:vMerge w:val="restart"/>
            <w:vAlign w:val="center"/>
          </w:tcPr>
          <w:p w:rsidR="00F83A88" w:rsidRPr="009A7190" w:rsidRDefault="00F83A88" w:rsidP="00476282">
            <w:pPr>
              <w:jc w:val="center"/>
              <w:rPr>
                <w:sz w:val="20"/>
                <w:szCs w:val="20"/>
              </w:rPr>
            </w:pPr>
          </w:p>
        </w:tc>
        <w:tc>
          <w:tcPr>
            <w:tcW w:w="2547" w:type="dxa"/>
            <w:vMerge w:val="restart"/>
            <w:vAlign w:val="center"/>
          </w:tcPr>
          <w:p w:rsidR="00F83A88" w:rsidRPr="009A7190" w:rsidRDefault="00F83A88" w:rsidP="00476282">
            <w:pPr>
              <w:jc w:val="center"/>
              <w:rPr>
                <w:sz w:val="20"/>
                <w:szCs w:val="20"/>
              </w:rPr>
            </w:pPr>
            <w:r>
              <w:rPr>
                <w:sz w:val="20"/>
                <w:szCs w:val="20"/>
              </w:rPr>
              <w:t>Категории участников ЕГЭ</w:t>
            </w:r>
          </w:p>
        </w:tc>
        <w:tc>
          <w:tcPr>
            <w:tcW w:w="751" w:type="dxa"/>
            <w:vMerge w:val="restart"/>
            <w:vAlign w:val="center"/>
          </w:tcPr>
          <w:p w:rsidR="00F83A88" w:rsidRPr="009A7190" w:rsidRDefault="00F83A88" w:rsidP="00476282">
            <w:pPr>
              <w:jc w:val="center"/>
              <w:rPr>
                <w:sz w:val="16"/>
                <w:szCs w:val="16"/>
              </w:rPr>
            </w:pPr>
            <w:r w:rsidRPr="009A7190">
              <w:rPr>
                <w:sz w:val="16"/>
                <w:szCs w:val="16"/>
              </w:rPr>
              <w:t>Допущено к итог. атт-и</w:t>
            </w:r>
          </w:p>
        </w:tc>
        <w:tc>
          <w:tcPr>
            <w:tcW w:w="2551" w:type="dxa"/>
            <w:gridSpan w:val="4"/>
            <w:vAlign w:val="center"/>
          </w:tcPr>
          <w:p w:rsidR="00F83A88" w:rsidRPr="009A7190" w:rsidRDefault="00F83A88" w:rsidP="00476282">
            <w:pPr>
              <w:jc w:val="center"/>
              <w:rPr>
                <w:sz w:val="16"/>
                <w:szCs w:val="16"/>
              </w:rPr>
            </w:pPr>
            <w:r w:rsidRPr="009A7190">
              <w:rPr>
                <w:sz w:val="16"/>
                <w:szCs w:val="16"/>
              </w:rPr>
              <w:t>Из них</w:t>
            </w:r>
          </w:p>
        </w:tc>
        <w:tc>
          <w:tcPr>
            <w:tcW w:w="1261" w:type="dxa"/>
            <w:vMerge w:val="restart"/>
            <w:vAlign w:val="center"/>
          </w:tcPr>
          <w:p w:rsidR="00F83A88" w:rsidRPr="008E2E33" w:rsidRDefault="00F83A88" w:rsidP="00476282">
            <w:pPr>
              <w:jc w:val="center"/>
              <w:rPr>
                <w:sz w:val="16"/>
                <w:szCs w:val="16"/>
                <w:lang w:val="tt-RU"/>
              </w:rPr>
            </w:pPr>
            <w:r>
              <w:rPr>
                <w:sz w:val="16"/>
                <w:szCs w:val="16"/>
              </w:rPr>
              <w:t xml:space="preserve">Количество участников сдавших оба обязательных экзамена (преодолевших </w:t>
            </w:r>
            <w:r>
              <w:rPr>
                <w:sz w:val="16"/>
                <w:szCs w:val="16"/>
                <w:lang w:val="en-US"/>
              </w:rPr>
              <w:t>min</w:t>
            </w:r>
            <w:r>
              <w:rPr>
                <w:sz w:val="16"/>
                <w:szCs w:val="16"/>
                <w:lang w:val="tt-RU"/>
              </w:rPr>
              <w:t xml:space="preserve"> порог)</w:t>
            </w:r>
          </w:p>
        </w:tc>
        <w:tc>
          <w:tcPr>
            <w:tcW w:w="1701" w:type="dxa"/>
            <w:vMerge w:val="restart"/>
            <w:vAlign w:val="center"/>
          </w:tcPr>
          <w:p w:rsidR="00F83A88" w:rsidRPr="008E2E33" w:rsidRDefault="00F83A88" w:rsidP="00476282">
            <w:pPr>
              <w:jc w:val="center"/>
              <w:rPr>
                <w:sz w:val="16"/>
                <w:szCs w:val="16"/>
                <w:lang w:val="tt-RU"/>
              </w:rPr>
            </w:pPr>
            <w:r>
              <w:rPr>
                <w:sz w:val="16"/>
                <w:szCs w:val="16"/>
                <w:lang w:val="tt-RU"/>
              </w:rPr>
              <w:t>Количество участников, получивших аттестат о среднем (полном) обәем образовании</w:t>
            </w:r>
          </w:p>
        </w:tc>
      </w:tr>
      <w:tr w:rsidR="00F83A88" w:rsidRPr="009A7190" w:rsidTr="00476282">
        <w:trPr>
          <w:trHeight w:val="174"/>
        </w:trPr>
        <w:tc>
          <w:tcPr>
            <w:tcW w:w="530" w:type="dxa"/>
            <w:vMerge/>
            <w:vAlign w:val="center"/>
          </w:tcPr>
          <w:p w:rsidR="00F83A88" w:rsidRPr="009A7190" w:rsidRDefault="00F83A88" w:rsidP="00476282">
            <w:pPr>
              <w:jc w:val="center"/>
              <w:rPr>
                <w:sz w:val="20"/>
                <w:szCs w:val="20"/>
              </w:rPr>
            </w:pPr>
          </w:p>
        </w:tc>
        <w:tc>
          <w:tcPr>
            <w:tcW w:w="2547" w:type="dxa"/>
            <w:vMerge/>
            <w:vAlign w:val="center"/>
          </w:tcPr>
          <w:p w:rsidR="00F83A88" w:rsidRPr="009A7190" w:rsidRDefault="00F83A88" w:rsidP="00476282">
            <w:pPr>
              <w:jc w:val="center"/>
              <w:rPr>
                <w:sz w:val="20"/>
                <w:szCs w:val="20"/>
              </w:rPr>
            </w:pPr>
          </w:p>
        </w:tc>
        <w:tc>
          <w:tcPr>
            <w:tcW w:w="751" w:type="dxa"/>
            <w:vMerge/>
            <w:vAlign w:val="center"/>
          </w:tcPr>
          <w:p w:rsidR="00F83A88" w:rsidRPr="009A7190" w:rsidRDefault="00F83A88" w:rsidP="00476282">
            <w:pPr>
              <w:jc w:val="center"/>
              <w:rPr>
                <w:sz w:val="16"/>
                <w:szCs w:val="16"/>
              </w:rPr>
            </w:pPr>
          </w:p>
        </w:tc>
        <w:tc>
          <w:tcPr>
            <w:tcW w:w="1275" w:type="dxa"/>
            <w:gridSpan w:val="2"/>
            <w:vAlign w:val="center"/>
          </w:tcPr>
          <w:p w:rsidR="00F83A88" w:rsidRPr="009A7190" w:rsidRDefault="00F83A88" w:rsidP="00476282">
            <w:pPr>
              <w:jc w:val="center"/>
              <w:rPr>
                <w:sz w:val="14"/>
                <w:szCs w:val="14"/>
              </w:rPr>
            </w:pPr>
            <w:r w:rsidRPr="009A7190">
              <w:rPr>
                <w:sz w:val="14"/>
                <w:szCs w:val="14"/>
              </w:rPr>
              <w:t>русский язык</w:t>
            </w:r>
          </w:p>
        </w:tc>
        <w:tc>
          <w:tcPr>
            <w:tcW w:w="1276" w:type="dxa"/>
            <w:gridSpan w:val="2"/>
            <w:vAlign w:val="center"/>
          </w:tcPr>
          <w:p w:rsidR="00F83A88" w:rsidRPr="009A7190" w:rsidRDefault="00F83A88" w:rsidP="00476282">
            <w:pPr>
              <w:jc w:val="center"/>
              <w:rPr>
                <w:sz w:val="14"/>
                <w:szCs w:val="14"/>
              </w:rPr>
            </w:pPr>
            <w:r w:rsidRPr="009A7190">
              <w:rPr>
                <w:sz w:val="14"/>
                <w:szCs w:val="14"/>
              </w:rPr>
              <w:t>математика</w:t>
            </w:r>
          </w:p>
        </w:tc>
        <w:tc>
          <w:tcPr>
            <w:tcW w:w="1261" w:type="dxa"/>
            <w:vMerge/>
            <w:vAlign w:val="center"/>
          </w:tcPr>
          <w:p w:rsidR="00F83A88" w:rsidRPr="009A7190" w:rsidRDefault="00F83A88" w:rsidP="00476282">
            <w:pPr>
              <w:jc w:val="center"/>
              <w:rPr>
                <w:sz w:val="14"/>
                <w:szCs w:val="14"/>
              </w:rPr>
            </w:pPr>
          </w:p>
        </w:tc>
        <w:tc>
          <w:tcPr>
            <w:tcW w:w="1701" w:type="dxa"/>
            <w:vMerge/>
            <w:vAlign w:val="center"/>
          </w:tcPr>
          <w:p w:rsidR="00F83A88" w:rsidRPr="009A7190" w:rsidRDefault="00F83A88" w:rsidP="00476282">
            <w:pPr>
              <w:jc w:val="center"/>
              <w:rPr>
                <w:sz w:val="14"/>
                <w:szCs w:val="14"/>
              </w:rPr>
            </w:pPr>
          </w:p>
        </w:tc>
      </w:tr>
      <w:tr w:rsidR="00F83A88" w:rsidRPr="009A7190" w:rsidTr="00476282">
        <w:trPr>
          <w:trHeight w:val="725"/>
        </w:trPr>
        <w:tc>
          <w:tcPr>
            <w:tcW w:w="530" w:type="dxa"/>
            <w:vMerge/>
            <w:vAlign w:val="center"/>
          </w:tcPr>
          <w:p w:rsidR="00F83A88" w:rsidRPr="009A7190" w:rsidRDefault="00F83A88" w:rsidP="00476282">
            <w:pPr>
              <w:jc w:val="center"/>
              <w:rPr>
                <w:sz w:val="20"/>
                <w:szCs w:val="20"/>
              </w:rPr>
            </w:pPr>
          </w:p>
        </w:tc>
        <w:tc>
          <w:tcPr>
            <w:tcW w:w="2547" w:type="dxa"/>
            <w:vMerge/>
            <w:vAlign w:val="center"/>
          </w:tcPr>
          <w:p w:rsidR="00F83A88" w:rsidRPr="009A7190" w:rsidRDefault="00F83A88" w:rsidP="00476282">
            <w:pPr>
              <w:jc w:val="center"/>
              <w:rPr>
                <w:sz w:val="20"/>
                <w:szCs w:val="20"/>
              </w:rPr>
            </w:pPr>
          </w:p>
        </w:tc>
        <w:tc>
          <w:tcPr>
            <w:tcW w:w="751" w:type="dxa"/>
            <w:vMerge/>
            <w:vAlign w:val="center"/>
          </w:tcPr>
          <w:p w:rsidR="00F83A88" w:rsidRPr="009A7190" w:rsidRDefault="00F83A88" w:rsidP="00476282">
            <w:pPr>
              <w:jc w:val="center"/>
              <w:rPr>
                <w:sz w:val="16"/>
                <w:szCs w:val="16"/>
              </w:rPr>
            </w:pPr>
          </w:p>
        </w:tc>
        <w:tc>
          <w:tcPr>
            <w:tcW w:w="708" w:type="dxa"/>
            <w:vAlign w:val="center"/>
          </w:tcPr>
          <w:p w:rsidR="00F83A88" w:rsidRPr="009A7190" w:rsidRDefault="00F83A88" w:rsidP="00476282">
            <w:pPr>
              <w:jc w:val="center"/>
              <w:rPr>
                <w:sz w:val="14"/>
                <w:szCs w:val="14"/>
              </w:rPr>
            </w:pPr>
            <w:r w:rsidRPr="009A7190">
              <w:rPr>
                <w:sz w:val="14"/>
                <w:szCs w:val="14"/>
              </w:rPr>
              <w:t>Сдавали ЕГЭ всего</w:t>
            </w:r>
          </w:p>
        </w:tc>
        <w:tc>
          <w:tcPr>
            <w:tcW w:w="567" w:type="dxa"/>
            <w:vAlign w:val="center"/>
          </w:tcPr>
          <w:p w:rsidR="00F83A88" w:rsidRPr="009A7190" w:rsidRDefault="00F83A88" w:rsidP="00476282">
            <w:pPr>
              <w:jc w:val="center"/>
              <w:rPr>
                <w:sz w:val="14"/>
                <w:szCs w:val="14"/>
              </w:rPr>
            </w:pPr>
            <w:r w:rsidRPr="009A7190">
              <w:rPr>
                <w:sz w:val="14"/>
                <w:szCs w:val="14"/>
              </w:rPr>
              <w:t xml:space="preserve">Не набрали </w:t>
            </w:r>
            <w:r w:rsidRPr="009A7190">
              <w:rPr>
                <w:sz w:val="14"/>
                <w:szCs w:val="14"/>
                <w:lang w:val="en-US"/>
              </w:rPr>
              <w:t>min</w:t>
            </w:r>
            <w:r w:rsidRPr="009A7190">
              <w:rPr>
                <w:sz w:val="14"/>
                <w:szCs w:val="14"/>
              </w:rPr>
              <w:t xml:space="preserve"> порог, чел</w:t>
            </w:r>
          </w:p>
        </w:tc>
        <w:tc>
          <w:tcPr>
            <w:tcW w:w="709" w:type="dxa"/>
            <w:vAlign w:val="center"/>
          </w:tcPr>
          <w:p w:rsidR="00F83A88" w:rsidRPr="009A7190" w:rsidRDefault="00F83A88" w:rsidP="00476282">
            <w:pPr>
              <w:jc w:val="center"/>
              <w:rPr>
                <w:sz w:val="14"/>
                <w:szCs w:val="14"/>
              </w:rPr>
            </w:pPr>
            <w:r w:rsidRPr="009A7190">
              <w:rPr>
                <w:sz w:val="14"/>
                <w:szCs w:val="14"/>
              </w:rPr>
              <w:t>Сдавали ЕГЭ всего</w:t>
            </w:r>
          </w:p>
        </w:tc>
        <w:tc>
          <w:tcPr>
            <w:tcW w:w="567" w:type="dxa"/>
            <w:vAlign w:val="center"/>
          </w:tcPr>
          <w:p w:rsidR="00F83A88" w:rsidRPr="009A7190" w:rsidRDefault="00F83A88" w:rsidP="00476282">
            <w:pPr>
              <w:jc w:val="center"/>
              <w:rPr>
                <w:sz w:val="14"/>
                <w:szCs w:val="14"/>
              </w:rPr>
            </w:pPr>
            <w:r w:rsidRPr="009A7190">
              <w:rPr>
                <w:sz w:val="14"/>
                <w:szCs w:val="14"/>
              </w:rPr>
              <w:t xml:space="preserve">Не набрали </w:t>
            </w:r>
            <w:r w:rsidRPr="009A7190">
              <w:rPr>
                <w:sz w:val="14"/>
                <w:szCs w:val="14"/>
                <w:lang w:val="en-US"/>
              </w:rPr>
              <w:t>min</w:t>
            </w:r>
            <w:r w:rsidRPr="009A7190">
              <w:rPr>
                <w:sz w:val="14"/>
                <w:szCs w:val="14"/>
              </w:rPr>
              <w:t xml:space="preserve"> порог, чел</w:t>
            </w:r>
          </w:p>
        </w:tc>
        <w:tc>
          <w:tcPr>
            <w:tcW w:w="1261" w:type="dxa"/>
            <w:vMerge/>
            <w:vAlign w:val="center"/>
          </w:tcPr>
          <w:p w:rsidR="00F83A88" w:rsidRPr="009A7190" w:rsidRDefault="00F83A88" w:rsidP="00476282">
            <w:pPr>
              <w:jc w:val="center"/>
              <w:rPr>
                <w:sz w:val="14"/>
                <w:szCs w:val="14"/>
              </w:rPr>
            </w:pPr>
          </w:p>
        </w:tc>
        <w:tc>
          <w:tcPr>
            <w:tcW w:w="1701" w:type="dxa"/>
            <w:vMerge/>
            <w:vAlign w:val="center"/>
          </w:tcPr>
          <w:p w:rsidR="00F83A88" w:rsidRPr="009A7190" w:rsidRDefault="00F83A88" w:rsidP="00476282">
            <w:pPr>
              <w:jc w:val="center"/>
              <w:rPr>
                <w:sz w:val="14"/>
                <w:szCs w:val="14"/>
              </w:rPr>
            </w:pPr>
          </w:p>
        </w:tc>
      </w:tr>
      <w:tr w:rsidR="00F83A88" w:rsidRPr="009A7190" w:rsidTr="00476282">
        <w:trPr>
          <w:trHeight w:val="267"/>
        </w:trPr>
        <w:tc>
          <w:tcPr>
            <w:tcW w:w="530" w:type="dxa"/>
            <w:vAlign w:val="center"/>
          </w:tcPr>
          <w:p w:rsidR="00F83A88" w:rsidRPr="009A7190" w:rsidRDefault="00F83A88" w:rsidP="00476282">
            <w:pPr>
              <w:jc w:val="center"/>
              <w:rPr>
                <w:sz w:val="16"/>
                <w:szCs w:val="16"/>
              </w:rPr>
            </w:pPr>
            <w:r w:rsidRPr="009A7190">
              <w:rPr>
                <w:sz w:val="16"/>
                <w:szCs w:val="16"/>
              </w:rPr>
              <w:t>1</w:t>
            </w:r>
          </w:p>
        </w:tc>
        <w:tc>
          <w:tcPr>
            <w:tcW w:w="2547" w:type="dxa"/>
            <w:vAlign w:val="center"/>
          </w:tcPr>
          <w:p w:rsidR="00F83A88" w:rsidRPr="009A7190" w:rsidRDefault="00F83A88" w:rsidP="00476282">
            <w:pPr>
              <w:jc w:val="center"/>
              <w:rPr>
                <w:sz w:val="16"/>
                <w:szCs w:val="16"/>
              </w:rPr>
            </w:pPr>
            <w:r w:rsidRPr="009A7190">
              <w:rPr>
                <w:sz w:val="16"/>
                <w:szCs w:val="16"/>
              </w:rPr>
              <w:t>2</w:t>
            </w:r>
          </w:p>
        </w:tc>
        <w:tc>
          <w:tcPr>
            <w:tcW w:w="751" w:type="dxa"/>
            <w:vAlign w:val="center"/>
          </w:tcPr>
          <w:p w:rsidR="00F83A88" w:rsidRPr="009A7190" w:rsidRDefault="00F83A88" w:rsidP="00476282">
            <w:pPr>
              <w:jc w:val="center"/>
              <w:rPr>
                <w:sz w:val="16"/>
                <w:szCs w:val="16"/>
              </w:rPr>
            </w:pPr>
            <w:r w:rsidRPr="009A7190">
              <w:rPr>
                <w:sz w:val="16"/>
                <w:szCs w:val="16"/>
              </w:rPr>
              <w:t>3</w:t>
            </w:r>
          </w:p>
        </w:tc>
        <w:tc>
          <w:tcPr>
            <w:tcW w:w="708" w:type="dxa"/>
            <w:vAlign w:val="center"/>
          </w:tcPr>
          <w:p w:rsidR="00F83A88" w:rsidRPr="009A7190" w:rsidRDefault="00F83A88" w:rsidP="00476282">
            <w:pPr>
              <w:jc w:val="center"/>
              <w:rPr>
                <w:sz w:val="16"/>
                <w:szCs w:val="16"/>
              </w:rPr>
            </w:pPr>
            <w:r w:rsidRPr="009A7190">
              <w:rPr>
                <w:sz w:val="16"/>
                <w:szCs w:val="16"/>
              </w:rPr>
              <w:t>4</w:t>
            </w:r>
          </w:p>
        </w:tc>
        <w:tc>
          <w:tcPr>
            <w:tcW w:w="567" w:type="dxa"/>
            <w:vAlign w:val="center"/>
          </w:tcPr>
          <w:p w:rsidR="00F83A88" w:rsidRPr="009A7190" w:rsidRDefault="00F83A88" w:rsidP="00476282">
            <w:pPr>
              <w:jc w:val="center"/>
              <w:rPr>
                <w:sz w:val="16"/>
                <w:szCs w:val="16"/>
              </w:rPr>
            </w:pPr>
            <w:r w:rsidRPr="009A7190">
              <w:rPr>
                <w:sz w:val="16"/>
                <w:szCs w:val="16"/>
              </w:rPr>
              <w:t>5</w:t>
            </w:r>
          </w:p>
        </w:tc>
        <w:tc>
          <w:tcPr>
            <w:tcW w:w="709" w:type="dxa"/>
            <w:vAlign w:val="center"/>
          </w:tcPr>
          <w:p w:rsidR="00F83A88" w:rsidRPr="009A7190" w:rsidRDefault="00F83A88" w:rsidP="00476282">
            <w:pPr>
              <w:jc w:val="center"/>
              <w:rPr>
                <w:sz w:val="16"/>
                <w:szCs w:val="16"/>
              </w:rPr>
            </w:pPr>
            <w:r w:rsidRPr="009A7190">
              <w:rPr>
                <w:sz w:val="16"/>
                <w:szCs w:val="16"/>
              </w:rPr>
              <w:t>6</w:t>
            </w:r>
          </w:p>
        </w:tc>
        <w:tc>
          <w:tcPr>
            <w:tcW w:w="567" w:type="dxa"/>
            <w:vAlign w:val="center"/>
          </w:tcPr>
          <w:p w:rsidR="00F83A88" w:rsidRPr="009A7190" w:rsidRDefault="00F83A88" w:rsidP="00476282">
            <w:pPr>
              <w:jc w:val="center"/>
              <w:rPr>
                <w:sz w:val="16"/>
                <w:szCs w:val="16"/>
              </w:rPr>
            </w:pPr>
            <w:r w:rsidRPr="009A7190">
              <w:rPr>
                <w:sz w:val="16"/>
                <w:szCs w:val="16"/>
              </w:rPr>
              <w:t>7</w:t>
            </w:r>
          </w:p>
        </w:tc>
        <w:tc>
          <w:tcPr>
            <w:tcW w:w="1261" w:type="dxa"/>
            <w:vAlign w:val="center"/>
          </w:tcPr>
          <w:p w:rsidR="00F83A88" w:rsidRPr="009A7190" w:rsidRDefault="00F83A88" w:rsidP="00476282">
            <w:pPr>
              <w:jc w:val="center"/>
              <w:rPr>
                <w:sz w:val="16"/>
                <w:szCs w:val="16"/>
              </w:rPr>
            </w:pPr>
            <w:r w:rsidRPr="009A7190">
              <w:rPr>
                <w:sz w:val="16"/>
                <w:szCs w:val="16"/>
              </w:rPr>
              <w:t>18</w:t>
            </w:r>
          </w:p>
        </w:tc>
        <w:tc>
          <w:tcPr>
            <w:tcW w:w="1701" w:type="dxa"/>
            <w:vAlign w:val="center"/>
          </w:tcPr>
          <w:p w:rsidR="00F83A88" w:rsidRPr="009A7190" w:rsidRDefault="00F83A88" w:rsidP="00476282">
            <w:pPr>
              <w:jc w:val="center"/>
              <w:rPr>
                <w:sz w:val="16"/>
                <w:szCs w:val="16"/>
              </w:rPr>
            </w:pPr>
            <w:r w:rsidRPr="009A7190">
              <w:rPr>
                <w:sz w:val="16"/>
                <w:szCs w:val="16"/>
              </w:rPr>
              <w:t>19</w:t>
            </w:r>
          </w:p>
        </w:tc>
      </w:tr>
      <w:tr w:rsidR="00F83A88" w:rsidRPr="009A7190" w:rsidTr="00476282">
        <w:tc>
          <w:tcPr>
            <w:tcW w:w="530" w:type="dxa"/>
          </w:tcPr>
          <w:p w:rsidR="00F83A88" w:rsidRPr="009A7190" w:rsidRDefault="00F83A88" w:rsidP="00476282">
            <w:pPr>
              <w:pStyle w:val="Default"/>
              <w:jc w:val="both"/>
              <w:rPr>
                <w:rFonts w:ascii="Times New Roman" w:hAnsi="Times New Roman" w:cs="Times New Roman"/>
                <w:sz w:val="20"/>
                <w:szCs w:val="20"/>
              </w:rPr>
            </w:pPr>
            <w:r w:rsidRPr="009A7190">
              <w:rPr>
                <w:rFonts w:ascii="Times New Roman" w:hAnsi="Times New Roman" w:cs="Times New Roman"/>
                <w:sz w:val="20"/>
                <w:szCs w:val="20"/>
              </w:rPr>
              <w:t>1</w:t>
            </w:r>
          </w:p>
        </w:tc>
        <w:tc>
          <w:tcPr>
            <w:tcW w:w="2547" w:type="dxa"/>
          </w:tcPr>
          <w:p w:rsidR="00F83A88" w:rsidRPr="009A7190" w:rsidRDefault="00F83A88" w:rsidP="00476282">
            <w:pPr>
              <w:pStyle w:val="Default"/>
              <w:jc w:val="both"/>
              <w:rPr>
                <w:rFonts w:ascii="Times New Roman" w:hAnsi="Times New Roman" w:cs="Times New Roman"/>
                <w:sz w:val="20"/>
                <w:szCs w:val="20"/>
              </w:rPr>
            </w:pPr>
            <w:r w:rsidRPr="009A7190">
              <w:rPr>
                <w:rFonts w:ascii="Times New Roman" w:hAnsi="Times New Roman" w:cs="Times New Roman"/>
                <w:sz w:val="20"/>
                <w:szCs w:val="20"/>
              </w:rPr>
              <w:t>Учащиеся выпускных классов средних общеобразовательных учреждений</w:t>
            </w:r>
          </w:p>
        </w:tc>
        <w:tc>
          <w:tcPr>
            <w:tcW w:w="751" w:type="dxa"/>
          </w:tcPr>
          <w:p w:rsidR="00F83A88" w:rsidRPr="008E3698" w:rsidRDefault="00F83A88" w:rsidP="00476282">
            <w:pPr>
              <w:rPr>
                <w:b/>
                <w:sz w:val="20"/>
                <w:szCs w:val="20"/>
              </w:rPr>
            </w:pPr>
            <w:r w:rsidRPr="008E3698">
              <w:rPr>
                <w:b/>
                <w:sz w:val="20"/>
                <w:szCs w:val="20"/>
              </w:rPr>
              <w:t>1239</w:t>
            </w:r>
          </w:p>
        </w:tc>
        <w:tc>
          <w:tcPr>
            <w:tcW w:w="708" w:type="dxa"/>
          </w:tcPr>
          <w:p w:rsidR="00F83A88" w:rsidRPr="008E3698" w:rsidRDefault="00F83A88" w:rsidP="00476282">
            <w:pPr>
              <w:rPr>
                <w:b/>
                <w:sz w:val="20"/>
                <w:szCs w:val="20"/>
              </w:rPr>
            </w:pPr>
            <w:r w:rsidRPr="008E3698">
              <w:rPr>
                <w:b/>
                <w:sz w:val="20"/>
                <w:szCs w:val="20"/>
              </w:rPr>
              <w:t>1209</w:t>
            </w:r>
          </w:p>
        </w:tc>
        <w:tc>
          <w:tcPr>
            <w:tcW w:w="567" w:type="dxa"/>
          </w:tcPr>
          <w:p w:rsidR="00F83A88" w:rsidRPr="008E3698" w:rsidRDefault="00F83A88" w:rsidP="00476282">
            <w:pPr>
              <w:rPr>
                <w:b/>
                <w:sz w:val="20"/>
                <w:szCs w:val="20"/>
              </w:rPr>
            </w:pPr>
            <w:r w:rsidRPr="008E3698">
              <w:rPr>
                <w:b/>
                <w:sz w:val="20"/>
                <w:szCs w:val="20"/>
              </w:rPr>
              <w:t>10</w:t>
            </w:r>
          </w:p>
        </w:tc>
        <w:tc>
          <w:tcPr>
            <w:tcW w:w="709" w:type="dxa"/>
          </w:tcPr>
          <w:p w:rsidR="00F83A88" w:rsidRPr="008E3698" w:rsidRDefault="00F83A88" w:rsidP="00476282">
            <w:pPr>
              <w:rPr>
                <w:b/>
                <w:sz w:val="20"/>
                <w:szCs w:val="20"/>
              </w:rPr>
            </w:pPr>
            <w:r w:rsidRPr="008E3698">
              <w:rPr>
                <w:b/>
                <w:sz w:val="20"/>
                <w:szCs w:val="20"/>
              </w:rPr>
              <w:t>1209</w:t>
            </w:r>
          </w:p>
        </w:tc>
        <w:tc>
          <w:tcPr>
            <w:tcW w:w="567" w:type="dxa"/>
          </w:tcPr>
          <w:p w:rsidR="00F83A88" w:rsidRPr="008E3698" w:rsidRDefault="00F83A88" w:rsidP="00476282">
            <w:pPr>
              <w:rPr>
                <w:b/>
                <w:sz w:val="20"/>
                <w:szCs w:val="20"/>
              </w:rPr>
            </w:pPr>
            <w:r w:rsidRPr="008E3698">
              <w:rPr>
                <w:b/>
                <w:sz w:val="20"/>
                <w:szCs w:val="20"/>
              </w:rPr>
              <w:t>11</w:t>
            </w:r>
          </w:p>
        </w:tc>
        <w:tc>
          <w:tcPr>
            <w:tcW w:w="1261" w:type="dxa"/>
          </w:tcPr>
          <w:p w:rsidR="00F83A88" w:rsidRPr="008E3698" w:rsidRDefault="00F83A88" w:rsidP="00476282">
            <w:pPr>
              <w:rPr>
                <w:b/>
                <w:sz w:val="20"/>
                <w:szCs w:val="20"/>
              </w:rPr>
            </w:pPr>
            <w:r w:rsidRPr="008E3698">
              <w:rPr>
                <w:b/>
                <w:sz w:val="20"/>
                <w:szCs w:val="20"/>
              </w:rPr>
              <w:t>1196</w:t>
            </w:r>
          </w:p>
        </w:tc>
        <w:tc>
          <w:tcPr>
            <w:tcW w:w="1701" w:type="dxa"/>
          </w:tcPr>
          <w:p w:rsidR="00F83A88" w:rsidRPr="008E3698" w:rsidRDefault="00F83A88" w:rsidP="00476282">
            <w:pPr>
              <w:rPr>
                <w:b/>
                <w:sz w:val="20"/>
                <w:szCs w:val="20"/>
              </w:rPr>
            </w:pPr>
            <w:r>
              <w:rPr>
                <w:b/>
                <w:sz w:val="20"/>
                <w:szCs w:val="20"/>
              </w:rPr>
              <w:t>1226</w:t>
            </w:r>
          </w:p>
        </w:tc>
      </w:tr>
      <w:tr w:rsidR="00F83A88" w:rsidRPr="009A7190" w:rsidTr="00476282">
        <w:tc>
          <w:tcPr>
            <w:tcW w:w="530" w:type="dxa"/>
          </w:tcPr>
          <w:p w:rsidR="00F83A88" w:rsidRPr="009A7190" w:rsidRDefault="00F83A88" w:rsidP="00476282">
            <w:pPr>
              <w:rPr>
                <w:sz w:val="20"/>
                <w:szCs w:val="20"/>
              </w:rPr>
            </w:pPr>
            <w:r w:rsidRPr="009A7190">
              <w:rPr>
                <w:sz w:val="20"/>
                <w:szCs w:val="20"/>
              </w:rPr>
              <w:t>1.1.</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гимназии</w:t>
            </w:r>
          </w:p>
        </w:tc>
        <w:tc>
          <w:tcPr>
            <w:tcW w:w="751" w:type="dxa"/>
          </w:tcPr>
          <w:p w:rsidR="00F83A88" w:rsidRPr="009A7190" w:rsidRDefault="00F83A88" w:rsidP="00476282">
            <w:pPr>
              <w:rPr>
                <w:sz w:val="20"/>
                <w:szCs w:val="20"/>
              </w:rPr>
            </w:pPr>
            <w:r>
              <w:rPr>
                <w:sz w:val="20"/>
                <w:szCs w:val="20"/>
              </w:rPr>
              <w:t>253</w:t>
            </w:r>
          </w:p>
        </w:tc>
        <w:tc>
          <w:tcPr>
            <w:tcW w:w="708" w:type="dxa"/>
          </w:tcPr>
          <w:p w:rsidR="00F83A88" w:rsidRPr="009A7190" w:rsidRDefault="00F83A88" w:rsidP="00476282">
            <w:pPr>
              <w:rPr>
                <w:sz w:val="20"/>
                <w:szCs w:val="20"/>
              </w:rPr>
            </w:pPr>
            <w:r>
              <w:rPr>
                <w:sz w:val="20"/>
                <w:szCs w:val="20"/>
              </w:rPr>
              <w:t>253</w:t>
            </w:r>
          </w:p>
        </w:tc>
        <w:tc>
          <w:tcPr>
            <w:tcW w:w="567" w:type="dxa"/>
          </w:tcPr>
          <w:p w:rsidR="00F83A88" w:rsidRPr="009A7190" w:rsidRDefault="00F83A88" w:rsidP="00476282">
            <w:pPr>
              <w:rPr>
                <w:sz w:val="20"/>
                <w:szCs w:val="20"/>
              </w:rPr>
            </w:pPr>
          </w:p>
        </w:tc>
        <w:tc>
          <w:tcPr>
            <w:tcW w:w="709" w:type="dxa"/>
          </w:tcPr>
          <w:p w:rsidR="00F83A88" w:rsidRPr="009A7190" w:rsidRDefault="00F83A88" w:rsidP="00476282">
            <w:pPr>
              <w:rPr>
                <w:sz w:val="20"/>
                <w:szCs w:val="20"/>
              </w:rPr>
            </w:pPr>
            <w:r>
              <w:rPr>
                <w:sz w:val="20"/>
                <w:szCs w:val="20"/>
              </w:rPr>
              <w:t>253</w:t>
            </w:r>
          </w:p>
        </w:tc>
        <w:tc>
          <w:tcPr>
            <w:tcW w:w="567" w:type="dxa"/>
          </w:tcPr>
          <w:p w:rsidR="00F83A88" w:rsidRPr="009A7190" w:rsidRDefault="00F83A88" w:rsidP="00476282">
            <w:pPr>
              <w:rPr>
                <w:sz w:val="20"/>
                <w:szCs w:val="20"/>
              </w:rPr>
            </w:pPr>
            <w:r>
              <w:rPr>
                <w:sz w:val="20"/>
                <w:szCs w:val="20"/>
              </w:rPr>
              <w:t>1</w:t>
            </w:r>
          </w:p>
        </w:tc>
        <w:tc>
          <w:tcPr>
            <w:tcW w:w="1261" w:type="dxa"/>
          </w:tcPr>
          <w:p w:rsidR="00F83A88" w:rsidRPr="008E3698" w:rsidRDefault="00F83A88" w:rsidP="00476282">
            <w:pPr>
              <w:rPr>
                <w:b/>
                <w:sz w:val="20"/>
                <w:szCs w:val="20"/>
              </w:rPr>
            </w:pPr>
            <w:r w:rsidRPr="008E3698">
              <w:rPr>
                <w:b/>
                <w:sz w:val="20"/>
                <w:szCs w:val="20"/>
              </w:rPr>
              <w:t>252</w:t>
            </w:r>
          </w:p>
        </w:tc>
        <w:tc>
          <w:tcPr>
            <w:tcW w:w="1701" w:type="dxa"/>
          </w:tcPr>
          <w:p w:rsidR="00F83A88" w:rsidRPr="008E3698" w:rsidRDefault="00F83A88" w:rsidP="00476282">
            <w:pPr>
              <w:rPr>
                <w:b/>
                <w:sz w:val="20"/>
                <w:szCs w:val="20"/>
              </w:rPr>
            </w:pPr>
            <w:r>
              <w:rPr>
                <w:b/>
                <w:sz w:val="20"/>
                <w:szCs w:val="20"/>
              </w:rPr>
              <w:t>252</w:t>
            </w:r>
          </w:p>
        </w:tc>
      </w:tr>
      <w:tr w:rsidR="00F83A88" w:rsidRPr="009A7190" w:rsidTr="00476282">
        <w:tc>
          <w:tcPr>
            <w:tcW w:w="530" w:type="dxa"/>
          </w:tcPr>
          <w:p w:rsidR="00F83A88" w:rsidRPr="009A7190" w:rsidRDefault="00F83A88" w:rsidP="00476282">
            <w:pPr>
              <w:rPr>
                <w:sz w:val="20"/>
                <w:szCs w:val="20"/>
              </w:rPr>
            </w:pPr>
            <w:r w:rsidRPr="009A7190">
              <w:rPr>
                <w:sz w:val="20"/>
                <w:szCs w:val="20"/>
              </w:rPr>
              <w:t>1.2</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лицеи</w:t>
            </w:r>
          </w:p>
        </w:tc>
        <w:tc>
          <w:tcPr>
            <w:tcW w:w="751" w:type="dxa"/>
          </w:tcPr>
          <w:p w:rsidR="00F83A88" w:rsidRPr="009A7190" w:rsidRDefault="00F83A88" w:rsidP="00476282">
            <w:pPr>
              <w:rPr>
                <w:sz w:val="20"/>
                <w:szCs w:val="20"/>
              </w:rPr>
            </w:pPr>
            <w:r>
              <w:rPr>
                <w:sz w:val="20"/>
                <w:szCs w:val="20"/>
              </w:rPr>
              <w:t>191</w:t>
            </w:r>
          </w:p>
        </w:tc>
        <w:tc>
          <w:tcPr>
            <w:tcW w:w="708" w:type="dxa"/>
          </w:tcPr>
          <w:p w:rsidR="00F83A88" w:rsidRPr="009A7190" w:rsidRDefault="00F83A88" w:rsidP="00476282">
            <w:pPr>
              <w:rPr>
                <w:sz w:val="20"/>
                <w:szCs w:val="20"/>
              </w:rPr>
            </w:pPr>
            <w:r>
              <w:rPr>
                <w:sz w:val="20"/>
                <w:szCs w:val="20"/>
              </w:rPr>
              <w:t>190</w:t>
            </w:r>
          </w:p>
        </w:tc>
        <w:tc>
          <w:tcPr>
            <w:tcW w:w="567" w:type="dxa"/>
          </w:tcPr>
          <w:p w:rsidR="00F83A88" w:rsidRPr="009A7190" w:rsidRDefault="00F83A88" w:rsidP="00476282">
            <w:pPr>
              <w:rPr>
                <w:sz w:val="20"/>
                <w:szCs w:val="20"/>
              </w:rPr>
            </w:pPr>
            <w:r>
              <w:rPr>
                <w:sz w:val="20"/>
                <w:szCs w:val="20"/>
              </w:rPr>
              <w:t>1</w:t>
            </w:r>
          </w:p>
        </w:tc>
        <w:tc>
          <w:tcPr>
            <w:tcW w:w="709" w:type="dxa"/>
          </w:tcPr>
          <w:p w:rsidR="00F83A88" w:rsidRPr="009A7190" w:rsidRDefault="00F83A88" w:rsidP="00476282">
            <w:pPr>
              <w:rPr>
                <w:sz w:val="20"/>
                <w:szCs w:val="20"/>
              </w:rPr>
            </w:pPr>
            <w:r>
              <w:rPr>
                <w:sz w:val="20"/>
                <w:szCs w:val="20"/>
              </w:rPr>
              <w:t>190</w:t>
            </w:r>
          </w:p>
        </w:tc>
        <w:tc>
          <w:tcPr>
            <w:tcW w:w="567" w:type="dxa"/>
          </w:tcPr>
          <w:p w:rsidR="00F83A88" w:rsidRPr="009A7190" w:rsidRDefault="00F83A88" w:rsidP="00476282">
            <w:pPr>
              <w:rPr>
                <w:sz w:val="20"/>
                <w:szCs w:val="20"/>
              </w:rPr>
            </w:pPr>
          </w:p>
        </w:tc>
        <w:tc>
          <w:tcPr>
            <w:tcW w:w="1261" w:type="dxa"/>
          </w:tcPr>
          <w:p w:rsidR="00F83A88" w:rsidRPr="008E3698" w:rsidRDefault="00F83A88" w:rsidP="00476282">
            <w:pPr>
              <w:rPr>
                <w:b/>
                <w:sz w:val="20"/>
                <w:szCs w:val="20"/>
              </w:rPr>
            </w:pPr>
            <w:r w:rsidRPr="008E3698">
              <w:rPr>
                <w:b/>
                <w:sz w:val="20"/>
                <w:szCs w:val="20"/>
              </w:rPr>
              <w:t>189</w:t>
            </w:r>
          </w:p>
        </w:tc>
        <w:tc>
          <w:tcPr>
            <w:tcW w:w="1701" w:type="dxa"/>
          </w:tcPr>
          <w:p w:rsidR="00F83A88" w:rsidRPr="008E3698" w:rsidRDefault="00F83A88" w:rsidP="00476282">
            <w:pPr>
              <w:rPr>
                <w:b/>
                <w:sz w:val="20"/>
                <w:szCs w:val="20"/>
              </w:rPr>
            </w:pPr>
            <w:r>
              <w:rPr>
                <w:b/>
                <w:sz w:val="20"/>
                <w:szCs w:val="20"/>
              </w:rPr>
              <w:t>190</w:t>
            </w:r>
          </w:p>
        </w:tc>
      </w:tr>
      <w:tr w:rsidR="00F83A88" w:rsidRPr="009A7190" w:rsidTr="00476282">
        <w:tc>
          <w:tcPr>
            <w:tcW w:w="530" w:type="dxa"/>
          </w:tcPr>
          <w:p w:rsidR="00F83A88" w:rsidRPr="009A7190" w:rsidRDefault="00F83A88" w:rsidP="00476282">
            <w:pPr>
              <w:rPr>
                <w:sz w:val="20"/>
                <w:szCs w:val="20"/>
              </w:rPr>
            </w:pPr>
            <w:r w:rsidRPr="009A7190">
              <w:rPr>
                <w:sz w:val="20"/>
                <w:szCs w:val="20"/>
              </w:rPr>
              <w:t>1.3.</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школы с углубленным изучением отдельных предметов</w:t>
            </w:r>
          </w:p>
        </w:tc>
        <w:tc>
          <w:tcPr>
            <w:tcW w:w="751" w:type="dxa"/>
          </w:tcPr>
          <w:p w:rsidR="00F83A88" w:rsidRPr="009A7190" w:rsidRDefault="00F83A88" w:rsidP="00476282">
            <w:pPr>
              <w:rPr>
                <w:sz w:val="20"/>
                <w:szCs w:val="20"/>
              </w:rPr>
            </w:pPr>
            <w:r>
              <w:rPr>
                <w:sz w:val="20"/>
                <w:szCs w:val="20"/>
              </w:rPr>
              <w:t>428</w:t>
            </w:r>
          </w:p>
        </w:tc>
        <w:tc>
          <w:tcPr>
            <w:tcW w:w="708" w:type="dxa"/>
          </w:tcPr>
          <w:p w:rsidR="00F83A88" w:rsidRPr="009A7190" w:rsidRDefault="00F83A88" w:rsidP="00476282">
            <w:pPr>
              <w:rPr>
                <w:sz w:val="20"/>
                <w:szCs w:val="20"/>
              </w:rPr>
            </w:pPr>
            <w:r>
              <w:rPr>
                <w:sz w:val="20"/>
                <w:szCs w:val="20"/>
              </w:rPr>
              <w:t>424</w:t>
            </w:r>
          </w:p>
        </w:tc>
        <w:tc>
          <w:tcPr>
            <w:tcW w:w="567" w:type="dxa"/>
          </w:tcPr>
          <w:p w:rsidR="00F83A88" w:rsidRPr="009A7190" w:rsidRDefault="00F83A88" w:rsidP="00476282">
            <w:pPr>
              <w:rPr>
                <w:sz w:val="20"/>
                <w:szCs w:val="20"/>
              </w:rPr>
            </w:pPr>
            <w:r>
              <w:rPr>
                <w:sz w:val="20"/>
                <w:szCs w:val="20"/>
              </w:rPr>
              <w:t>1</w:t>
            </w:r>
          </w:p>
        </w:tc>
        <w:tc>
          <w:tcPr>
            <w:tcW w:w="709" w:type="dxa"/>
          </w:tcPr>
          <w:p w:rsidR="00F83A88" w:rsidRPr="009A7190" w:rsidRDefault="00F83A88" w:rsidP="00476282">
            <w:pPr>
              <w:rPr>
                <w:sz w:val="20"/>
                <w:szCs w:val="20"/>
              </w:rPr>
            </w:pPr>
            <w:r>
              <w:rPr>
                <w:sz w:val="20"/>
                <w:szCs w:val="20"/>
              </w:rPr>
              <w:t>424</w:t>
            </w:r>
          </w:p>
        </w:tc>
        <w:tc>
          <w:tcPr>
            <w:tcW w:w="567" w:type="dxa"/>
          </w:tcPr>
          <w:p w:rsidR="00F83A88" w:rsidRPr="009A7190" w:rsidRDefault="00F83A88" w:rsidP="00476282">
            <w:pPr>
              <w:rPr>
                <w:sz w:val="20"/>
                <w:szCs w:val="20"/>
              </w:rPr>
            </w:pPr>
            <w:r>
              <w:rPr>
                <w:sz w:val="20"/>
                <w:szCs w:val="20"/>
              </w:rPr>
              <w:t>1</w:t>
            </w:r>
          </w:p>
        </w:tc>
        <w:tc>
          <w:tcPr>
            <w:tcW w:w="1261" w:type="dxa"/>
          </w:tcPr>
          <w:p w:rsidR="00F83A88" w:rsidRPr="008E3698" w:rsidRDefault="00F83A88" w:rsidP="00476282">
            <w:pPr>
              <w:rPr>
                <w:b/>
                <w:sz w:val="20"/>
                <w:szCs w:val="20"/>
              </w:rPr>
            </w:pPr>
            <w:r w:rsidRPr="008E3698">
              <w:rPr>
                <w:b/>
                <w:sz w:val="20"/>
                <w:szCs w:val="20"/>
              </w:rPr>
              <w:t>423</w:t>
            </w:r>
          </w:p>
        </w:tc>
        <w:tc>
          <w:tcPr>
            <w:tcW w:w="1701" w:type="dxa"/>
          </w:tcPr>
          <w:p w:rsidR="00F83A88" w:rsidRPr="008E3698" w:rsidRDefault="00F83A88" w:rsidP="00476282">
            <w:pPr>
              <w:rPr>
                <w:b/>
                <w:sz w:val="20"/>
                <w:szCs w:val="20"/>
              </w:rPr>
            </w:pPr>
            <w:r>
              <w:rPr>
                <w:b/>
                <w:sz w:val="20"/>
                <w:szCs w:val="20"/>
              </w:rPr>
              <w:t>427</w:t>
            </w:r>
          </w:p>
        </w:tc>
      </w:tr>
      <w:tr w:rsidR="00F83A88" w:rsidRPr="009A7190" w:rsidTr="00476282">
        <w:tc>
          <w:tcPr>
            <w:tcW w:w="530" w:type="dxa"/>
          </w:tcPr>
          <w:p w:rsidR="00F83A88" w:rsidRPr="009A7190" w:rsidRDefault="00F83A88" w:rsidP="00476282">
            <w:pPr>
              <w:rPr>
                <w:sz w:val="20"/>
                <w:szCs w:val="20"/>
              </w:rPr>
            </w:pPr>
            <w:r w:rsidRPr="009A7190">
              <w:rPr>
                <w:sz w:val="20"/>
                <w:szCs w:val="20"/>
              </w:rPr>
              <w:t>1.4.</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средние общеобразовательные школы</w:t>
            </w:r>
          </w:p>
        </w:tc>
        <w:tc>
          <w:tcPr>
            <w:tcW w:w="751" w:type="dxa"/>
          </w:tcPr>
          <w:p w:rsidR="00F83A88" w:rsidRPr="009A7190" w:rsidRDefault="00F83A88" w:rsidP="00476282">
            <w:pPr>
              <w:rPr>
                <w:sz w:val="20"/>
                <w:szCs w:val="20"/>
              </w:rPr>
            </w:pPr>
            <w:r>
              <w:rPr>
                <w:sz w:val="20"/>
                <w:szCs w:val="20"/>
              </w:rPr>
              <w:t>346</w:t>
            </w:r>
          </w:p>
        </w:tc>
        <w:tc>
          <w:tcPr>
            <w:tcW w:w="708" w:type="dxa"/>
          </w:tcPr>
          <w:p w:rsidR="00F83A88" w:rsidRPr="009A7190" w:rsidRDefault="00F83A88" w:rsidP="00476282">
            <w:pPr>
              <w:rPr>
                <w:sz w:val="20"/>
                <w:szCs w:val="20"/>
              </w:rPr>
            </w:pPr>
            <w:r>
              <w:rPr>
                <w:sz w:val="20"/>
                <w:szCs w:val="20"/>
              </w:rPr>
              <w:t>342</w:t>
            </w:r>
          </w:p>
        </w:tc>
        <w:tc>
          <w:tcPr>
            <w:tcW w:w="567" w:type="dxa"/>
          </w:tcPr>
          <w:p w:rsidR="00F83A88" w:rsidRPr="009A7190" w:rsidRDefault="00F83A88" w:rsidP="00476282">
            <w:pPr>
              <w:rPr>
                <w:sz w:val="20"/>
                <w:szCs w:val="20"/>
              </w:rPr>
            </w:pPr>
            <w:r>
              <w:rPr>
                <w:sz w:val="20"/>
                <w:szCs w:val="20"/>
              </w:rPr>
              <w:t>8</w:t>
            </w:r>
          </w:p>
        </w:tc>
        <w:tc>
          <w:tcPr>
            <w:tcW w:w="709" w:type="dxa"/>
          </w:tcPr>
          <w:p w:rsidR="00F83A88" w:rsidRPr="009A7190" w:rsidRDefault="00F83A88" w:rsidP="00476282">
            <w:pPr>
              <w:rPr>
                <w:sz w:val="20"/>
                <w:szCs w:val="20"/>
              </w:rPr>
            </w:pPr>
            <w:r>
              <w:rPr>
                <w:sz w:val="20"/>
                <w:szCs w:val="20"/>
              </w:rPr>
              <w:t>342</w:t>
            </w:r>
          </w:p>
        </w:tc>
        <w:tc>
          <w:tcPr>
            <w:tcW w:w="567" w:type="dxa"/>
          </w:tcPr>
          <w:p w:rsidR="00F83A88" w:rsidRPr="009A7190" w:rsidRDefault="00F83A88" w:rsidP="00476282">
            <w:pPr>
              <w:rPr>
                <w:sz w:val="20"/>
                <w:szCs w:val="20"/>
              </w:rPr>
            </w:pPr>
            <w:r>
              <w:rPr>
                <w:sz w:val="20"/>
                <w:szCs w:val="20"/>
              </w:rPr>
              <w:t>9</w:t>
            </w:r>
          </w:p>
        </w:tc>
        <w:tc>
          <w:tcPr>
            <w:tcW w:w="1261" w:type="dxa"/>
          </w:tcPr>
          <w:p w:rsidR="00F83A88" w:rsidRPr="008E3698" w:rsidRDefault="00F83A88" w:rsidP="00476282">
            <w:pPr>
              <w:rPr>
                <w:b/>
                <w:sz w:val="20"/>
                <w:szCs w:val="20"/>
              </w:rPr>
            </w:pPr>
            <w:r w:rsidRPr="008E3698">
              <w:rPr>
                <w:b/>
                <w:sz w:val="20"/>
                <w:szCs w:val="20"/>
              </w:rPr>
              <w:t>332</w:t>
            </w:r>
          </w:p>
        </w:tc>
        <w:tc>
          <w:tcPr>
            <w:tcW w:w="1701" w:type="dxa"/>
          </w:tcPr>
          <w:p w:rsidR="00F83A88" w:rsidRPr="008E3698" w:rsidRDefault="00F83A88" w:rsidP="00476282">
            <w:pPr>
              <w:rPr>
                <w:b/>
                <w:sz w:val="20"/>
                <w:szCs w:val="20"/>
              </w:rPr>
            </w:pPr>
            <w:r>
              <w:rPr>
                <w:b/>
                <w:sz w:val="20"/>
                <w:szCs w:val="20"/>
              </w:rPr>
              <w:t>336</w:t>
            </w:r>
          </w:p>
        </w:tc>
      </w:tr>
      <w:tr w:rsidR="00F83A88" w:rsidRPr="009A7190" w:rsidTr="00476282">
        <w:tc>
          <w:tcPr>
            <w:tcW w:w="530" w:type="dxa"/>
          </w:tcPr>
          <w:p w:rsidR="00F83A88" w:rsidRPr="009A7190" w:rsidRDefault="00F83A88" w:rsidP="00476282">
            <w:pPr>
              <w:rPr>
                <w:sz w:val="20"/>
                <w:szCs w:val="20"/>
              </w:rPr>
            </w:pPr>
            <w:r w:rsidRPr="009A7190">
              <w:rPr>
                <w:sz w:val="20"/>
                <w:szCs w:val="20"/>
              </w:rPr>
              <w:t>1.5.</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негосударственные средние общеобразовательные учреждения</w:t>
            </w:r>
          </w:p>
        </w:tc>
        <w:tc>
          <w:tcPr>
            <w:tcW w:w="751" w:type="dxa"/>
          </w:tcPr>
          <w:p w:rsidR="00F83A88" w:rsidRPr="009A7190" w:rsidRDefault="00F83A88" w:rsidP="00476282">
            <w:pPr>
              <w:rPr>
                <w:sz w:val="20"/>
                <w:szCs w:val="20"/>
              </w:rPr>
            </w:pPr>
          </w:p>
        </w:tc>
        <w:tc>
          <w:tcPr>
            <w:tcW w:w="708"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709"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1261" w:type="dxa"/>
          </w:tcPr>
          <w:p w:rsidR="00F83A88" w:rsidRPr="008E3698" w:rsidRDefault="00F83A88" w:rsidP="00476282">
            <w:pPr>
              <w:rPr>
                <w:b/>
                <w:sz w:val="20"/>
                <w:szCs w:val="20"/>
              </w:rPr>
            </w:pPr>
          </w:p>
        </w:tc>
        <w:tc>
          <w:tcPr>
            <w:tcW w:w="1701" w:type="dxa"/>
          </w:tcPr>
          <w:p w:rsidR="00F83A88" w:rsidRPr="008E3698" w:rsidRDefault="00F83A88" w:rsidP="00476282">
            <w:pPr>
              <w:rPr>
                <w:b/>
                <w:sz w:val="20"/>
                <w:szCs w:val="20"/>
              </w:rPr>
            </w:pPr>
          </w:p>
        </w:tc>
      </w:tr>
      <w:tr w:rsidR="00F83A88" w:rsidRPr="009A7190" w:rsidTr="00476282">
        <w:tc>
          <w:tcPr>
            <w:tcW w:w="530" w:type="dxa"/>
          </w:tcPr>
          <w:p w:rsidR="00F83A88" w:rsidRPr="009A7190" w:rsidRDefault="00F83A88" w:rsidP="00476282">
            <w:pPr>
              <w:rPr>
                <w:sz w:val="20"/>
                <w:szCs w:val="20"/>
              </w:rPr>
            </w:pPr>
            <w:r w:rsidRPr="009A7190">
              <w:rPr>
                <w:sz w:val="20"/>
                <w:szCs w:val="20"/>
              </w:rPr>
              <w:t>1.6.</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выпускники 2009 года, не получившие аттестат о среднем (полном) общем образовании</w:t>
            </w:r>
          </w:p>
        </w:tc>
        <w:tc>
          <w:tcPr>
            <w:tcW w:w="751" w:type="dxa"/>
          </w:tcPr>
          <w:p w:rsidR="00F83A88" w:rsidRPr="009A7190" w:rsidRDefault="00F83A88" w:rsidP="00476282">
            <w:pPr>
              <w:rPr>
                <w:sz w:val="20"/>
                <w:szCs w:val="20"/>
              </w:rPr>
            </w:pPr>
          </w:p>
        </w:tc>
        <w:tc>
          <w:tcPr>
            <w:tcW w:w="708" w:type="dxa"/>
          </w:tcPr>
          <w:p w:rsidR="00F83A88" w:rsidRPr="009A7190" w:rsidRDefault="00F83A88" w:rsidP="00476282">
            <w:pPr>
              <w:rPr>
                <w:sz w:val="20"/>
                <w:szCs w:val="20"/>
              </w:rPr>
            </w:pPr>
            <w:r>
              <w:rPr>
                <w:sz w:val="20"/>
                <w:szCs w:val="20"/>
              </w:rPr>
              <w:t>10</w:t>
            </w:r>
          </w:p>
        </w:tc>
        <w:tc>
          <w:tcPr>
            <w:tcW w:w="567" w:type="dxa"/>
          </w:tcPr>
          <w:p w:rsidR="00F83A88" w:rsidRPr="009A7190" w:rsidRDefault="00F83A88" w:rsidP="00476282">
            <w:pPr>
              <w:rPr>
                <w:sz w:val="20"/>
                <w:szCs w:val="20"/>
              </w:rPr>
            </w:pPr>
            <w:r>
              <w:rPr>
                <w:sz w:val="20"/>
                <w:szCs w:val="20"/>
              </w:rPr>
              <w:t>5</w:t>
            </w:r>
          </w:p>
        </w:tc>
        <w:tc>
          <w:tcPr>
            <w:tcW w:w="709" w:type="dxa"/>
          </w:tcPr>
          <w:p w:rsidR="00F83A88" w:rsidRPr="009A7190" w:rsidRDefault="00F83A88" w:rsidP="00476282">
            <w:pPr>
              <w:rPr>
                <w:sz w:val="20"/>
                <w:szCs w:val="20"/>
              </w:rPr>
            </w:pPr>
            <w:r>
              <w:rPr>
                <w:sz w:val="20"/>
                <w:szCs w:val="20"/>
              </w:rPr>
              <w:t>11</w:t>
            </w:r>
          </w:p>
        </w:tc>
        <w:tc>
          <w:tcPr>
            <w:tcW w:w="567" w:type="dxa"/>
          </w:tcPr>
          <w:p w:rsidR="00F83A88" w:rsidRPr="009A7190" w:rsidRDefault="00F83A88" w:rsidP="00476282">
            <w:pPr>
              <w:rPr>
                <w:sz w:val="20"/>
                <w:szCs w:val="20"/>
              </w:rPr>
            </w:pPr>
            <w:r>
              <w:rPr>
                <w:sz w:val="20"/>
                <w:szCs w:val="20"/>
              </w:rPr>
              <w:t>4</w:t>
            </w:r>
          </w:p>
        </w:tc>
        <w:tc>
          <w:tcPr>
            <w:tcW w:w="1261" w:type="dxa"/>
          </w:tcPr>
          <w:p w:rsidR="00F83A88" w:rsidRPr="008E3698" w:rsidRDefault="00F83A88" w:rsidP="00476282">
            <w:pPr>
              <w:rPr>
                <w:b/>
                <w:sz w:val="20"/>
                <w:szCs w:val="20"/>
              </w:rPr>
            </w:pPr>
          </w:p>
        </w:tc>
        <w:tc>
          <w:tcPr>
            <w:tcW w:w="1701" w:type="dxa"/>
          </w:tcPr>
          <w:p w:rsidR="00F83A88" w:rsidRPr="008E3698" w:rsidRDefault="00F83A88" w:rsidP="00476282">
            <w:pPr>
              <w:rPr>
                <w:b/>
                <w:sz w:val="20"/>
                <w:szCs w:val="20"/>
              </w:rPr>
            </w:pPr>
            <w:r>
              <w:rPr>
                <w:b/>
                <w:sz w:val="20"/>
                <w:szCs w:val="20"/>
              </w:rPr>
              <w:t>4</w:t>
            </w:r>
          </w:p>
        </w:tc>
      </w:tr>
      <w:tr w:rsidR="00F83A88" w:rsidRPr="009A7190" w:rsidTr="00476282">
        <w:tc>
          <w:tcPr>
            <w:tcW w:w="530" w:type="dxa"/>
          </w:tcPr>
          <w:p w:rsidR="00F83A88" w:rsidRPr="009A7190" w:rsidRDefault="00F83A88" w:rsidP="00476282">
            <w:pPr>
              <w:rPr>
                <w:sz w:val="20"/>
                <w:szCs w:val="20"/>
              </w:rPr>
            </w:pPr>
            <w:r w:rsidRPr="009A7190">
              <w:rPr>
                <w:sz w:val="20"/>
                <w:szCs w:val="20"/>
              </w:rPr>
              <w:t>1.7.</w:t>
            </w:r>
          </w:p>
        </w:tc>
        <w:tc>
          <w:tcPr>
            <w:tcW w:w="2547" w:type="dxa"/>
          </w:tcPr>
          <w:p w:rsidR="00F83A88" w:rsidRPr="009A7190" w:rsidRDefault="00F83A88" w:rsidP="006C2E69">
            <w:pPr>
              <w:numPr>
                <w:ilvl w:val="0"/>
                <w:numId w:val="4"/>
              </w:numPr>
              <w:tabs>
                <w:tab w:val="left" w:pos="273"/>
              </w:tabs>
              <w:ind w:left="0" w:firstLine="0"/>
              <w:rPr>
                <w:sz w:val="20"/>
                <w:szCs w:val="20"/>
              </w:rPr>
            </w:pPr>
            <w:r w:rsidRPr="009A7190">
              <w:rPr>
                <w:sz w:val="20"/>
                <w:szCs w:val="20"/>
              </w:rPr>
              <w:t>выпускники-экстернатники</w:t>
            </w:r>
          </w:p>
        </w:tc>
        <w:tc>
          <w:tcPr>
            <w:tcW w:w="751" w:type="dxa"/>
          </w:tcPr>
          <w:p w:rsidR="00F83A88" w:rsidRPr="009A7190" w:rsidRDefault="00F83A88" w:rsidP="00476282">
            <w:pPr>
              <w:rPr>
                <w:sz w:val="20"/>
                <w:szCs w:val="20"/>
              </w:rPr>
            </w:pPr>
          </w:p>
        </w:tc>
        <w:tc>
          <w:tcPr>
            <w:tcW w:w="708"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709"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1261" w:type="dxa"/>
          </w:tcPr>
          <w:p w:rsidR="00F83A88" w:rsidRPr="008E3698" w:rsidRDefault="00F83A88" w:rsidP="00476282">
            <w:pPr>
              <w:rPr>
                <w:b/>
                <w:sz w:val="20"/>
                <w:szCs w:val="20"/>
              </w:rPr>
            </w:pPr>
          </w:p>
        </w:tc>
        <w:tc>
          <w:tcPr>
            <w:tcW w:w="1701" w:type="dxa"/>
          </w:tcPr>
          <w:p w:rsidR="00F83A88" w:rsidRPr="008E3698" w:rsidRDefault="00F83A88" w:rsidP="00476282">
            <w:pPr>
              <w:rPr>
                <w:b/>
                <w:sz w:val="20"/>
                <w:szCs w:val="20"/>
              </w:rPr>
            </w:pPr>
          </w:p>
        </w:tc>
      </w:tr>
      <w:tr w:rsidR="00F83A88" w:rsidRPr="009A7190" w:rsidTr="00476282">
        <w:tc>
          <w:tcPr>
            <w:tcW w:w="530" w:type="dxa"/>
          </w:tcPr>
          <w:p w:rsidR="00F83A88" w:rsidRPr="009A7190" w:rsidRDefault="00F83A88" w:rsidP="00476282">
            <w:pPr>
              <w:rPr>
                <w:sz w:val="20"/>
                <w:szCs w:val="20"/>
              </w:rPr>
            </w:pPr>
            <w:r w:rsidRPr="009A7190">
              <w:rPr>
                <w:sz w:val="20"/>
                <w:szCs w:val="20"/>
              </w:rPr>
              <w:t>1.8.</w:t>
            </w:r>
          </w:p>
        </w:tc>
        <w:tc>
          <w:tcPr>
            <w:tcW w:w="2547" w:type="dxa"/>
          </w:tcPr>
          <w:p w:rsidR="00F83A88" w:rsidRPr="008E2E33" w:rsidRDefault="00F83A88" w:rsidP="006C2E69">
            <w:pPr>
              <w:numPr>
                <w:ilvl w:val="0"/>
                <w:numId w:val="4"/>
              </w:numPr>
              <w:tabs>
                <w:tab w:val="left" w:pos="273"/>
              </w:tabs>
              <w:ind w:left="0" w:firstLine="0"/>
              <w:rPr>
                <w:sz w:val="20"/>
                <w:szCs w:val="20"/>
              </w:rPr>
            </w:pPr>
            <w:r w:rsidRPr="008E2E33">
              <w:rPr>
                <w:sz w:val="20"/>
                <w:szCs w:val="20"/>
              </w:rPr>
              <w:t>интернат</w:t>
            </w:r>
            <w:r w:rsidRPr="008E2E33">
              <w:rPr>
                <w:sz w:val="20"/>
                <w:szCs w:val="20"/>
                <w:lang w:val="tt-RU"/>
              </w:rPr>
              <w:t xml:space="preserve"> №4,6</w:t>
            </w:r>
          </w:p>
        </w:tc>
        <w:tc>
          <w:tcPr>
            <w:tcW w:w="751" w:type="dxa"/>
          </w:tcPr>
          <w:p w:rsidR="00F83A88" w:rsidRPr="009A7190" w:rsidRDefault="00F83A88" w:rsidP="00476282">
            <w:pPr>
              <w:rPr>
                <w:sz w:val="20"/>
                <w:szCs w:val="20"/>
              </w:rPr>
            </w:pPr>
            <w:r>
              <w:rPr>
                <w:sz w:val="20"/>
                <w:szCs w:val="20"/>
              </w:rPr>
              <w:t>21</w:t>
            </w:r>
          </w:p>
        </w:tc>
        <w:tc>
          <w:tcPr>
            <w:tcW w:w="708"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709" w:type="dxa"/>
          </w:tcPr>
          <w:p w:rsidR="00F83A88" w:rsidRPr="009A7190" w:rsidRDefault="00F83A88" w:rsidP="00476282">
            <w:pPr>
              <w:rPr>
                <w:sz w:val="20"/>
                <w:szCs w:val="20"/>
              </w:rPr>
            </w:pPr>
          </w:p>
        </w:tc>
        <w:tc>
          <w:tcPr>
            <w:tcW w:w="567" w:type="dxa"/>
          </w:tcPr>
          <w:p w:rsidR="00F83A88" w:rsidRPr="009A7190" w:rsidRDefault="00F83A88" w:rsidP="00476282">
            <w:pPr>
              <w:rPr>
                <w:sz w:val="20"/>
                <w:szCs w:val="20"/>
              </w:rPr>
            </w:pPr>
          </w:p>
        </w:tc>
        <w:tc>
          <w:tcPr>
            <w:tcW w:w="1261" w:type="dxa"/>
          </w:tcPr>
          <w:p w:rsidR="00F83A88" w:rsidRPr="008E3698" w:rsidRDefault="00F83A88" w:rsidP="00476282">
            <w:pPr>
              <w:rPr>
                <w:b/>
                <w:sz w:val="20"/>
                <w:szCs w:val="20"/>
              </w:rPr>
            </w:pPr>
          </w:p>
        </w:tc>
        <w:tc>
          <w:tcPr>
            <w:tcW w:w="1701" w:type="dxa"/>
          </w:tcPr>
          <w:p w:rsidR="00F83A88" w:rsidRPr="008E3698" w:rsidRDefault="00F83A88" w:rsidP="00476282">
            <w:pPr>
              <w:rPr>
                <w:b/>
                <w:sz w:val="20"/>
                <w:szCs w:val="20"/>
              </w:rPr>
            </w:pPr>
            <w:r>
              <w:rPr>
                <w:b/>
                <w:sz w:val="20"/>
                <w:szCs w:val="20"/>
              </w:rPr>
              <w:t>21</w:t>
            </w:r>
          </w:p>
        </w:tc>
      </w:tr>
      <w:tr w:rsidR="00F83A88" w:rsidRPr="009A7190" w:rsidTr="00476282">
        <w:tc>
          <w:tcPr>
            <w:tcW w:w="530" w:type="dxa"/>
          </w:tcPr>
          <w:p w:rsidR="00F83A88" w:rsidRPr="009A7190" w:rsidRDefault="00F83A88" w:rsidP="00476282">
            <w:pPr>
              <w:rPr>
                <w:b/>
              </w:rPr>
            </w:pPr>
          </w:p>
        </w:tc>
        <w:tc>
          <w:tcPr>
            <w:tcW w:w="2547" w:type="dxa"/>
          </w:tcPr>
          <w:p w:rsidR="00F83A88" w:rsidRPr="009A7190" w:rsidRDefault="00F83A88" w:rsidP="00476282">
            <w:pPr>
              <w:rPr>
                <w:b/>
                <w:sz w:val="20"/>
                <w:szCs w:val="20"/>
              </w:rPr>
            </w:pPr>
            <w:r w:rsidRPr="009A7190">
              <w:rPr>
                <w:b/>
                <w:sz w:val="20"/>
                <w:szCs w:val="20"/>
              </w:rPr>
              <w:t>Итого по пункту 1.1.-1.8.</w:t>
            </w:r>
          </w:p>
        </w:tc>
        <w:tc>
          <w:tcPr>
            <w:tcW w:w="751" w:type="dxa"/>
          </w:tcPr>
          <w:p w:rsidR="00F83A88" w:rsidRPr="009A7190" w:rsidRDefault="00F83A88" w:rsidP="00476282">
            <w:pPr>
              <w:rPr>
                <w:b/>
              </w:rPr>
            </w:pPr>
            <w:r>
              <w:rPr>
                <w:b/>
              </w:rPr>
              <w:t>1239</w:t>
            </w:r>
          </w:p>
        </w:tc>
        <w:tc>
          <w:tcPr>
            <w:tcW w:w="708" w:type="dxa"/>
          </w:tcPr>
          <w:p w:rsidR="00F83A88" w:rsidRPr="009A7190" w:rsidRDefault="00F83A88" w:rsidP="00476282">
            <w:pPr>
              <w:rPr>
                <w:b/>
              </w:rPr>
            </w:pPr>
            <w:r>
              <w:rPr>
                <w:b/>
              </w:rPr>
              <w:t>1219</w:t>
            </w:r>
          </w:p>
        </w:tc>
        <w:tc>
          <w:tcPr>
            <w:tcW w:w="567" w:type="dxa"/>
          </w:tcPr>
          <w:p w:rsidR="00F83A88" w:rsidRPr="009A7190" w:rsidRDefault="00F83A88" w:rsidP="00476282">
            <w:pPr>
              <w:rPr>
                <w:b/>
              </w:rPr>
            </w:pPr>
            <w:r>
              <w:rPr>
                <w:b/>
              </w:rPr>
              <w:t>15</w:t>
            </w:r>
          </w:p>
        </w:tc>
        <w:tc>
          <w:tcPr>
            <w:tcW w:w="709" w:type="dxa"/>
          </w:tcPr>
          <w:p w:rsidR="00F83A88" w:rsidRPr="009A7190" w:rsidRDefault="00F83A88" w:rsidP="00476282">
            <w:pPr>
              <w:rPr>
                <w:b/>
              </w:rPr>
            </w:pPr>
            <w:r>
              <w:rPr>
                <w:b/>
              </w:rPr>
              <w:t>1220</w:t>
            </w:r>
          </w:p>
        </w:tc>
        <w:tc>
          <w:tcPr>
            <w:tcW w:w="567" w:type="dxa"/>
          </w:tcPr>
          <w:p w:rsidR="00F83A88" w:rsidRPr="009A7190" w:rsidRDefault="00F83A88" w:rsidP="00476282">
            <w:pPr>
              <w:rPr>
                <w:b/>
              </w:rPr>
            </w:pPr>
            <w:r>
              <w:rPr>
                <w:b/>
              </w:rPr>
              <w:t>15</w:t>
            </w:r>
          </w:p>
        </w:tc>
        <w:tc>
          <w:tcPr>
            <w:tcW w:w="1261" w:type="dxa"/>
          </w:tcPr>
          <w:p w:rsidR="00F83A88" w:rsidRPr="009A7190" w:rsidRDefault="00F83A88" w:rsidP="00476282">
            <w:pPr>
              <w:rPr>
                <w:b/>
              </w:rPr>
            </w:pPr>
            <w:r>
              <w:rPr>
                <w:b/>
              </w:rPr>
              <w:t>1196</w:t>
            </w:r>
          </w:p>
        </w:tc>
        <w:tc>
          <w:tcPr>
            <w:tcW w:w="1701" w:type="dxa"/>
          </w:tcPr>
          <w:p w:rsidR="00F83A88" w:rsidRPr="009A7190" w:rsidRDefault="00F83A88" w:rsidP="00476282">
            <w:pPr>
              <w:rPr>
                <w:b/>
              </w:rPr>
            </w:pPr>
            <w:r>
              <w:rPr>
                <w:b/>
              </w:rPr>
              <w:t>1230</w:t>
            </w:r>
          </w:p>
        </w:tc>
      </w:tr>
      <w:tr w:rsidR="00F83A88" w:rsidRPr="009A7190" w:rsidTr="00476282">
        <w:tc>
          <w:tcPr>
            <w:tcW w:w="530" w:type="dxa"/>
          </w:tcPr>
          <w:p w:rsidR="00F83A88" w:rsidRPr="009A7190" w:rsidRDefault="00F83A88" w:rsidP="00476282">
            <w:pPr>
              <w:rPr>
                <w:sz w:val="20"/>
                <w:szCs w:val="20"/>
              </w:rPr>
            </w:pPr>
            <w:r w:rsidRPr="009A7190">
              <w:rPr>
                <w:sz w:val="20"/>
                <w:szCs w:val="20"/>
              </w:rPr>
              <w:t>2</w:t>
            </w:r>
          </w:p>
        </w:tc>
        <w:tc>
          <w:tcPr>
            <w:tcW w:w="2547" w:type="dxa"/>
          </w:tcPr>
          <w:p w:rsidR="00F83A88" w:rsidRPr="009A7190" w:rsidRDefault="00F83A88" w:rsidP="00476282">
            <w:pPr>
              <w:pStyle w:val="Default"/>
              <w:jc w:val="both"/>
              <w:rPr>
                <w:rFonts w:ascii="Times New Roman" w:hAnsi="Times New Roman" w:cs="Times New Roman"/>
                <w:sz w:val="20"/>
                <w:szCs w:val="20"/>
              </w:rPr>
            </w:pPr>
            <w:r w:rsidRPr="009A7190">
              <w:rPr>
                <w:rFonts w:ascii="Times New Roman" w:hAnsi="Times New Roman" w:cs="Times New Roman"/>
                <w:sz w:val="20"/>
                <w:szCs w:val="20"/>
              </w:rPr>
              <w:t xml:space="preserve">Учащиеся выпускных классов вечерних (сменных) школ </w:t>
            </w:r>
          </w:p>
        </w:tc>
        <w:tc>
          <w:tcPr>
            <w:tcW w:w="751"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59</w:t>
            </w:r>
          </w:p>
        </w:tc>
        <w:tc>
          <w:tcPr>
            <w:tcW w:w="708"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59</w:t>
            </w:r>
          </w:p>
        </w:tc>
        <w:tc>
          <w:tcPr>
            <w:tcW w:w="567"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2</w:t>
            </w:r>
          </w:p>
        </w:tc>
        <w:tc>
          <w:tcPr>
            <w:tcW w:w="709"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59</w:t>
            </w:r>
          </w:p>
        </w:tc>
        <w:tc>
          <w:tcPr>
            <w:tcW w:w="567"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3</w:t>
            </w:r>
          </w:p>
        </w:tc>
        <w:tc>
          <w:tcPr>
            <w:tcW w:w="1261" w:type="dxa"/>
          </w:tcPr>
          <w:p w:rsidR="00F83A88" w:rsidRDefault="00F83A88" w:rsidP="00476282">
            <w:pPr>
              <w:rPr>
                <w:b/>
                <w:sz w:val="20"/>
                <w:szCs w:val="20"/>
              </w:rPr>
            </w:pPr>
          </w:p>
          <w:p w:rsidR="00F83A88" w:rsidRPr="00BD086E" w:rsidRDefault="00F83A88" w:rsidP="00476282">
            <w:pPr>
              <w:rPr>
                <w:b/>
                <w:sz w:val="20"/>
                <w:szCs w:val="20"/>
              </w:rPr>
            </w:pPr>
            <w:r w:rsidRPr="00BD086E">
              <w:rPr>
                <w:b/>
                <w:sz w:val="20"/>
                <w:szCs w:val="20"/>
              </w:rPr>
              <w:t>56</w:t>
            </w:r>
          </w:p>
        </w:tc>
        <w:tc>
          <w:tcPr>
            <w:tcW w:w="1701" w:type="dxa"/>
          </w:tcPr>
          <w:p w:rsidR="00F83A88" w:rsidRDefault="00F83A88" w:rsidP="00476282">
            <w:pPr>
              <w:rPr>
                <w:b/>
                <w:sz w:val="20"/>
                <w:szCs w:val="20"/>
              </w:rPr>
            </w:pPr>
          </w:p>
          <w:p w:rsidR="00F83A88" w:rsidRPr="00BD086E" w:rsidRDefault="00F83A88" w:rsidP="00476282">
            <w:pPr>
              <w:rPr>
                <w:b/>
                <w:sz w:val="20"/>
                <w:szCs w:val="20"/>
              </w:rPr>
            </w:pPr>
            <w:r>
              <w:rPr>
                <w:b/>
                <w:sz w:val="20"/>
                <w:szCs w:val="20"/>
              </w:rPr>
              <w:t>56</w:t>
            </w:r>
          </w:p>
        </w:tc>
      </w:tr>
      <w:tr w:rsidR="00F83A88" w:rsidRPr="009A7190" w:rsidTr="00476282">
        <w:tc>
          <w:tcPr>
            <w:tcW w:w="530" w:type="dxa"/>
          </w:tcPr>
          <w:p w:rsidR="00F83A88" w:rsidRPr="008E2E33" w:rsidRDefault="00F83A88" w:rsidP="00476282">
            <w:pPr>
              <w:rPr>
                <w:sz w:val="20"/>
                <w:szCs w:val="20"/>
                <w:lang w:val="tt-RU"/>
              </w:rPr>
            </w:pPr>
            <w:r>
              <w:rPr>
                <w:sz w:val="20"/>
                <w:szCs w:val="20"/>
                <w:lang w:val="tt-RU"/>
              </w:rPr>
              <w:t>3</w:t>
            </w:r>
          </w:p>
        </w:tc>
        <w:tc>
          <w:tcPr>
            <w:tcW w:w="2547" w:type="dxa"/>
          </w:tcPr>
          <w:p w:rsidR="00F83A88" w:rsidRPr="009A7190" w:rsidRDefault="00F83A88" w:rsidP="00476282">
            <w:pPr>
              <w:rPr>
                <w:sz w:val="20"/>
                <w:szCs w:val="20"/>
              </w:rPr>
            </w:pPr>
            <w:r w:rsidRPr="009A7190">
              <w:rPr>
                <w:sz w:val="20"/>
                <w:szCs w:val="20"/>
              </w:rPr>
              <w:t>Выпускники прошлых лет (2 и более года назад)</w:t>
            </w:r>
          </w:p>
        </w:tc>
        <w:tc>
          <w:tcPr>
            <w:tcW w:w="751" w:type="dxa"/>
          </w:tcPr>
          <w:p w:rsidR="00F83A88" w:rsidRPr="009A7190" w:rsidRDefault="00F83A88" w:rsidP="00476282">
            <w:pPr>
              <w:rPr>
                <w:sz w:val="20"/>
                <w:szCs w:val="20"/>
              </w:rPr>
            </w:pPr>
          </w:p>
        </w:tc>
        <w:tc>
          <w:tcPr>
            <w:tcW w:w="708" w:type="dxa"/>
          </w:tcPr>
          <w:p w:rsidR="00F83A88" w:rsidRPr="009A7190" w:rsidRDefault="00F83A88" w:rsidP="00476282">
            <w:pPr>
              <w:rPr>
                <w:sz w:val="20"/>
                <w:szCs w:val="20"/>
              </w:rPr>
            </w:pPr>
            <w:r>
              <w:rPr>
                <w:sz w:val="20"/>
                <w:szCs w:val="20"/>
              </w:rPr>
              <w:t>21</w:t>
            </w:r>
          </w:p>
        </w:tc>
        <w:tc>
          <w:tcPr>
            <w:tcW w:w="567" w:type="dxa"/>
          </w:tcPr>
          <w:p w:rsidR="00F83A88" w:rsidRPr="009A7190" w:rsidRDefault="00F83A88" w:rsidP="00476282">
            <w:pPr>
              <w:rPr>
                <w:sz w:val="20"/>
                <w:szCs w:val="20"/>
              </w:rPr>
            </w:pPr>
          </w:p>
        </w:tc>
        <w:tc>
          <w:tcPr>
            <w:tcW w:w="709" w:type="dxa"/>
          </w:tcPr>
          <w:p w:rsidR="00F83A88" w:rsidRPr="009A7190" w:rsidRDefault="00F83A88" w:rsidP="00476282">
            <w:pPr>
              <w:rPr>
                <w:sz w:val="20"/>
                <w:szCs w:val="20"/>
              </w:rPr>
            </w:pPr>
            <w:r>
              <w:rPr>
                <w:sz w:val="20"/>
                <w:szCs w:val="20"/>
              </w:rPr>
              <w:t>13</w:t>
            </w:r>
          </w:p>
        </w:tc>
        <w:tc>
          <w:tcPr>
            <w:tcW w:w="567" w:type="dxa"/>
          </w:tcPr>
          <w:p w:rsidR="00F83A88" w:rsidRPr="009A7190" w:rsidRDefault="00F83A88" w:rsidP="00476282">
            <w:pPr>
              <w:rPr>
                <w:sz w:val="20"/>
                <w:szCs w:val="20"/>
              </w:rPr>
            </w:pPr>
            <w:r>
              <w:rPr>
                <w:sz w:val="20"/>
                <w:szCs w:val="20"/>
              </w:rPr>
              <w:t>2</w:t>
            </w:r>
          </w:p>
        </w:tc>
        <w:tc>
          <w:tcPr>
            <w:tcW w:w="1261" w:type="dxa"/>
          </w:tcPr>
          <w:p w:rsidR="00F83A88" w:rsidRPr="009A7190" w:rsidRDefault="00F83A88" w:rsidP="00476282">
            <w:pPr>
              <w:rPr>
                <w:sz w:val="20"/>
                <w:szCs w:val="20"/>
              </w:rPr>
            </w:pPr>
          </w:p>
        </w:tc>
        <w:tc>
          <w:tcPr>
            <w:tcW w:w="1701" w:type="dxa"/>
          </w:tcPr>
          <w:p w:rsidR="00F83A88" w:rsidRPr="009A7190" w:rsidRDefault="00F83A88" w:rsidP="00476282">
            <w:pPr>
              <w:rPr>
                <w:sz w:val="20"/>
                <w:szCs w:val="20"/>
              </w:rPr>
            </w:pPr>
          </w:p>
        </w:tc>
      </w:tr>
      <w:tr w:rsidR="00F83A88" w:rsidRPr="009A7190" w:rsidTr="00476282">
        <w:tc>
          <w:tcPr>
            <w:tcW w:w="530" w:type="dxa"/>
          </w:tcPr>
          <w:p w:rsidR="00F83A88" w:rsidRPr="008E2E33" w:rsidRDefault="00F83A88" w:rsidP="00476282">
            <w:pPr>
              <w:rPr>
                <w:sz w:val="20"/>
                <w:szCs w:val="20"/>
                <w:lang w:val="tt-RU"/>
              </w:rPr>
            </w:pPr>
            <w:r>
              <w:rPr>
                <w:sz w:val="20"/>
                <w:szCs w:val="20"/>
                <w:lang w:val="tt-RU"/>
              </w:rPr>
              <w:t>4</w:t>
            </w:r>
          </w:p>
        </w:tc>
        <w:tc>
          <w:tcPr>
            <w:tcW w:w="2547" w:type="dxa"/>
          </w:tcPr>
          <w:p w:rsidR="00F83A88" w:rsidRPr="009A7190" w:rsidRDefault="00F83A88" w:rsidP="00476282">
            <w:pPr>
              <w:rPr>
                <w:sz w:val="20"/>
                <w:szCs w:val="20"/>
              </w:rPr>
            </w:pPr>
            <w:r w:rsidRPr="009A7190">
              <w:rPr>
                <w:sz w:val="20"/>
                <w:szCs w:val="20"/>
              </w:rPr>
              <w:t>Выпускники учреждений НПО, СПО</w:t>
            </w:r>
          </w:p>
        </w:tc>
        <w:tc>
          <w:tcPr>
            <w:tcW w:w="751" w:type="dxa"/>
          </w:tcPr>
          <w:p w:rsidR="00F83A88" w:rsidRPr="009A7190" w:rsidRDefault="00F83A88" w:rsidP="00476282">
            <w:pPr>
              <w:rPr>
                <w:sz w:val="20"/>
                <w:szCs w:val="20"/>
              </w:rPr>
            </w:pPr>
          </w:p>
        </w:tc>
        <w:tc>
          <w:tcPr>
            <w:tcW w:w="708" w:type="dxa"/>
          </w:tcPr>
          <w:p w:rsidR="00F83A88" w:rsidRPr="009A7190" w:rsidRDefault="00F83A88" w:rsidP="00476282">
            <w:pPr>
              <w:rPr>
                <w:sz w:val="20"/>
                <w:szCs w:val="20"/>
              </w:rPr>
            </w:pPr>
            <w:r>
              <w:rPr>
                <w:sz w:val="20"/>
                <w:szCs w:val="20"/>
              </w:rPr>
              <w:t>77</w:t>
            </w:r>
          </w:p>
        </w:tc>
        <w:tc>
          <w:tcPr>
            <w:tcW w:w="567" w:type="dxa"/>
          </w:tcPr>
          <w:p w:rsidR="00F83A88" w:rsidRPr="009A7190" w:rsidRDefault="00F83A88" w:rsidP="00476282">
            <w:pPr>
              <w:rPr>
                <w:sz w:val="20"/>
                <w:szCs w:val="20"/>
              </w:rPr>
            </w:pPr>
            <w:r>
              <w:rPr>
                <w:sz w:val="20"/>
                <w:szCs w:val="20"/>
              </w:rPr>
              <w:t>2</w:t>
            </w:r>
          </w:p>
        </w:tc>
        <w:tc>
          <w:tcPr>
            <w:tcW w:w="709" w:type="dxa"/>
          </w:tcPr>
          <w:p w:rsidR="00F83A88" w:rsidRPr="009A7190" w:rsidRDefault="00F83A88" w:rsidP="00476282">
            <w:pPr>
              <w:rPr>
                <w:sz w:val="20"/>
                <w:szCs w:val="20"/>
              </w:rPr>
            </w:pPr>
            <w:r>
              <w:rPr>
                <w:sz w:val="20"/>
                <w:szCs w:val="20"/>
              </w:rPr>
              <w:t>31</w:t>
            </w:r>
          </w:p>
        </w:tc>
        <w:tc>
          <w:tcPr>
            <w:tcW w:w="567" w:type="dxa"/>
          </w:tcPr>
          <w:p w:rsidR="00F83A88" w:rsidRPr="009A7190" w:rsidRDefault="00F83A88" w:rsidP="00476282">
            <w:pPr>
              <w:rPr>
                <w:sz w:val="20"/>
                <w:szCs w:val="20"/>
              </w:rPr>
            </w:pPr>
            <w:r>
              <w:rPr>
                <w:sz w:val="20"/>
                <w:szCs w:val="20"/>
              </w:rPr>
              <w:t>5</w:t>
            </w:r>
          </w:p>
        </w:tc>
        <w:tc>
          <w:tcPr>
            <w:tcW w:w="1261" w:type="dxa"/>
          </w:tcPr>
          <w:p w:rsidR="00F83A88" w:rsidRPr="009A7190" w:rsidRDefault="00F83A88" w:rsidP="00476282">
            <w:pPr>
              <w:rPr>
                <w:sz w:val="20"/>
                <w:szCs w:val="20"/>
              </w:rPr>
            </w:pPr>
          </w:p>
        </w:tc>
        <w:tc>
          <w:tcPr>
            <w:tcW w:w="1701" w:type="dxa"/>
          </w:tcPr>
          <w:p w:rsidR="00F83A88" w:rsidRPr="009A7190" w:rsidRDefault="00F83A88" w:rsidP="00476282">
            <w:pPr>
              <w:rPr>
                <w:sz w:val="20"/>
                <w:szCs w:val="20"/>
              </w:rPr>
            </w:pPr>
          </w:p>
        </w:tc>
      </w:tr>
      <w:tr w:rsidR="00F83A88" w:rsidRPr="009A7190" w:rsidTr="00476282">
        <w:tc>
          <w:tcPr>
            <w:tcW w:w="530" w:type="dxa"/>
          </w:tcPr>
          <w:p w:rsidR="00F83A88" w:rsidRPr="009A7190" w:rsidRDefault="00F83A88" w:rsidP="00476282">
            <w:pPr>
              <w:rPr>
                <w:b/>
              </w:rPr>
            </w:pPr>
          </w:p>
        </w:tc>
        <w:tc>
          <w:tcPr>
            <w:tcW w:w="2547" w:type="dxa"/>
          </w:tcPr>
          <w:p w:rsidR="00F83A88" w:rsidRPr="009A7190" w:rsidRDefault="00F83A88" w:rsidP="00476282">
            <w:pPr>
              <w:rPr>
                <w:b/>
              </w:rPr>
            </w:pPr>
            <w:r w:rsidRPr="009A7190">
              <w:rPr>
                <w:b/>
              </w:rPr>
              <w:t>ИТОГО</w:t>
            </w:r>
          </w:p>
        </w:tc>
        <w:tc>
          <w:tcPr>
            <w:tcW w:w="751" w:type="dxa"/>
          </w:tcPr>
          <w:p w:rsidR="00F83A88" w:rsidRPr="009A7190" w:rsidRDefault="00F83A88" w:rsidP="00476282">
            <w:pPr>
              <w:rPr>
                <w:b/>
              </w:rPr>
            </w:pPr>
            <w:r>
              <w:rPr>
                <w:b/>
              </w:rPr>
              <w:t>1298</w:t>
            </w:r>
          </w:p>
        </w:tc>
        <w:tc>
          <w:tcPr>
            <w:tcW w:w="708" w:type="dxa"/>
          </w:tcPr>
          <w:p w:rsidR="00F83A88" w:rsidRPr="009A7190" w:rsidRDefault="00F83A88" w:rsidP="00476282">
            <w:pPr>
              <w:rPr>
                <w:b/>
              </w:rPr>
            </w:pPr>
            <w:r>
              <w:rPr>
                <w:b/>
              </w:rPr>
              <w:t>1376</w:t>
            </w:r>
          </w:p>
        </w:tc>
        <w:tc>
          <w:tcPr>
            <w:tcW w:w="567" w:type="dxa"/>
          </w:tcPr>
          <w:p w:rsidR="00F83A88" w:rsidRPr="009A7190" w:rsidRDefault="00F83A88" w:rsidP="00476282">
            <w:pPr>
              <w:rPr>
                <w:b/>
              </w:rPr>
            </w:pPr>
            <w:r>
              <w:rPr>
                <w:b/>
              </w:rPr>
              <w:t>19</w:t>
            </w:r>
          </w:p>
        </w:tc>
        <w:tc>
          <w:tcPr>
            <w:tcW w:w="709" w:type="dxa"/>
          </w:tcPr>
          <w:p w:rsidR="00F83A88" w:rsidRPr="009A7190" w:rsidRDefault="00F83A88" w:rsidP="00476282">
            <w:pPr>
              <w:rPr>
                <w:b/>
              </w:rPr>
            </w:pPr>
            <w:r>
              <w:rPr>
                <w:b/>
              </w:rPr>
              <w:t>1323</w:t>
            </w:r>
          </w:p>
        </w:tc>
        <w:tc>
          <w:tcPr>
            <w:tcW w:w="567" w:type="dxa"/>
          </w:tcPr>
          <w:p w:rsidR="00F83A88" w:rsidRPr="009A7190" w:rsidRDefault="00F83A88" w:rsidP="00476282">
            <w:pPr>
              <w:rPr>
                <w:b/>
              </w:rPr>
            </w:pPr>
            <w:r>
              <w:rPr>
                <w:b/>
              </w:rPr>
              <w:t>25</w:t>
            </w:r>
          </w:p>
        </w:tc>
        <w:tc>
          <w:tcPr>
            <w:tcW w:w="1261" w:type="dxa"/>
          </w:tcPr>
          <w:p w:rsidR="00F83A88" w:rsidRPr="009A7190" w:rsidRDefault="00F83A88" w:rsidP="00476282">
            <w:pPr>
              <w:rPr>
                <w:b/>
              </w:rPr>
            </w:pPr>
            <w:r>
              <w:rPr>
                <w:b/>
              </w:rPr>
              <w:t>1252</w:t>
            </w:r>
          </w:p>
        </w:tc>
        <w:tc>
          <w:tcPr>
            <w:tcW w:w="1701" w:type="dxa"/>
          </w:tcPr>
          <w:p w:rsidR="00F83A88" w:rsidRPr="009A7190" w:rsidRDefault="00F83A88" w:rsidP="00476282">
            <w:pPr>
              <w:rPr>
                <w:b/>
              </w:rPr>
            </w:pPr>
            <w:r>
              <w:rPr>
                <w:b/>
              </w:rPr>
              <w:t>1286</w:t>
            </w:r>
          </w:p>
        </w:tc>
      </w:tr>
    </w:tbl>
    <w:p w:rsidR="00F83A88" w:rsidRPr="00B94D8E" w:rsidRDefault="00F83A88" w:rsidP="00F83A88">
      <w:pPr>
        <w:rPr>
          <w:b/>
          <w:sz w:val="28"/>
          <w:szCs w:val="28"/>
        </w:rPr>
      </w:pPr>
    </w:p>
    <w:p w:rsidR="00F83A88" w:rsidRPr="003F2E9C" w:rsidRDefault="003F2E9C" w:rsidP="00F83A88">
      <w:pPr>
        <w:pStyle w:val="Default"/>
        <w:rPr>
          <w:rFonts w:ascii="Times New Roman" w:hAnsi="Times New Roman" w:cs="Times New Roman"/>
          <w:sz w:val="28"/>
          <w:szCs w:val="28"/>
        </w:rPr>
      </w:pPr>
      <w:r w:rsidRPr="00D7176D">
        <w:rPr>
          <w:rFonts w:ascii="Times New Roman" w:hAnsi="Times New Roman" w:cs="Times New Roman"/>
          <w:b/>
          <w:sz w:val="28"/>
          <w:szCs w:val="28"/>
          <w:lang w:val="tt-RU"/>
        </w:rPr>
        <w:t xml:space="preserve">5. </w:t>
      </w:r>
      <w:r w:rsidR="00F83A88" w:rsidRPr="00D7176D">
        <w:rPr>
          <w:rFonts w:ascii="Times New Roman" w:hAnsi="Times New Roman" w:cs="Times New Roman"/>
          <w:b/>
          <w:sz w:val="28"/>
          <w:szCs w:val="28"/>
        </w:rPr>
        <w:t xml:space="preserve"> Доля выпускников, успешно сдавших оба обязательных экзамена</w:t>
      </w:r>
      <w:r w:rsidR="00F83A88" w:rsidRPr="003F2E9C">
        <w:rPr>
          <w:rFonts w:ascii="Times New Roman" w:hAnsi="Times New Roman" w:cs="Times New Roman"/>
          <w:sz w:val="28"/>
          <w:szCs w:val="28"/>
        </w:rPr>
        <w:t xml:space="preserve"> (преодолевшие порог минимального количества баллов ЕГЭ и по русскому языку и по математике, подтверждающие освоение выпускником основных общеобразовательных программ среднего (полного) общего образования в 2010 году) в общем числе выпускников </w:t>
      </w:r>
    </w:p>
    <w:p w:rsidR="00F83A88" w:rsidRPr="00F36A8A" w:rsidRDefault="00F83A88" w:rsidP="00F83A88">
      <w:pPr>
        <w:pStyle w:val="Default"/>
        <w:rPr>
          <w:b/>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993"/>
        <w:gridCol w:w="708"/>
        <w:gridCol w:w="709"/>
        <w:gridCol w:w="759"/>
        <w:gridCol w:w="700"/>
        <w:gridCol w:w="1418"/>
        <w:gridCol w:w="1630"/>
      </w:tblGrid>
      <w:tr w:rsidR="00F83A88" w:rsidRPr="00E12F62" w:rsidTr="00476282">
        <w:trPr>
          <w:trHeight w:val="117"/>
        </w:trPr>
        <w:tc>
          <w:tcPr>
            <w:tcW w:w="2268" w:type="dxa"/>
            <w:vMerge w:val="restart"/>
            <w:vAlign w:val="center"/>
          </w:tcPr>
          <w:p w:rsidR="00F83A88" w:rsidRPr="009A7190" w:rsidRDefault="00F83A88" w:rsidP="00476282">
            <w:pPr>
              <w:jc w:val="center"/>
              <w:rPr>
                <w:sz w:val="20"/>
                <w:szCs w:val="20"/>
              </w:rPr>
            </w:pPr>
          </w:p>
        </w:tc>
        <w:tc>
          <w:tcPr>
            <w:tcW w:w="993" w:type="dxa"/>
            <w:vMerge w:val="restart"/>
            <w:vAlign w:val="center"/>
          </w:tcPr>
          <w:p w:rsidR="00F83A88" w:rsidRPr="009A7190" w:rsidRDefault="00F83A88" w:rsidP="00476282">
            <w:pPr>
              <w:jc w:val="center"/>
              <w:rPr>
                <w:sz w:val="16"/>
                <w:szCs w:val="16"/>
              </w:rPr>
            </w:pPr>
            <w:r w:rsidRPr="009A7190">
              <w:rPr>
                <w:sz w:val="16"/>
                <w:szCs w:val="16"/>
              </w:rPr>
              <w:t>Допущено к итог. атт-и</w:t>
            </w:r>
          </w:p>
        </w:tc>
        <w:tc>
          <w:tcPr>
            <w:tcW w:w="2876" w:type="dxa"/>
            <w:gridSpan w:val="4"/>
            <w:vAlign w:val="center"/>
          </w:tcPr>
          <w:p w:rsidR="00F83A88" w:rsidRPr="009A7190" w:rsidRDefault="00F83A88" w:rsidP="00476282">
            <w:pPr>
              <w:jc w:val="center"/>
              <w:rPr>
                <w:sz w:val="16"/>
                <w:szCs w:val="16"/>
              </w:rPr>
            </w:pPr>
            <w:r w:rsidRPr="009A7190">
              <w:rPr>
                <w:sz w:val="16"/>
                <w:szCs w:val="16"/>
              </w:rPr>
              <w:t>Из них</w:t>
            </w:r>
          </w:p>
        </w:tc>
        <w:tc>
          <w:tcPr>
            <w:tcW w:w="1418" w:type="dxa"/>
            <w:vMerge w:val="restart"/>
            <w:vAlign w:val="center"/>
          </w:tcPr>
          <w:p w:rsidR="00F83A88" w:rsidRPr="009A7190" w:rsidRDefault="00F83A88" w:rsidP="00476282">
            <w:pPr>
              <w:jc w:val="center"/>
              <w:rPr>
                <w:sz w:val="16"/>
                <w:szCs w:val="16"/>
              </w:rPr>
            </w:pPr>
            <w:r w:rsidRPr="009A7190">
              <w:rPr>
                <w:sz w:val="20"/>
                <w:szCs w:val="20"/>
              </w:rPr>
              <w:t xml:space="preserve">участников, сдавших оба обязательных экзамена (преодолевших </w:t>
            </w:r>
            <w:r w:rsidRPr="009A7190">
              <w:rPr>
                <w:sz w:val="20"/>
                <w:szCs w:val="20"/>
                <w:lang w:val="en-US"/>
              </w:rPr>
              <w:t>min</w:t>
            </w:r>
            <w:r w:rsidRPr="009A7190">
              <w:rPr>
                <w:sz w:val="20"/>
                <w:szCs w:val="20"/>
              </w:rPr>
              <w:t xml:space="preserve"> порог</w:t>
            </w:r>
          </w:p>
        </w:tc>
        <w:tc>
          <w:tcPr>
            <w:tcW w:w="1630" w:type="dxa"/>
            <w:vMerge w:val="restart"/>
            <w:vAlign w:val="center"/>
          </w:tcPr>
          <w:p w:rsidR="00F83A88" w:rsidRPr="009A7190" w:rsidRDefault="00F83A88" w:rsidP="00476282">
            <w:pPr>
              <w:jc w:val="center"/>
              <w:rPr>
                <w:sz w:val="16"/>
                <w:szCs w:val="16"/>
              </w:rPr>
            </w:pPr>
            <w:r w:rsidRPr="009A7190">
              <w:rPr>
                <w:sz w:val="20"/>
                <w:szCs w:val="20"/>
              </w:rPr>
              <w:t>Количество участников, получивших аттестат о среднем (полном) общем образовании</w:t>
            </w:r>
          </w:p>
        </w:tc>
      </w:tr>
      <w:tr w:rsidR="00F83A88" w:rsidRPr="009A7190" w:rsidTr="00476282">
        <w:trPr>
          <w:trHeight w:val="174"/>
        </w:trPr>
        <w:tc>
          <w:tcPr>
            <w:tcW w:w="2268" w:type="dxa"/>
            <w:vMerge/>
            <w:vAlign w:val="center"/>
          </w:tcPr>
          <w:p w:rsidR="00F83A88" w:rsidRPr="009A7190" w:rsidRDefault="00F83A88" w:rsidP="00476282">
            <w:pPr>
              <w:jc w:val="center"/>
              <w:rPr>
                <w:sz w:val="20"/>
                <w:szCs w:val="20"/>
              </w:rPr>
            </w:pPr>
          </w:p>
        </w:tc>
        <w:tc>
          <w:tcPr>
            <w:tcW w:w="993" w:type="dxa"/>
            <w:vMerge/>
            <w:vAlign w:val="center"/>
          </w:tcPr>
          <w:p w:rsidR="00F83A88" w:rsidRPr="009A7190" w:rsidRDefault="00F83A88" w:rsidP="00476282">
            <w:pPr>
              <w:jc w:val="center"/>
              <w:rPr>
                <w:sz w:val="16"/>
                <w:szCs w:val="16"/>
              </w:rPr>
            </w:pPr>
          </w:p>
        </w:tc>
        <w:tc>
          <w:tcPr>
            <w:tcW w:w="1417" w:type="dxa"/>
            <w:gridSpan w:val="2"/>
            <w:vAlign w:val="center"/>
          </w:tcPr>
          <w:p w:rsidR="00F83A88" w:rsidRPr="009A7190" w:rsidRDefault="00F83A88" w:rsidP="00476282">
            <w:pPr>
              <w:jc w:val="center"/>
              <w:rPr>
                <w:sz w:val="14"/>
                <w:szCs w:val="14"/>
              </w:rPr>
            </w:pPr>
            <w:r w:rsidRPr="009A7190">
              <w:rPr>
                <w:sz w:val="14"/>
                <w:szCs w:val="14"/>
              </w:rPr>
              <w:t>русский язык</w:t>
            </w:r>
          </w:p>
        </w:tc>
        <w:tc>
          <w:tcPr>
            <w:tcW w:w="1459" w:type="dxa"/>
            <w:gridSpan w:val="2"/>
            <w:vAlign w:val="center"/>
          </w:tcPr>
          <w:p w:rsidR="00F83A88" w:rsidRPr="009A7190" w:rsidRDefault="00F83A88" w:rsidP="00476282">
            <w:pPr>
              <w:jc w:val="center"/>
              <w:rPr>
                <w:sz w:val="14"/>
                <w:szCs w:val="14"/>
              </w:rPr>
            </w:pPr>
            <w:r w:rsidRPr="009A7190">
              <w:rPr>
                <w:sz w:val="14"/>
                <w:szCs w:val="14"/>
              </w:rPr>
              <w:t>математика</w:t>
            </w:r>
          </w:p>
        </w:tc>
        <w:tc>
          <w:tcPr>
            <w:tcW w:w="1418" w:type="dxa"/>
            <w:vMerge/>
            <w:vAlign w:val="center"/>
          </w:tcPr>
          <w:p w:rsidR="00F83A88" w:rsidRPr="009A7190" w:rsidRDefault="00F83A88" w:rsidP="00476282">
            <w:pPr>
              <w:jc w:val="center"/>
              <w:rPr>
                <w:sz w:val="14"/>
                <w:szCs w:val="14"/>
              </w:rPr>
            </w:pPr>
          </w:p>
        </w:tc>
        <w:tc>
          <w:tcPr>
            <w:tcW w:w="1630" w:type="dxa"/>
            <w:vMerge/>
            <w:vAlign w:val="center"/>
          </w:tcPr>
          <w:p w:rsidR="00F83A88" w:rsidRPr="009A7190" w:rsidRDefault="00F83A88" w:rsidP="00476282">
            <w:pPr>
              <w:jc w:val="center"/>
              <w:rPr>
                <w:sz w:val="14"/>
                <w:szCs w:val="14"/>
              </w:rPr>
            </w:pPr>
          </w:p>
        </w:tc>
      </w:tr>
      <w:tr w:rsidR="00F83A88" w:rsidRPr="009A7190" w:rsidTr="00476282">
        <w:trPr>
          <w:trHeight w:val="725"/>
        </w:trPr>
        <w:tc>
          <w:tcPr>
            <w:tcW w:w="2268" w:type="dxa"/>
            <w:vMerge/>
            <w:vAlign w:val="center"/>
          </w:tcPr>
          <w:p w:rsidR="00F83A88" w:rsidRPr="009A7190" w:rsidRDefault="00F83A88" w:rsidP="00476282">
            <w:pPr>
              <w:jc w:val="center"/>
              <w:rPr>
                <w:sz w:val="20"/>
                <w:szCs w:val="20"/>
              </w:rPr>
            </w:pPr>
          </w:p>
        </w:tc>
        <w:tc>
          <w:tcPr>
            <w:tcW w:w="993" w:type="dxa"/>
            <w:vMerge/>
            <w:vAlign w:val="center"/>
          </w:tcPr>
          <w:p w:rsidR="00F83A88" w:rsidRPr="009A7190" w:rsidRDefault="00F83A88" w:rsidP="00476282">
            <w:pPr>
              <w:jc w:val="center"/>
              <w:rPr>
                <w:sz w:val="16"/>
                <w:szCs w:val="16"/>
              </w:rPr>
            </w:pPr>
          </w:p>
        </w:tc>
        <w:tc>
          <w:tcPr>
            <w:tcW w:w="708" w:type="dxa"/>
            <w:vAlign w:val="center"/>
          </w:tcPr>
          <w:p w:rsidR="00F83A88" w:rsidRPr="009A7190" w:rsidRDefault="00F83A88" w:rsidP="00476282">
            <w:pPr>
              <w:jc w:val="center"/>
              <w:rPr>
                <w:sz w:val="14"/>
                <w:szCs w:val="14"/>
              </w:rPr>
            </w:pPr>
            <w:r w:rsidRPr="009A7190">
              <w:rPr>
                <w:sz w:val="14"/>
                <w:szCs w:val="14"/>
              </w:rPr>
              <w:t>Сдавали ЕГЭ всего</w:t>
            </w:r>
          </w:p>
        </w:tc>
        <w:tc>
          <w:tcPr>
            <w:tcW w:w="709" w:type="dxa"/>
            <w:vAlign w:val="center"/>
          </w:tcPr>
          <w:p w:rsidR="00F83A88" w:rsidRPr="009A7190" w:rsidRDefault="00F83A88" w:rsidP="00476282">
            <w:pPr>
              <w:jc w:val="center"/>
              <w:rPr>
                <w:sz w:val="14"/>
                <w:szCs w:val="14"/>
              </w:rPr>
            </w:pPr>
            <w:r w:rsidRPr="009A7190">
              <w:rPr>
                <w:sz w:val="14"/>
                <w:szCs w:val="14"/>
              </w:rPr>
              <w:t xml:space="preserve">Не набрали </w:t>
            </w:r>
            <w:r w:rsidRPr="009A7190">
              <w:rPr>
                <w:sz w:val="14"/>
                <w:szCs w:val="14"/>
                <w:lang w:val="en-US"/>
              </w:rPr>
              <w:t>min</w:t>
            </w:r>
            <w:r w:rsidRPr="009A7190">
              <w:rPr>
                <w:sz w:val="14"/>
                <w:szCs w:val="14"/>
              </w:rPr>
              <w:t xml:space="preserve"> порог, чел</w:t>
            </w:r>
          </w:p>
        </w:tc>
        <w:tc>
          <w:tcPr>
            <w:tcW w:w="759" w:type="dxa"/>
            <w:vAlign w:val="center"/>
          </w:tcPr>
          <w:p w:rsidR="00F83A88" w:rsidRPr="009A7190" w:rsidRDefault="00F83A88" w:rsidP="00476282">
            <w:pPr>
              <w:jc w:val="center"/>
              <w:rPr>
                <w:sz w:val="14"/>
                <w:szCs w:val="14"/>
              </w:rPr>
            </w:pPr>
            <w:r w:rsidRPr="009A7190">
              <w:rPr>
                <w:sz w:val="14"/>
                <w:szCs w:val="14"/>
              </w:rPr>
              <w:t>Сдавали ЕГЭ всего</w:t>
            </w:r>
          </w:p>
        </w:tc>
        <w:tc>
          <w:tcPr>
            <w:tcW w:w="700" w:type="dxa"/>
            <w:vAlign w:val="center"/>
          </w:tcPr>
          <w:p w:rsidR="00F83A88" w:rsidRPr="009A7190" w:rsidRDefault="00F83A88" w:rsidP="00476282">
            <w:pPr>
              <w:jc w:val="center"/>
              <w:rPr>
                <w:sz w:val="14"/>
                <w:szCs w:val="14"/>
              </w:rPr>
            </w:pPr>
            <w:r w:rsidRPr="009A7190">
              <w:rPr>
                <w:sz w:val="14"/>
                <w:szCs w:val="14"/>
              </w:rPr>
              <w:t xml:space="preserve">Не набрали </w:t>
            </w:r>
            <w:r w:rsidRPr="009A7190">
              <w:rPr>
                <w:sz w:val="14"/>
                <w:szCs w:val="14"/>
                <w:lang w:val="en-US"/>
              </w:rPr>
              <w:t>min</w:t>
            </w:r>
            <w:r w:rsidRPr="009A7190">
              <w:rPr>
                <w:sz w:val="14"/>
                <w:szCs w:val="14"/>
              </w:rPr>
              <w:t xml:space="preserve"> порог, чел</w:t>
            </w:r>
          </w:p>
        </w:tc>
        <w:tc>
          <w:tcPr>
            <w:tcW w:w="1418" w:type="dxa"/>
            <w:vMerge/>
            <w:vAlign w:val="center"/>
          </w:tcPr>
          <w:p w:rsidR="00F83A88" w:rsidRPr="009A7190" w:rsidRDefault="00F83A88" w:rsidP="00476282">
            <w:pPr>
              <w:jc w:val="center"/>
              <w:rPr>
                <w:sz w:val="14"/>
                <w:szCs w:val="14"/>
              </w:rPr>
            </w:pPr>
          </w:p>
        </w:tc>
        <w:tc>
          <w:tcPr>
            <w:tcW w:w="1630" w:type="dxa"/>
            <w:vMerge/>
            <w:vAlign w:val="center"/>
          </w:tcPr>
          <w:p w:rsidR="00F83A88" w:rsidRPr="009A7190" w:rsidRDefault="00F83A88" w:rsidP="00476282">
            <w:pPr>
              <w:jc w:val="center"/>
              <w:rPr>
                <w:sz w:val="14"/>
                <w:szCs w:val="14"/>
              </w:rPr>
            </w:pPr>
          </w:p>
        </w:tc>
      </w:tr>
      <w:tr w:rsidR="00F83A88" w:rsidRPr="009A7190" w:rsidTr="00476282">
        <w:trPr>
          <w:trHeight w:val="267"/>
        </w:trPr>
        <w:tc>
          <w:tcPr>
            <w:tcW w:w="2268" w:type="dxa"/>
            <w:vAlign w:val="center"/>
          </w:tcPr>
          <w:p w:rsidR="00F83A88" w:rsidRPr="009A7190" w:rsidRDefault="00F83A88" w:rsidP="00476282">
            <w:pPr>
              <w:jc w:val="center"/>
              <w:rPr>
                <w:sz w:val="16"/>
                <w:szCs w:val="16"/>
              </w:rPr>
            </w:pPr>
            <w:r w:rsidRPr="009A7190">
              <w:rPr>
                <w:sz w:val="16"/>
                <w:szCs w:val="16"/>
              </w:rPr>
              <w:lastRenderedPageBreak/>
              <w:t>2</w:t>
            </w:r>
          </w:p>
        </w:tc>
        <w:tc>
          <w:tcPr>
            <w:tcW w:w="993" w:type="dxa"/>
            <w:vAlign w:val="center"/>
          </w:tcPr>
          <w:p w:rsidR="00F83A88" w:rsidRPr="009A7190" w:rsidRDefault="00F83A88" w:rsidP="00476282">
            <w:pPr>
              <w:jc w:val="center"/>
              <w:rPr>
                <w:sz w:val="16"/>
                <w:szCs w:val="16"/>
              </w:rPr>
            </w:pPr>
            <w:r w:rsidRPr="009A7190">
              <w:rPr>
                <w:sz w:val="16"/>
                <w:szCs w:val="16"/>
              </w:rPr>
              <w:t>3</w:t>
            </w:r>
          </w:p>
        </w:tc>
        <w:tc>
          <w:tcPr>
            <w:tcW w:w="708" w:type="dxa"/>
            <w:vAlign w:val="center"/>
          </w:tcPr>
          <w:p w:rsidR="00F83A88" w:rsidRPr="009A7190" w:rsidRDefault="00F83A88" w:rsidP="00476282">
            <w:pPr>
              <w:jc w:val="center"/>
              <w:rPr>
                <w:sz w:val="16"/>
                <w:szCs w:val="16"/>
              </w:rPr>
            </w:pPr>
            <w:r w:rsidRPr="009A7190">
              <w:rPr>
                <w:sz w:val="16"/>
                <w:szCs w:val="16"/>
              </w:rPr>
              <w:t>4</w:t>
            </w:r>
          </w:p>
        </w:tc>
        <w:tc>
          <w:tcPr>
            <w:tcW w:w="709" w:type="dxa"/>
            <w:vAlign w:val="center"/>
          </w:tcPr>
          <w:p w:rsidR="00F83A88" w:rsidRPr="009A7190" w:rsidRDefault="00F83A88" w:rsidP="00476282">
            <w:pPr>
              <w:jc w:val="center"/>
              <w:rPr>
                <w:sz w:val="16"/>
                <w:szCs w:val="16"/>
              </w:rPr>
            </w:pPr>
            <w:r w:rsidRPr="009A7190">
              <w:rPr>
                <w:sz w:val="16"/>
                <w:szCs w:val="16"/>
              </w:rPr>
              <w:t>5</w:t>
            </w:r>
          </w:p>
        </w:tc>
        <w:tc>
          <w:tcPr>
            <w:tcW w:w="759" w:type="dxa"/>
            <w:vAlign w:val="center"/>
          </w:tcPr>
          <w:p w:rsidR="00F83A88" w:rsidRPr="009A7190" w:rsidRDefault="00F83A88" w:rsidP="00476282">
            <w:pPr>
              <w:jc w:val="center"/>
              <w:rPr>
                <w:sz w:val="16"/>
                <w:szCs w:val="16"/>
              </w:rPr>
            </w:pPr>
            <w:r w:rsidRPr="009A7190">
              <w:rPr>
                <w:sz w:val="16"/>
                <w:szCs w:val="16"/>
              </w:rPr>
              <w:t>6</w:t>
            </w:r>
          </w:p>
        </w:tc>
        <w:tc>
          <w:tcPr>
            <w:tcW w:w="700" w:type="dxa"/>
            <w:vAlign w:val="center"/>
          </w:tcPr>
          <w:p w:rsidR="00F83A88" w:rsidRPr="009A7190" w:rsidRDefault="00F83A88" w:rsidP="00476282">
            <w:pPr>
              <w:jc w:val="center"/>
              <w:rPr>
                <w:sz w:val="16"/>
                <w:szCs w:val="16"/>
              </w:rPr>
            </w:pPr>
            <w:r w:rsidRPr="009A7190">
              <w:rPr>
                <w:sz w:val="16"/>
                <w:szCs w:val="16"/>
              </w:rPr>
              <w:t>7</w:t>
            </w:r>
          </w:p>
        </w:tc>
        <w:tc>
          <w:tcPr>
            <w:tcW w:w="1418" w:type="dxa"/>
            <w:vAlign w:val="center"/>
          </w:tcPr>
          <w:p w:rsidR="00F83A88" w:rsidRPr="009A7190" w:rsidRDefault="00F83A88" w:rsidP="00476282">
            <w:pPr>
              <w:jc w:val="center"/>
              <w:rPr>
                <w:sz w:val="16"/>
                <w:szCs w:val="16"/>
              </w:rPr>
            </w:pPr>
            <w:r w:rsidRPr="009A7190">
              <w:rPr>
                <w:sz w:val="16"/>
                <w:szCs w:val="16"/>
              </w:rPr>
              <w:t>18</w:t>
            </w:r>
          </w:p>
        </w:tc>
        <w:tc>
          <w:tcPr>
            <w:tcW w:w="1630" w:type="dxa"/>
            <w:vAlign w:val="center"/>
          </w:tcPr>
          <w:p w:rsidR="00F83A88" w:rsidRPr="009A7190" w:rsidRDefault="00F83A88" w:rsidP="00476282">
            <w:pPr>
              <w:jc w:val="center"/>
              <w:rPr>
                <w:sz w:val="16"/>
                <w:szCs w:val="16"/>
              </w:rPr>
            </w:pPr>
            <w:r w:rsidRPr="009A7190">
              <w:rPr>
                <w:sz w:val="16"/>
                <w:szCs w:val="16"/>
              </w:rPr>
              <w:t>19</w:t>
            </w:r>
          </w:p>
        </w:tc>
      </w:tr>
      <w:tr w:rsidR="00F83A88" w:rsidRPr="009A7190" w:rsidTr="00476282">
        <w:trPr>
          <w:trHeight w:val="267"/>
        </w:trPr>
        <w:tc>
          <w:tcPr>
            <w:tcW w:w="2268" w:type="dxa"/>
            <w:vAlign w:val="center"/>
          </w:tcPr>
          <w:p w:rsidR="00F83A88" w:rsidRPr="009A7190" w:rsidRDefault="00F83A88" w:rsidP="00476282">
            <w:pPr>
              <w:rPr>
                <w:b/>
              </w:rPr>
            </w:pPr>
            <w:r w:rsidRPr="009A7190">
              <w:rPr>
                <w:b/>
              </w:rPr>
              <w:t>2009 год</w:t>
            </w:r>
          </w:p>
        </w:tc>
        <w:tc>
          <w:tcPr>
            <w:tcW w:w="993" w:type="dxa"/>
            <w:vAlign w:val="center"/>
          </w:tcPr>
          <w:p w:rsidR="00F83A88" w:rsidRPr="00D25E59" w:rsidRDefault="00F83A88" w:rsidP="00476282">
            <w:pPr>
              <w:jc w:val="center"/>
              <w:rPr>
                <w:b/>
              </w:rPr>
            </w:pPr>
            <w:r>
              <w:rPr>
                <w:b/>
              </w:rPr>
              <w:t>1771</w:t>
            </w:r>
          </w:p>
        </w:tc>
        <w:tc>
          <w:tcPr>
            <w:tcW w:w="708" w:type="dxa"/>
            <w:vAlign w:val="center"/>
          </w:tcPr>
          <w:p w:rsidR="00F83A88" w:rsidRPr="00D25E59" w:rsidRDefault="00F83A88" w:rsidP="00476282">
            <w:pPr>
              <w:jc w:val="center"/>
              <w:rPr>
                <w:b/>
              </w:rPr>
            </w:pPr>
            <w:r>
              <w:rPr>
                <w:b/>
              </w:rPr>
              <w:t>1737</w:t>
            </w:r>
          </w:p>
        </w:tc>
        <w:tc>
          <w:tcPr>
            <w:tcW w:w="709" w:type="dxa"/>
            <w:vAlign w:val="center"/>
          </w:tcPr>
          <w:p w:rsidR="00F83A88" w:rsidRPr="00D25E59" w:rsidRDefault="00F83A88" w:rsidP="00476282">
            <w:pPr>
              <w:jc w:val="center"/>
              <w:rPr>
                <w:b/>
              </w:rPr>
            </w:pPr>
            <w:r>
              <w:rPr>
                <w:b/>
              </w:rPr>
              <w:t>123</w:t>
            </w:r>
          </w:p>
        </w:tc>
        <w:tc>
          <w:tcPr>
            <w:tcW w:w="759" w:type="dxa"/>
            <w:vAlign w:val="center"/>
          </w:tcPr>
          <w:p w:rsidR="00F83A88" w:rsidRPr="00D25E59" w:rsidRDefault="00F83A88" w:rsidP="00476282">
            <w:pPr>
              <w:jc w:val="center"/>
              <w:rPr>
                <w:b/>
              </w:rPr>
            </w:pPr>
            <w:r>
              <w:rPr>
                <w:b/>
              </w:rPr>
              <w:t>1734</w:t>
            </w:r>
          </w:p>
        </w:tc>
        <w:tc>
          <w:tcPr>
            <w:tcW w:w="700" w:type="dxa"/>
            <w:vAlign w:val="center"/>
          </w:tcPr>
          <w:p w:rsidR="00F83A88" w:rsidRPr="00D25E59" w:rsidRDefault="00F83A88" w:rsidP="00476282">
            <w:pPr>
              <w:jc w:val="center"/>
              <w:rPr>
                <w:b/>
              </w:rPr>
            </w:pPr>
            <w:r>
              <w:rPr>
                <w:b/>
              </w:rPr>
              <w:t>133</w:t>
            </w:r>
          </w:p>
        </w:tc>
        <w:tc>
          <w:tcPr>
            <w:tcW w:w="1418" w:type="dxa"/>
            <w:vAlign w:val="center"/>
          </w:tcPr>
          <w:p w:rsidR="00F83A88" w:rsidRPr="00D25E59" w:rsidRDefault="00F83A88" w:rsidP="00476282">
            <w:pPr>
              <w:jc w:val="center"/>
              <w:rPr>
                <w:b/>
              </w:rPr>
            </w:pPr>
            <w:r>
              <w:rPr>
                <w:b/>
              </w:rPr>
              <w:t>1570</w:t>
            </w:r>
          </w:p>
        </w:tc>
        <w:tc>
          <w:tcPr>
            <w:tcW w:w="1630" w:type="dxa"/>
            <w:vAlign w:val="center"/>
          </w:tcPr>
          <w:p w:rsidR="00F83A88" w:rsidRPr="00D25E59" w:rsidRDefault="00F83A88" w:rsidP="00476282">
            <w:pPr>
              <w:jc w:val="center"/>
              <w:rPr>
                <w:b/>
              </w:rPr>
            </w:pPr>
            <w:r>
              <w:rPr>
                <w:b/>
              </w:rPr>
              <w:t>1604</w:t>
            </w:r>
          </w:p>
        </w:tc>
      </w:tr>
      <w:tr w:rsidR="00F83A88" w:rsidRPr="009A7190" w:rsidTr="00476282">
        <w:trPr>
          <w:trHeight w:val="267"/>
        </w:trPr>
        <w:tc>
          <w:tcPr>
            <w:tcW w:w="2268" w:type="dxa"/>
            <w:vAlign w:val="center"/>
          </w:tcPr>
          <w:p w:rsidR="00F83A88" w:rsidRPr="009A7190" w:rsidRDefault="00F83A88" w:rsidP="00476282">
            <w:pPr>
              <w:rPr>
                <w:b/>
              </w:rPr>
            </w:pPr>
            <w:r w:rsidRPr="009A7190">
              <w:rPr>
                <w:b/>
              </w:rPr>
              <w:t>2010 год</w:t>
            </w:r>
          </w:p>
        </w:tc>
        <w:tc>
          <w:tcPr>
            <w:tcW w:w="993" w:type="dxa"/>
            <w:vAlign w:val="center"/>
          </w:tcPr>
          <w:p w:rsidR="00F83A88" w:rsidRPr="00B95209" w:rsidRDefault="00F83A88" w:rsidP="00476282">
            <w:pPr>
              <w:jc w:val="center"/>
              <w:rPr>
                <w:b/>
              </w:rPr>
            </w:pPr>
            <w:r w:rsidRPr="00B95209">
              <w:rPr>
                <w:b/>
              </w:rPr>
              <w:t>1298</w:t>
            </w:r>
          </w:p>
        </w:tc>
        <w:tc>
          <w:tcPr>
            <w:tcW w:w="708" w:type="dxa"/>
            <w:vAlign w:val="center"/>
          </w:tcPr>
          <w:p w:rsidR="00F83A88" w:rsidRPr="00B95209" w:rsidRDefault="00F83A88" w:rsidP="00476282">
            <w:pPr>
              <w:jc w:val="center"/>
              <w:rPr>
                <w:b/>
              </w:rPr>
            </w:pPr>
            <w:r w:rsidRPr="00B95209">
              <w:rPr>
                <w:b/>
              </w:rPr>
              <w:t>1268</w:t>
            </w:r>
          </w:p>
        </w:tc>
        <w:tc>
          <w:tcPr>
            <w:tcW w:w="709" w:type="dxa"/>
            <w:vAlign w:val="center"/>
          </w:tcPr>
          <w:p w:rsidR="00F83A88" w:rsidRPr="00B95209" w:rsidRDefault="00F83A88" w:rsidP="00476282">
            <w:pPr>
              <w:jc w:val="center"/>
              <w:rPr>
                <w:b/>
              </w:rPr>
            </w:pPr>
            <w:r w:rsidRPr="00B95209">
              <w:rPr>
                <w:b/>
              </w:rPr>
              <w:t>12</w:t>
            </w:r>
          </w:p>
        </w:tc>
        <w:tc>
          <w:tcPr>
            <w:tcW w:w="759" w:type="dxa"/>
            <w:vAlign w:val="center"/>
          </w:tcPr>
          <w:p w:rsidR="00F83A88" w:rsidRPr="00B95209" w:rsidRDefault="00F83A88" w:rsidP="00476282">
            <w:pPr>
              <w:jc w:val="center"/>
              <w:rPr>
                <w:b/>
              </w:rPr>
            </w:pPr>
            <w:r w:rsidRPr="00B95209">
              <w:rPr>
                <w:b/>
              </w:rPr>
              <w:t>1268</w:t>
            </w:r>
          </w:p>
        </w:tc>
        <w:tc>
          <w:tcPr>
            <w:tcW w:w="700" w:type="dxa"/>
            <w:vAlign w:val="center"/>
          </w:tcPr>
          <w:p w:rsidR="00F83A88" w:rsidRPr="00B95209" w:rsidRDefault="00F83A88" w:rsidP="00476282">
            <w:pPr>
              <w:jc w:val="center"/>
              <w:rPr>
                <w:b/>
              </w:rPr>
            </w:pPr>
            <w:r w:rsidRPr="00B95209">
              <w:rPr>
                <w:b/>
              </w:rPr>
              <w:t>14</w:t>
            </w:r>
          </w:p>
        </w:tc>
        <w:tc>
          <w:tcPr>
            <w:tcW w:w="1418" w:type="dxa"/>
            <w:vAlign w:val="center"/>
          </w:tcPr>
          <w:p w:rsidR="00F83A88" w:rsidRPr="00B95209" w:rsidRDefault="00F83A88" w:rsidP="00476282">
            <w:pPr>
              <w:jc w:val="center"/>
              <w:rPr>
                <w:b/>
              </w:rPr>
            </w:pPr>
            <w:r w:rsidRPr="00B95209">
              <w:rPr>
                <w:b/>
              </w:rPr>
              <w:t>1252</w:t>
            </w:r>
          </w:p>
        </w:tc>
        <w:tc>
          <w:tcPr>
            <w:tcW w:w="1630" w:type="dxa"/>
            <w:vAlign w:val="center"/>
          </w:tcPr>
          <w:p w:rsidR="00F83A88" w:rsidRPr="00B95209" w:rsidRDefault="00F83A88" w:rsidP="00476282">
            <w:pPr>
              <w:jc w:val="center"/>
              <w:rPr>
                <w:b/>
              </w:rPr>
            </w:pPr>
            <w:r w:rsidRPr="00B95209">
              <w:rPr>
                <w:b/>
              </w:rPr>
              <w:t>1282</w:t>
            </w:r>
          </w:p>
        </w:tc>
      </w:tr>
    </w:tbl>
    <w:p w:rsidR="00F83A88" w:rsidRDefault="00F83A88" w:rsidP="00F83A88">
      <w:pPr>
        <w:rPr>
          <w:sz w:val="28"/>
          <w:szCs w:val="28"/>
          <w:lang w:val="tt-RU"/>
        </w:rPr>
      </w:pPr>
    </w:p>
    <w:p w:rsidR="00B806CF" w:rsidRDefault="00B806CF" w:rsidP="00F83A88">
      <w:pPr>
        <w:rPr>
          <w:sz w:val="28"/>
          <w:szCs w:val="28"/>
          <w:lang w:val="tt-RU"/>
        </w:rPr>
      </w:pPr>
    </w:p>
    <w:tbl>
      <w:tblPr>
        <w:tblStyle w:val="ab"/>
        <w:tblW w:w="11340" w:type="dxa"/>
        <w:tblLayout w:type="fixed"/>
        <w:tblLook w:val="04A0"/>
      </w:tblPr>
      <w:tblGrid>
        <w:gridCol w:w="1843"/>
        <w:gridCol w:w="1559"/>
        <w:gridCol w:w="1134"/>
        <w:gridCol w:w="1418"/>
        <w:gridCol w:w="992"/>
        <w:gridCol w:w="1276"/>
        <w:gridCol w:w="992"/>
        <w:gridCol w:w="1134"/>
        <w:gridCol w:w="992"/>
      </w:tblGrid>
      <w:tr w:rsidR="00B806CF" w:rsidRPr="00D20303" w:rsidTr="00B806CF">
        <w:tc>
          <w:tcPr>
            <w:tcW w:w="1843" w:type="dxa"/>
            <w:vMerge w:val="restart"/>
          </w:tcPr>
          <w:p w:rsidR="00B806CF" w:rsidRPr="00D20303" w:rsidRDefault="00B806CF" w:rsidP="00476282">
            <w:pPr>
              <w:jc w:val="both"/>
              <w:rPr>
                <w:rFonts w:eastAsia="Calibri"/>
                <w:sz w:val="28"/>
                <w:szCs w:val="28"/>
              </w:rPr>
            </w:pPr>
            <w:r w:rsidRPr="00D20303">
              <w:rPr>
                <w:rFonts w:eastAsia="Calibri"/>
                <w:sz w:val="28"/>
                <w:szCs w:val="28"/>
              </w:rPr>
              <w:t>ОУ</w:t>
            </w:r>
          </w:p>
        </w:tc>
        <w:tc>
          <w:tcPr>
            <w:tcW w:w="5103" w:type="dxa"/>
            <w:gridSpan w:val="4"/>
          </w:tcPr>
          <w:p w:rsidR="00B806CF" w:rsidRPr="00D20303" w:rsidRDefault="00B806CF" w:rsidP="00476282">
            <w:pPr>
              <w:jc w:val="both"/>
              <w:rPr>
                <w:rFonts w:eastAsia="Calibri"/>
                <w:sz w:val="28"/>
                <w:szCs w:val="28"/>
              </w:rPr>
            </w:pPr>
            <w:r w:rsidRPr="00D20303">
              <w:rPr>
                <w:rFonts w:eastAsia="Calibri"/>
                <w:sz w:val="28"/>
                <w:szCs w:val="28"/>
              </w:rPr>
              <w:t>Русский язык</w:t>
            </w:r>
          </w:p>
        </w:tc>
        <w:tc>
          <w:tcPr>
            <w:tcW w:w="4394" w:type="dxa"/>
            <w:gridSpan w:val="4"/>
          </w:tcPr>
          <w:p w:rsidR="00B806CF" w:rsidRPr="00D20303" w:rsidRDefault="00B806CF" w:rsidP="00476282">
            <w:pPr>
              <w:jc w:val="both"/>
              <w:rPr>
                <w:rFonts w:eastAsia="Calibri"/>
                <w:sz w:val="28"/>
                <w:szCs w:val="28"/>
              </w:rPr>
            </w:pPr>
            <w:r w:rsidRPr="00D20303">
              <w:rPr>
                <w:rFonts w:eastAsia="Calibri"/>
                <w:sz w:val="28"/>
                <w:szCs w:val="28"/>
              </w:rPr>
              <w:t>математика</w:t>
            </w:r>
          </w:p>
        </w:tc>
      </w:tr>
      <w:tr w:rsidR="00B806CF" w:rsidRPr="00D20303" w:rsidTr="00B806CF">
        <w:tc>
          <w:tcPr>
            <w:tcW w:w="1843" w:type="dxa"/>
            <w:vMerge/>
          </w:tcPr>
          <w:p w:rsidR="00B806CF" w:rsidRPr="00D20303" w:rsidRDefault="00B806CF" w:rsidP="00476282">
            <w:pPr>
              <w:jc w:val="both"/>
              <w:rPr>
                <w:rFonts w:eastAsia="Calibri"/>
                <w:sz w:val="28"/>
                <w:szCs w:val="28"/>
              </w:rPr>
            </w:pPr>
          </w:p>
        </w:tc>
        <w:tc>
          <w:tcPr>
            <w:tcW w:w="2693" w:type="dxa"/>
            <w:gridSpan w:val="2"/>
          </w:tcPr>
          <w:p w:rsidR="00B806CF" w:rsidRPr="00D20303" w:rsidRDefault="00B806CF" w:rsidP="00476282">
            <w:pPr>
              <w:jc w:val="both"/>
              <w:rPr>
                <w:rFonts w:eastAsia="Calibri"/>
                <w:sz w:val="28"/>
                <w:szCs w:val="28"/>
              </w:rPr>
            </w:pPr>
            <w:r w:rsidRPr="00D20303">
              <w:rPr>
                <w:rFonts w:eastAsia="Calibri"/>
                <w:sz w:val="28"/>
                <w:szCs w:val="28"/>
              </w:rPr>
              <w:t>2009 г.</w:t>
            </w:r>
          </w:p>
        </w:tc>
        <w:tc>
          <w:tcPr>
            <w:tcW w:w="2410" w:type="dxa"/>
            <w:gridSpan w:val="2"/>
          </w:tcPr>
          <w:p w:rsidR="00B806CF" w:rsidRPr="00D20303" w:rsidRDefault="00B806CF" w:rsidP="00476282">
            <w:pPr>
              <w:jc w:val="both"/>
              <w:rPr>
                <w:rFonts w:eastAsia="Calibri"/>
                <w:sz w:val="28"/>
                <w:szCs w:val="28"/>
              </w:rPr>
            </w:pPr>
            <w:r w:rsidRPr="00D20303">
              <w:rPr>
                <w:rFonts w:eastAsia="Calibri"/>
                <w:sz w:val="28"/>
                <w:szCs w:val="28"/>
              </w:rPr>
              <w:t>2010 г.</w:t>
            </w:r>
          </w:p>
        </w:tc>
        <w:tc>
          <w:tcPr>
            <w:tcW w:w="2268" w:type="dxa"/>
            <w:gridSpan w:val="2"/>
          </w:tcPr>
          <w:p w:rsidR="00B806CF" w:rsidRPr="00D20303" w:rsidRDefault="00B806CF" w:rsidP="00476282">
            <w:pPr>
              <w:jc w:val="both"/>
              <w:rPr>
                <w:rFonts w:eastAsia="Calibri"/>
                <w:sz w:val="28"/>
                <w:szCs w:val="28"/>
              </w:rPr>
            </w:pPr>
            <w:r w:rsidRPr="00D20303">
              <w:rPr>
                <w:rFonts w:eastAsia="Calibri"/>
                <w:sz w:val="28"/>
                <w:szCs w:val="28"/>
              </w:rPr>
              <w:t>2009 г.</w:t>
            </w:r>
          </w:p>
        </w:tc>
        <w:tc>
          <w:tcPr>
            <w:tcW w:w="2126" w:type="dxa"/>
            <w:gridSpan w:val="2"/>
          </w:tcPr>
          <w:p w:rsidR="00B806CF" w:rsidRPr="00D20303" w:rsidRDefault="00B806CF" w:rsidP="00476282">
            <w:pPr>
              <w:jc w:val="both"/>
              <w:rPr>
                <w:rFonts w:eastAsia="Calibri"/>
                <w:sz w:val="28"/>
                <w:szCs w:val="28"/>
              </w:rPr>
            </w:pPr>
            <w:r w:rsidRPr="00D20303">
              <w:rPr>
                <w:rFonts w:eastAsia="Calibri"/>
                <w:sz w:val="28"/>
                <w:szCs w:val="28"/>
              </w:rPr>
              <w:t>2010 г.</w:t>
            </w:r>
          </w:p>
        </w:tc>
      </w:tr>
      <w:tr w:rsidR="00B806CF" w:rsidRPr="00D20303" w:rsidTr="00B806CF">
        <w:tc>
          <w:tcPr>
            <w:tcW w:w="1843" w:type="dxa"/>
            <w:vMerge/>
          </w:tcPr>
          <w:p w:rsidR="00B806CF" w:rsidRPr="00D20303" w:rsidRDefault="00B806CF" w:rsidP="00476282">
            <w:pPr>
              <w:jc w:val="both"/>
              <w:rPr>
                <w:rFonts w:eastAsia="Calibri"/>
                <w:sz w:val="28"/>
                <w:szCs w:val="28"/>
              </w:rPr>
            </w:pPr>
          </w:p>
        </w:tc>
        <w:tc>
          <w:tcPr>
            <w:tcW w:w="1559" w:type="dxa"/>
          </w:tcPr>
          <w:p w:rsidR="00B806CF" w:rsidRPr="00D20303" w:rsidRDefault="00B806CF" w:rsidP="00476282">
            <w:pPr>
              <w:jc w:val="both"/>
              <w:rPr>
                <w:rFonts w:eastAsia="Calibri"/>
                <w:sz w:val="28"/>
                <w:szCs w:val="28"/>
              </w:rPr>
            </w:pPr>
            <w:r w:rsidRPr="00D20303">
              <w:rPr>
                <w:rFonts w:eastAsia="Calibri"/>
                <w:sz w:val="28"/>
                <w:szCs w:val="28"/>
              </w:rPr>
              <w:t>Кол-во вып. получивших ниже порога</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w:t>
            </w:r>
          </w:p>
        </w:tc>
        <w:tc>
          <w:tcPr>
            <w:tcW w:w="1418" w:type="dxa"/>
          </w:tcPr>
          <w:p w:rsidR="00B806CF" w:rsidRPr="00D20303" w:rsidRDefault="00B806CF" w:rsidP="00476282">
            <w:pPr>
              <w:jc w:val="both"/>
              <w:rPr>
                <w:rFonts w:eastAsia="Calibri"/>
                <w:sz w:val="28"/>
                <w:szCs w:val="28"/>
              </w:rPr>
            </w:pPr>
            <w:r w:rsidRPr="00D20303">
              <w:rPr>
                <w:rFonts w:eastAsia="Calibri"/>
                <w:sz w:val="28"/>
                <w:szCs w:val="28"/>
              </w:rPr>
              <w:t>Кол-во вып. получивших ниже порога</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w:t>
            </w:r>
          </w:p>
        </w:tc>
        <w:tc>
          <w:tcPr>
            <w:tcW w:w="1276" w:type="dxa"/>
          </w:tcPr>
          <w:p w:rsidR="00B806CF" w:rsidRPr="00D20303" w:rsidRDefault="00B806CF" w:rsidP="00476282">
            <w:pPr>
              <w:jc w:val="both"/>
              <w:rPr>
                <w:rFonts w:eastAsia="Calibri"/>
                <w:sz w:val="28"/>
                <w:szCs w:val="28"/>
              </w:rPr>
            </w:pPr>
            <w:r w:rsidRPr="00D20303">
              <w:rPr>
                <w:rFonts w:eastAsia="Calibri"/>
                <w:sz w:val="28"/>
                <w:szCs w:val="28"/>
              </w:rPr>
              <w:t>Кол-во вып. получивших ниже порога</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Кол-во вып. получивших ниже порога</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w:t>
            </w:r>
          </w:p>
        </w:tc>
      </w:tr>
      <w:tr w:rsidR="00B806CF" w:rsidRPr="00D20303" w:rsidTr="00B806CF">
        <w:tc>
          <w:tcPr>
            <w:tcW w:w="1843" w:type="dxa"/>
          </w:tcPr>
          <w:p w:rsidR="00B806CF" w:rsidRPr="00D20303" w:rsidRDefault="00B806CF" w:rsidP="00476282">
            <w:pPr>
              <w:jc w:val="both"/>
              <w:rPr>
                <w:rFonts w:eastAsia="Calibri"/>
                <w:sz w:val="28"/>
                <w:szCs w:val="28"/>
              </w:rPr>
            </w:pPr>
            <w:r>
              <w:rPr>
                <w:rFonts w:eastAsia="Calibri"/>
                <w:sz w:val="28"/>
                <w:szCs w:val="28"/>
              </w:rPr>
              <w:t>д</w:t>
            </w:r>
            <w:r w:rsidRPr="00D20303">
              <w:rPr>
                <w:rFonts w:eastAsia="Calibri"/>
                <w:sz w:val="28"/>
                <w:szCs w:val="28"/>
              </w:rPr>
              <w:t>невные ОУ</w:t>
            </w:r>
          </w:p>
        </w:tc>
        <w:tc>
          <w:tcPr>
            <w:tcW w:w="1559" w:type="dxa"/>
          </w:tcPr>
          <w:p w:rsidR="00B806CF" w:rsidRPr="00D20303" w:rsidRDefault="00B806CF" w:rsidP="00476282">
            <w:pPr>
              <w:jc w:val="both"/>
              <w:rPr>
                <w:rFonts w:eastAsia="Calibri"/>
                <w:sz w:val="28"/>
                <w:szCs w:val="28"/>
              </w:rPr>
            </w:pPr>
            <w:r w:rsidRPr="00D20303">
              <w:rPr>
                <w:rFonts w:eastAsia="Calibri"/>
                <w:sz w:val="28"/>
                <w:szCs w:val="28"/>
              </w:rPr>
              <w:t>39</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2,9%</w:t>
            </w:r>
          </w:p>
        </w:tc>
        <w:tc>
          <w:tcPr>
            <w:tcW w:w="1418" w:type="dxa"/>
          </w:tcPr>
          <w:p w:rsidR="00B806CF" w:rsidRPr="00D20303" w:rsidRDefault="00B806CF" w:rsidP="00476282">
            <w:pPr>
              <w:jc w:val="both"/>
              <w:rPr>
                <w:rFonts w:eastAsia="Calibri"/>
                <w:sz w:val="28"/>
                <w:szCs w:val="28"/>
              </w:rPr>
            </w:pPr>
            <w:r w:rsidRPr="00D20303">
              <w:rPr>
                <w:rFonts w:eastAsia="Calibri"/>
                <w:sz w:val="28"/>
                <w:szCs w:val="28"/>
              </w:rPr>
              <w:t>10</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0,8%</w:t>
            </w:r>
          </w:p>
        </w:tc>
        <w:tc>
          <w:tcPr>
            <w:tcW w:w="1276" w:type="dxa"/>
          </w:tcPr>
          <w:p w:rsidR="00B806CF" w:rsidRPr="00D20303" w:rsidRDefault="00B806CF" w:rsidP="00476282">
            <w:pPr>
              <w:jc w:val="both"/>
              <w:rPr>
                <w:rFonts w:eastAsia="Calibri"/>
                <w:sz w:val="28"/>
                <w:szCs w:val="28"/>
              </w:rPr>
            </w:pPr>
            <w:r w:rsidRPr="00D20303">
              <w:rPr>
                <w:rFonts w:eastAsia="Calibri"/>
                <w:sz w:val="28"/>
                <w:szCs w:val="28"/>
              </w:rPr>
              <w:t>52</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3,7%</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11</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0,9%</w:t>
            </w:r>
          </w:p>
        </w:tc>
      </w:tr>
      <w:tr w:rsidR="00B806CF" w:rsidRPr="00D20303" w:rsidTr="00B806CF">
        <w:tc>
          <w:tcPr>
            <w:tcW w:w="1843" w:type="dxa"/>
          </w:tcPr>
          <w:p w:rsidR="00B806CF" w:rsidRPr="00D20303" w:rsidRDefault="00B806CF" w:rsidP="00476282">
            <w:pPr>
              <w:jc w:val="both"/>
              <w:rPr>
                <w:rFonts w:eastAsia="Calibri"/>
                <w:sz w:val="28"/>
                <w:szCs w:val="28"/>
              </w:rPr>
            </w:pPr>
            <w:r>
              <w:rPr>
                <w:rFonts w:eastAsia="Calibri"/>
                <w:sz w:val="28"/>
                <w:szCs w:val="28"/>
              </w:rPr>
              <w:t>в</w:t>
            </w:r>
            <w:r w:rsidRPr="00D20303">
              <w:rPr>
                <w:rFonts w:eastAsia="Calibri"/>
                <w:sz w:val="28"/>
                <w:szCs w:val="28"/>
              </w:rPr>
              <w:t>ечер.шк</w:t>
            </w:r>
          </w:p>
        </w:tc>
        <w:tc>
          <w:tcPr>
            <w:tcW w:w="1559" w:type="dxa"/>
          </w:tcPr>
          <w:p w:rsidR="00B806CF" w:rsidRPr="00D20303" w:rsidRDefault="00B806CF" w:rsidP="00476282">
            <w:pPr>
              <w:jc w:val="both"/>
              <w:rPr>
                <w:rFonts w:eastAsia="Calibri"/>
                <w:sz w:val="28"/>
                <w:szCs w:val="28"/>
              </w:rPr>
            </w:pPr>
            <w:r w:rsidRPr="00D20303">
              <w:rPr>
                <w:rFonts w:eastAsia="Calibri"/>
                <w:sz w:val="28"/>
                <w:szCs w:val="28"/>
              </w:rPr>
              <w:t>86</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25,5%</w:t>
            </w:r>
          </w:p>
        </w:tc>
        <w:tc>
          <w:tcPr>
            <w:tcW w:w="1418" w:type="dxa"/>
          </w:tcPr>
          <w:p w:rsidR="00B806CF" w:rsidRPr="00D20303" w:rsidRDefault="00B806CF" w:rsidP="00476282">
            <w:pPr>
              <w:jc w:val="both"/>
              <w:rPr>
                <w:rFonts w:eastAsia="Calibri"/>
                <w:sz w:val="28"/>
                <w:szCs w:val="28"/>
              </w:rPr>
            </w:pPr>
            <w:r w:rsidRPr="00D20303">
              <w:rPr>
                <w:rFonts w:eastAsia="Calibri"/>
                <w:sz w:val="28"/>
                <w:szCs w:val="28"/>
              </w:rPr>
              <w:t>2</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3,4%</w:t>
            </w:r>
          </w:p>
        </w:tc>
        <w:tc>
          <w:tcPr>
            <w:tcW w:w="1276" w:type="dxa"/>
          </w:tcPr>
          <w:p w:rsidR="00B806CF" w:rsidRPr="00D20303" w:rsidRDefault="00B806CF" w:rsidP="00476282">
            <w:pPr>
              <w:jc w:val="both"/>
              <w:rPr>
                <w:rFonts w:eastAsia="Calibri"/>
                <w:sz w:val="28"/>
                <w:szCs w:val="28"/>
              </w:rPr>
            </w:pPr>
            <w:r w:rsidRPr="00D20303">
              <w:rPr>
                <w:rFonts w:eastAsia="Calibri"/>
                <w:sz w:val="28"/>
                <w:szCs w:val="28"/>
              </w:rPr>
              <w:t>81</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24,5%</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3</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5,1%</w:t>
            </w:r>
          </w:p>
        </w:tc>
      </w:tr>
      <w:tr w:rsidR="00B806CF" w:rsidRPr="00D20303" w:rsidTr="00B806CF">
        <w:tc>
          <w:tcPr>
            <w:tcW w:w="1843" w:type="dxa"/>
          </w:tcPr>
          <w:p w:rsidR="00B806CF" w:rsidRPr="00D20303" w:rsidRDefault="00B806CF" w:rsidP="00476282">
            <w:pPr>
              <w:jc w:val="both"/>
              <w:rPr>
                <w:rFonts w:eastAsia="Calibri"/>
                <w:sz w:val="28"/>
                <w:szCs w:val="28"/>
              </w:rPr>
            </w:pPr>
            <w:r w:rsidRPr="00D20303">
              <w:rPr>
                <w:rFonts w:eastAsia="Calibri"/>
                <w:sz w:val="28"/>
                <w:szCs w:val="28"/>
              </w:rPr>
              <w:t>итого</w:t>
            </w:r>
          </w:p>
        </w:tc>
        <w:tc>
          <w:tcPr>
            <w:tcW w:w="1559" w:type="dxa"/>
          </w:tcPr>
          <w:p w:rsidR="00B806CF" w:rsidRPr="00D20303" w:rsidRDefault="00B806CF" w:rsidP="00476282">
            <w:pPr>
              <w:jc w:val="both"/>
              <w:rPr>
                <w:rFonts w:eastAsia="Calibri"/>
                <w:sz w:val="28"/>
                <w:szCs w:val="28"/>
              </w:rPr>
            </w:pPr>
            <w:r w:rsidRPr="00D20303">
              <w:rPr>
                <w:rFonts w:eastAsia="Calibri"/>
                <w:sz w:val="28"/>
                <w:szCs w:val="28"/>
              </w:rPr>
              <w:t>123</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7,1%</w:t>
            </w:r>
          </w:p>
        </w:tc>
        <w:tc>
          <w:tcPr>
            <w:tcW w:w="1418" w:type="dxa"/>
          </w:tcPr>
          <w:p w:rsidR="00B806CF" w:rsidRPr="00D20303" w:rsidRDefault="00B806CF" w:rsidP="00476282">
            <w:pPr>
              <w:jc w:val="both"/>
              <w:rPr>
                <w:rFonts w:eastAsia="Calibri"/>
                <w:sz w:val="28"/>
                <w:szCs w:val="28"/>
              </w:rPr>
            </w:pPr>
            <w:r w:rsidRPr="00D20303">
              <w:rPr>
                <w:rFonts w:eastAsia="Calibri"/>
                <w:sz w:val="28"/>
                <w:szCs w:val="28"/>
              </w:rPr>
              <w:t>12</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0,9%</w:t>
            </w:r>
          </w:p>
        </w:tc>
        <w:tc>
          <w:tcPr>
            <w:tcW w:w="1276" w:type="dxa"/>
          </w:tcPr>
          <w:p w:rsidR="00B806CF" w:rsidRPr="00D20303" w:rsidRDefault="00B806CF" w:rsidP="00476282">
            <w:pPr>
              <w:jc w:val="both"/>
              <w:rPr>
                <w:rFonts w:eastAsia="Calibri"/>
                <w:sz w:val="28"/>
                <w:szCs w:val="28"/>
              </w:rPr>
            </w:pPr>
            <w:r w:rsidRPr="00D20303">
              <w:rPr>
                <w:rFonts w:eastAsia="Calibri"/>
                <w:sz w:val="28"/>
                <w:szCs w:val="28"/>
              </w:rPr>
              <w:t>133</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7,7%</w:t>
            </w:r>
          </w:p>
        </w:tc>
        <w:tc>
          <w:tcPr>
            <w:tcW w:w="1134" w:type="dxa"/>
          </w:tcPr>
          <w:p w:rsidR="00B806CF" w:rsidRPr="00D20303" w:rsidRDefault="00B806CF" w:rsidP="00476282">
            <w:pPr>
              <w:jc w:val="both"/>
              <w:rPr>
                <w:rFonts w:eastAsia="Calibri"/>
                <w:sz w:val="28"/>
                <w:szCs w:val="28"/>
              </w:rPr>
            </w:pPr>
            <w:r w:rsidRPr="00D20303">
              <w:rPr>
                <w:rFonts w:eastAsia="Calibri"/>
                <w:sz w:val="28"/>
                <w:szCs w:val="28"/>
              </w:rPr>
              <w:t>14</w:t>
            </w:r>
          </w:p>
        </w:tc>
        <w:tc>
          <w:tcPr>
            <w:tcW w:w="992" w:type="dxa"/>
          </w:tcPr>
          <w:p w:rsidR="00B806CF" w:rsidRPr="00D20303" w:rsidRDefault="00B806CF" w:rsidP="00476282">
            <w:pPr>
              <w:jc w:val="both"/>
              <w:rPr>
                <w:rFonts w:eastAsia="Calibri"/>
                <w:sz w:val="28"/>
                <w:szCs w:val="28"/>
              </w:rPr>
            </w:pPr>
            <w:r w:rsidRPr="00D20303">
              <w:rPr>
                <w:rFonts w:eastAsia="Calibri"/>
                <w:sz w:val="28"/>
                <w:szCs w:val="28"/>
              </w:rPr>
              <w:t>1,1%</w:t>
            </w:r>
          </w:p>
        </w:tc>
      </w:tr>
    </w:tbl>
    <w:p w:rsidR="00B806CF" w:rsidRPr="00D973CE" w:rsidRDefault="00B806CF" w:rsidP="00F83A88">
      <w:pPr>
        <w:rPr>
          <w:sz w:val="28"/>
          <w:szCs w:val="28"/>
          <w:lang w:val="tt-RU"/>
        </w:rPr>
        <w:sectPr w:rsidR="00B806CF" w:rsidRPr="00D973CE" w:rsidSect="00F83A88">
          <w:pgSz w:w="11906" w:h="16838"/>
          <w:pgMar w:top="567" w:right="567" w:bottom="567" w:left="567" w:header="709" w:footer="709" w:gutter="0"/>
          <w:cols w:space="708"/>
          <w:docGrid w:linePitch="360"/>
        </w:sectPr>
      </w:pPr>
    </w:p>
    <w:p w:rsidR="00F83A88" w:rsidRDefault="003F2E9C" w:rsidP="00F83A88">
      <w:pPr>
        <w:rPr>
          <w:bCs/>
          <w:sz w:val="28"/>
          <w:szCs w:val="28"/>
          <w:lang w:val="tt-RU"/>
        </w:rPr>
      </w:pPr>
      <w:r w:rsidRPr="00D7176D">
        <w:rPr>
          <w:b/>
          <w:sz w:val="28"/>
          <w:szCs w:val="28"/>
          <w:lang w:val="tt-RU"/>
        </w:rPr>
        <w:lastRenderedPageBreak/>
        <w:t xml:space="preserve">6. </w:t>
      </w:r>
      <w:r w:rsidR="00F83A88" w:rsidRPr="00D7176D">
        <w:rPr>
          <w:b/>
          <w:sz w:val="28"/>
          <w:szCs w:val="28"/>
        </w:rPr>
        <w:t xml:space="preserve"> </w:t>
      </w:r>
      <w:r w:rsidR="00F83A88" w:rsidRPr="00D7176D">
        <w:rPr>
          <w:b/>
          <w:bCs/>
          <w:sz w:val="28"/>
          <w:szCs w:val="28"/>
        </w:rPr>
        <w:t>Уровень освоения образовательного стандарта</w:t>
      </w:r>
      <w:r w:rsidR="00F83A88" w:rsidRPr="003F2E9C">
        <w:rPr>
          <w:bCs/>
          <w:sz w:val="28"/>
          <w:szCs w:val="28"/>
        </w:rPr>
        <w:t xml:space="preserve"> для получения профессионального образования - получение свидетельства о результатах ЕГЭ с баллами по всем предметам, необходимыми для поступления в выбранное учреждение профессионального образования</w:t>
      </w:r>
    </w:p>
    <w:p w:rsidR="003F2E9C" w:rsidRPr="003F2E9C" w:rsidRDefault="003F2E9C" w:rsidP="00F83A88">
      <w:pPr>
        <w:rPr>
          <w:sz w:val="28"/>
          <w:szCs w:val="28"/>
          <w:lang w:val="tt-RU"/>
        </w:rPr>
      </w:pPr>
    </w:p>
    <w:tbl>
      <w:tblPr>
        <w:tblW w:w="0" w:type="auto"/>
        <w:jc w:val="center"/>
        <w:tblInd w:w="-3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993"/>
        <w:gridCol w:w="611"/>
        <w:gridCol w:w="566"/>
        <w:gridCol w:w="652"/>
        <w:gridCol w:w="566"/>
        <w:gridCol w:w="792"/>
        <w:gridCol w:w="572"/>
        <w:gridCol w:w="743"/>
        <w:gridCol w:w="566"/>
        <w:gridCol w:w="744"/>
        <w:gridCol w:w="560"/>
        <w:gridCol w:w="738"/>
        <w:gridCol w:w="519"/>
        <w:gridCol w:w="611"/>
        <w:gridCol w:w="497"/>
        <w:gridCol w:w="638"/>
        <w:gridCol w:w="638"/>
        <w:gridCol w:w="623"/>
        <w:gridCol w:w="566"/>
        <w:gridCol w:w="784"/>
        <w:gridCol w:w="573"/>
        <w:gridCol w:w="613"/>
        <w:gridCol w:w="567"/>
      </w:tblGrid>
      <w:tr w:rsidR="00F83A88" w:rsidRPr="00027A82" w:rsidTr="00476282">
        <w:trPr>
          <w:jc w:val="center"/>
        </w:trPr>
        <w:tc>
          <w:tcPr>
            <w:tcW w:w="1656" w:type="dxa"/>
            <w:vMerge w:val="restart"/>
            <w:tcBorders>
              <w:top w:val="single" w:sz="4" w:space="0" w:color="auto"/>
              <w:left w:val="single" w:sz="4" w:space="0" w:color="auto"/>
              <w:right w:val="single" w:sz="4" w:space="0" w:color="auto"/>
            </w:tcBorders>
          </w:tcPr>
          <w:p w:rsidR="00F83A88" w:rsidRPr="00027A82" w:rsidRDefault="00F83A88" w:rsidP="00476282">
            <w:pPr>
              <w:jc w:val="both"/>
              <w:rPr>
                <w:b/>
                <w:sz w:val="20"/>
                <w:szCs w:val="20"/>
              </w:rPr>
            </w:pPr>
            <w:r w:rsidRPr="00027A82">
              <w:rPr>
                <w:b/>
                <w:sz w:val="20"/>
                <w:szCs w:val="20"/>
              </w:rPr>
              <w:t>Показатель</w:t>
            </w:r>
          </w:p>
        </w:tc>
        <w:tc>
          <w:tcPr>
            <w:tcW w:w="14648" w:type="dxa"/>
            <w:gridSpan w:val="23"/>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center"/>
              <w:rPr>
                <w:b/>
                <w:sz w:val="20"/>
                <w:szCs w:val="20"/>
              </w:rPr>
            </w:pPr>
            <w:r>
              <w:rPr>
                <w:b/>
                <w:sz w:val="20"/>
                <w:szCs w:val="20"/>
              </w:rPr>
              <w:t>Участники ЕГЭ</w:t>
            </w:r>
          </w:p>
        </w:tc>
      </w:tr>
      <w:tr w:rsidR="00F83A88" w:rsidRPr="00027A82" w:rsidTr="00476282">
        <w:trPr>
          <w:jc w:val="center"/>
        </w:trPr>
        <w:tc>
          <w:tcPr>
            <w:tcW w:w="1656" w:type="dxa"/>
            <w:vMerge/>
            <w:tcBorders>
              <w:left w:val="single" w:sz="4" w:space="0" w:color="auto"/>
              <w:right w:val="single" w:sz="4" w:space="0" w:color="auto"/>
            </w:tcBorders>
          </w:tcPr>
          <w:p w:rsidR="00F83A88" w:rsidRPr="00027A82" w:rsidRDefault="00F83A88" w:rsidP="00476282">
            <w:pPr>
              <w:jc w:val="both"/>
              <w:rPr>
                <w:b/>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b/>
                <w:sz w:val="20"/>
                <w:szCs w:val="20"/>
              </w:rPr>
            </w:pPr>
            <w:r w:rsidRPr="00027A82">
              <w:rPr>
                <w:b/>
                <w:sz w:val="20"/>
                <w:szCs w:val="20"/>
              </w:rPr>
              <w:t>По району</w:t>
            </w:r>
          </w:p>
        </w:tc>
        <w:tc>
          <w:tcPr>
            <w:tcW w:w="9929" w:type="dxa"/>
            <w:gridSpan w:val="16"/>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center"/>
              <w:rPr>
                <w:b/>
                <w:sz w:val="20"/>
                <w:szCs w:val="20"/>
              </w:rPr>
            </w:pPr>
            <w:r w:rsidRPr="00027A82">
              <w:rPr>
                <w:b/>
                <w:sz w:val="20"/>
                <w:szCs w:val="20"/>
              </w:rPr>
              <w:t>Выпускники</w:t>
            </w:r>
            <w:r>
              <w:rPr>
                <w:b/>
                <w:sz w:val="20"/>
                <w:szCs w:val="20"/>
              </w:rPr>
              <w:t xml:space="preserve"> общеобразовательных учреждений</w:t>
            </w:r>
          </w:p>
        </w:tc>
        <w:tc>
          <w:tcPr>
            <w:tcW w:w="3726" w:type="dxa"/>
            <w:gridSpan w:val="6"/>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center"/>
              <w:rPr>
                <w:b/>
                <w:sz w:val="20"/>
                <w:szCs w:val="20"/>
              </w:rPr>
            </w:pPr>
            <w:r w:rsidRPr="00027A82">
              <w:rPr>
                <w:b/>
                <w:sz w:val="20"/>
                <w:szCs w:val="20"/>
              </w:rPr>
              <w:t>Выпускники</w:t>
            </w:r>
          </w:p>
        </w:tc>
      </w:tr>
      <w:tr w:rsidR="00F83A88" w:rsidRPr="00027A82" w:rsidTr="00476282">
        <w:trPr>
          <w:jc w:val="center"/>
        </w:trPr>
        <w:tc>
          <w:tcPr>
            <w:tcW w:w="1656" w:type="dxa"/>
            <w:vMerge/>
            <w:tcBorders>
              <w:left w:val="single" w:sz="4" w:space="0" w:color="auto"/>
              <w:right w:val="single" w:sz="4" w:space="0" w:color="auto"/>
            </w:tcBorders>
            <w:vAlign w:val="center"/>
          </w:tcPr>
          <w:p w:rsidR="00F83A88" w:rsidRPr="00027A82" w:rsidRDefault="00F83A88" w:rsidP="00476282">
            <w:pPr>
              <w:jc w:val="both"/>
              <w:rPr>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both"/>
              <w:rPr>
                <w:b/>
                <w:sz w:val="20"/>
                <w:szCs w:val="20"/>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center"/>
              <w:rPr>
                <w:b/>
                <w:sz w:val="20"/>
                <w:szCs w:val="20"/>
              </w:rPr>
            </w:pPr>
            <w:r w:rsidRPr="00253719">
              <w:rPr>
                <w:sz w:val="20"/>
                <w:szCs w:val="20"/>
              </w:rPr>
              <w:t>гимназии</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center"/>
              <w:rPr>
                <w:b/>
                <w:sz w:val="20"/>
                <w:szCs w:val="20"/>
              </w:rPr>
            </w:pPr>
            <w:r w:rsidRPr="00253719">
              <w:rPr>
                <w:sz w:val="20"/>
                <w:szCs w:val="20"/>
              </w:rPr>
              <w:t>лицеи</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center"/>
              <w:rPr>
                <w:b/>
                <w:sz w:val="20"/>
                <w:szCs w:val="20"/>
              </w:rPr>
            </w:pPr>
            <w:r w:rsidRPr="00253719">
              <w:rPr>
                <w:sz w:val="20"/>
                <w:szCs w:val="20"/>
              </w:rPr>
              <w:t>школы с углубленным изучением отдельных предметов</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83A88" w:rsidRPr="00612A5E" w:rsidRDefault="00F83A88" w:rsidP="00476282">
            <w:pPr>
              <w:jc w:val="center"/>
              <w:rPr>
                <w:sz w:val="20"/>
                <w:szCs w:val="20"/>
              </w:rPr>
            </w:pPr>
            <w:r w:rsidRPr="00612A5E">
              <w:rPr>
                <w:sz w:val="20"/>
                <w:szCs w:val="20"/>
              </w:rPr>
              <w:t xml:space="preserve">средние </w:t>
            </w:r>
          </w:p>
          <w:p w:rsidR="00F83A88" w:rsidRPr="00612A5E" w:rsidRDefault="00F83A88" w:rsidP="00476282">
            <w:pPr>
              <w:jc w:val="center"/>
              <w:rPr>
                <w:sz w:val="20"/>
                <w:szCs w:val="20"/>
              </w:rPr>
            </w:pPr>
            <w:r>
              <w:rPr>
                <w:sz w:val="20"/>
                <w:szCs w:val="20"/>
              </w:rPr>
              <w:t>общеобра-зовательные школы</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Негосуда</w:t>
            </w:r>
            <w:r>
              <w:rPr>
                <w:sz w:val="20"/>
                <w:szCs w:val="20"/>
              </w:rPr>
              <w:t>р-ственные средние общеобра-зовательные учреждения</w:t>
            </w:r>
          </w:p>
        </w:tc>
        <w:tc>
          <w:tcPr>
            <w:tcW w:w="1257" w:type="dxa"/>
            <w:gridSpan w:val="2"/>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center"/>
              <w:rPr>
                <w:b/>
                <w:sz w:val="20"/>
                <w:szCs w:val="20"/>
              </w:rPr>
            </w:pPr>
            <w:r w:rsidRPr="00253719">
              <w:rPr>
                <w:sz w:val="20"/>
                <w:szCs w:val="20"/>
              </w:rPr>
              <w:t>выпускники 2009 года, не полу</w:t>
            </w:r>
            <w:r>
              <w:rPr>
                <w:sz w:val="20"/>
                <w:szCs w:val="20"/>
              </w:rPr>
              <w:t>-</w:t>
            </w:r>
            <w:r w:rsidRPr="00253719">
              <w:rPr>
                <w:sz w:val="20"/>
                <w:szCs w:val="20"/>
              </w:rPr>
              <w:t>чившие аттестат о среднем (полном) общем об</w:t>
            </w:r>
            <w:r>
              <w:rPr>
                <w:sz w:val="20"/>
                <w:szCs w:val="20"/>
              </w:rPr>
              <w:t>-</w:t>
            </w:r>
            <w:r w:rsidRPr="00253719">
              <w:rPr>
                <w:sz w:val="20"/>
                <w:szCs w:val="20"/>
              </w:rPr>
              <w:t>разовании</w:t>
            </w:r>
          </w:p>
        </w:tc>
        <w:tc>
          <w:tcPr>
            <w:tcW w:w="1108" w:type="dxa"/>
            <w:gridSpan w:val="2"/>
            <w:tcBorders>
              <w:top w:val="single" w:sz="4" w:space="0" w:color="auto"/>
              <w:left w:val="single" w:sz="4" w:space="0" w:color="auto"/>
              <w:bottom w:val="single" w:sz="4" w:space="0" w:color="auto"/>
              <w:right w:val="single" w:sz="4" w:space="0" w:color="auto"/>
            </w:tcBorders>
          </w:tcPr>
          <w:p w:rsidR="00F83A88" w:rsidRDefault="00F83A88" w:rsidP="00476282">
            <w:pPr>
              <w:jc w:val="center"/>
              <w:rPr>
                <w:sz w:val="20"/>
                <w:szCs w:val="20"/>
              </w:rPr>
            </w:pPr>
            <w:r w:rsidRPr="00253719">
              <w:rPr>
                <w:sz w:val="20"/>
                <w:szCs w:val="20"/>
              </w:rPr>
              <w:t>Выпуск</w:t>
            </w:r>
            <w:r>
              <w:rPr>
                <w:sz w:val="20"/>
                <w:szCs w:val="20"/>
              </w:rPr>
              <w:t>-</w:t>
            </w:r>
          </w:p>
          <w:p w:rsidR="00F83A88" w:rsidRPr="00027A82" w:rsidRDefault="00F83A88" w:rsidP="00476282">
            <w:pPr>
              <w:jc w:val="center"/>
              <w:rPr>
                <w:b/>
                <w:sz w:val="20"/>
                <w:szCs w:val="20"/>
              </w:rPr>
            </w:pPr>
            <w:r w:rsidRPr="00253719">
              <w:rPr>
                <w:sz w:val="20"/>
                <w:szCs w:val="20"/>
              </w:rPr>
              <w:t>ники-экстер</w:t>
            </w:r>
            <w:r>
              <w:rPr>
                <w:sz w:val="20"/>
                <w:szCs w:val="20"/>
              </w:rPr>
              <w:t>-</w:t>
            </w:r>
            <w:r w:rsidRPr="00253719">
              <w:rPr>
                <w:sz w:val="20"/>
                <w:szCs w:val="20"/>
              </w:rPr>
              <w:t>натники</w:t>
            </w:r>
          </w:p>
        </w:tc>
        <w:tc>
          <w:tcPr>
            <w:tcW w:w="1276" w:type="dxa"/>
            <w:gridSpan w:val="2"/>
            <w:tcBorders>
              <w:top w:val="single" w:sz="4" w:space="0" w:color="auto"/>
              <w:left w:val="single" w:sz="4" w:space="0" w:color="auto"/>
              <w:bottom w:val="single" w:sz="4" w:space="0" w:color="auto"/>
              <w:right w:val="single" w:sz="4" w:space="0" w:color="auto"/>
            </w:tcBorders>
          </w:tcPr>
          <w:p w:rsidR="00F83A88" w:rsidRDefault="00F83A88" w:rsidP="00476282">
            <w:pPr>
              <w:jc w:val="center"/>
              <w:rPr>
                <w:sz w:val="20"/>
                <w:szCs w:val="20"/>
              </w:rPr>
            </w:pPr>
            <w:r w:rsidRPr="00253719">
              <w:rPr>
                <w:sz w:val="20"/>
                <w:szCs w:val="20"/>
              </w:rPr>
              <w:t xml:space="preserve">иные формы получения образования (семейное </w:t>
            </w:r>
          </w:p>
          <w:p w:rsidR="00F83A88" w:rsidRPr="00027A82" w:rsidRDefault="00F83A88" w:rsidP="00476282">
            <w:pPr>
              <w:jc w:val="center"/>
              <w:rPr>
                <w:b/>
                <w:sz w:val="20"/>
                <w:szCs w:val="20"/>
              </w:rPr>
            </w:pPr>
            <w:r w:rsidRPr="00253719">
              <w:rPr>
                <w:sz w:val="20"/>
                <w:szCs w:val="20"/>
              </w:rPr>
              <w:t>образование и т.д.)</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center"/>
              <w:rPr>
                <w:b/>
                <w:sz w:val="20"/>
                <w:szCs w:val="20"/>
              </w:rPr>
            </w:pPr>
            <w:r w:rsidRPr="00027A82">
              <w:rPr>
                <w:b/>
                <w:sz w:val="20"/>
                <w:szCs w:val="20"/>
              </w:rPr>
              <w:t>Вечерние школы</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F83A88" w:rsidRPr="00612A5E" w:rsidRDefault="00F83A88" w:rsidP="00476282">
            <w:pPr>
              <w:jc w:val="center"/>
              <w:rPr>
                <w:b/>
                <w:sz w:val="20"/>
                <w:szCs w:val="20"/>
              </w:rPr>
            </w:pPr>
            <w:r w:rsidRPr="00612A5E">
              <w:rPr>
                <w:b/>
                <w:sz w:val="20"/>
                <w:szCs w:val="20"/>
              </w:rPr>
              <w:t>Учреждений НПО, СПО</w:t>
            </w: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jc w:val="center"/>
              <w:rPr>
                <w:b/>
                <w:sz w:val="20"/>
                <w:szCs w:val="20"/>
              </w:rPr>
            </w:pPr>
            <w:r w:rsidRPr="00027A82">
              <w:rPr>
                <w:b/>
                <w:sz w:val="20"/>
                <w:szCs w:val="20"/>
              </w:rPr>
              <w:t>Прошлых лет</w:t>
            </w:r>
          </w:p>
        </w:tc>
      </w:tr>
      <w:tr w:rsidR="00F83A88" w:rsidRPr="00027A82" w:rsidTr="00476282">
        <w:trPr>
          <w:jc w:val="center"/>
        </w:trPr>
        <w:tc>
          <w:tcPr>
            <w:tcW w:w="1656" w:type="dxa"/>
            <w:vMerge/>
            <w:tcBorders>
              <w:left w:val="single" w:sz="4" w:space="0" w:color="auto"/>
              <w:bottom w:val="single" w:sz="4" w:space="0" w:color="auto"/>
              <w:right w:val="single" w:sz="4" w:space="0" w:color="auto"/>
            </w:tcBorders>
            <w:vAlign w:val="center"/>
          </w:tcPr>
          <w:p w:rsidR="00F83A88" w:rsidRPr="00027A82" w:rsidRDefault="00F83A88" w:rsidP="00476282">
            <w:pPr>
              <w:jc w:val="both"/>
              <w:rPr>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16"/>
                <w:szCs w:val="16"/>
              </w:rPr>
            </w:pPr>
            <w:r w:rsidRPr="007160A5">
              <w:rPr>
                <w:sz w:val="16"/>
                <w:szCs w:val="16"/>
              </w:rPr>
              <w:t>кол-во участников</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32"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792"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72"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40"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744"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60"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19"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497"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638"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638"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кол-во</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7160A5" w:rsidRDefault="00F83A88" w:rsidP="00476282">
            <w:pPr>
              <w:jc w:val="center"/>
              <w:rPr>
                <w:sz w:val="20"/>
                <w:szCs w:val="20"/>
              </w:rPr>
            </w:pPr>
            <w:r w:rsidRPr="007160A5">
              <w:rPr>
                <w:sz w:val="20"/>
                <w:szCs w:val="20"/>
              </w:rPr>
              <w:t>%</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sidRPr="00027A82">
              <w:rPr>
                <w:b/>
                <w:spacing w:val="-1"/>
                <w:sz w:val="20"/>
                <w:szCs w:val="20"/>
              </w:rPr>
              <w:t>Физика</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239</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49</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98</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sidRPr="00AB3705">
              <w:rPr>
                <w:sz w:val="20"/>
                <w:szCs w:val="20"/>
              </w:rPr>
              <w:t>38</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sidRPr="00AB3705">
              <w:rPr>
                <w:sz w:val="20"/>
                <w:szCs w:val="20"/>
              </w:rPr>
              <w:t>95</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86</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92,5</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57</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87,7</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2</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50</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85,8</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21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2</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sidRPr="00AB3705">
              <w:rPr>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sidRPr="00AB3705">
              <w:rPr>
                <w:sz w:val="20"/>
                <w:szCs w:val="20"/>
              </w:rPr>
              <w:t>5</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7</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7,5</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8</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r>
              <w:rPr>
                <w:sz w:val="20"/>
                <w:szCs w:val="20"/>
              </w:rPr>
              <w:t>12,3</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jc w:val="cente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2</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50</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jc w:val="center"/>
              <w:rPr>
                <w:sz w:val="20"/>
                <w:szCs w:val="20"/>
              </w:rPr>
            </w:pPr>
            <w:r w:rsidRPr="00AB3705">
              <w:rPr>
                <w:sz w:val="20"/>
                <w:szCs w:val="20"/>
              </w:rPr>
              <w:t>14,2</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260</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50</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93</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65</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4</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sidRPr="00027A82">
              <w:rPr>
                <w:b/>
                <w:spacing w:val="-1"/>
                <w:sz w:val="20"/>
                <w:szCs w:val="20"/>
              </w:rPr>
              <w:t>Химия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75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18</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100</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18</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100</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26</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96,3</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12</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85,7</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100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3</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3,7</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2</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14,3</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78</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18</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18</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27</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14</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sidRPr="00027A82">
              <w:rPr>
                <w:b/>
                <w:sz w:val="20"/>
                <w:szCs w:val="20"/>
              </w:rPr>
              <w:t>Биология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132</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28</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93,3</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10</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100</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56</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100</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32</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88,9</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100</w:t>
            </w: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4</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50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8</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6,7</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4</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11,1</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20</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50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140</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30</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10</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56</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36</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5</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sidRPr="00027A82">
              <w:rPr>
                <w:b/>
                <w:spacing w:val="-5"/>
                <w:sz w:val="20"/>
                <w:szCs w:val="20"/>
              </w:rPr>
              <w:lastRenderedPageBreak/>
              <w:t>История России</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171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35</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Pr>
                <w:sz w:val="20"/>
                <w:szCs w:val="20"/>
              </w:rPr>
              <w:t>100</w:t>
            </w: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42</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97,7</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52</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94,5</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32</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82,1</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2</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w:t>
            </w:r>
          </w:p>
        </w:tc>
        <w:tc>
          <w:tcPr>
            <w:tcW w:w="53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2,3</w:t>
            </w:r>
          </w:p>
        </w:tc>
        <w:tc>
          <w:tcPr>
            <w:tcW w:w="79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3</w:t>
            </w:r>
          </w:p>
        </w:tc>
        <w:tc>
          <w:tcPr>
            <w:tcW w:w="572"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5,5</w:t>
            </w:r>
          </w:p>
        </w:tc>
        <w:tc>
          <w:tcPr>
            <w:tcW w:w="743"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7</w:t>
            </w:r>
          </w:p>
        </w:tc>
        <w:tc>
          <w:tcPr>
            <w:tcW w:w="54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r>
              <w:rPr>
                <w:sz w:val="20"/>
                <w:szCs w:val="20"/>
              </w:rPr>
              <w:t>17,9</w:t>
            </w:r>
          </w:p>
        </w:tc>
        <w:tc>
          <w:tcPr>
            <w:tcW w:w="744"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AB3705"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1</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33,3</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AB3705" w:rsidRDefault="00F83A88" w:rsidP="00476282">
            <w:pPr>
              <w:shd w:val="clear" w:color="auto" w:fill="FFFFFF"/>
              <w:rPr>
                <w:sz w:val="20"/>
                <w:szCs w:val="20"/>
              </w:rPr>
            </w:pPr>
            <w:r w:rsidRPr="00AB3705">
              <w:rPr>
                <w:sz w:val="20"/>
                <w:szCs w:val="20"/>
              </w:rPr>
              <w:t>27,3</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186</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35</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43</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55</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39</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3</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sidRPr="00027A82">
              <w:rPr>
                <w:b/>
                <w:spacing w:val="-6"/>
                <w:sz w:val="20"/>
                <w:szCs w:val="20"/>
              </w:rPr>
              <w:t>Обществознание</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735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144</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Pr>
                <w:sz w:val="20"/>
                <w:szCs w:val="20"/>
              </w:rPr>
              <w:t>98,6</w:t>
            </w:r>
          </w:p>
        </w:tc>
        <w:tc>
          <w:tcPr>
            <w:tcW w:w="65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98,6</w:t>
            </w:r>
          </w:p>
        </w:tc>
        <w:tc>
          <w:tcPr>
            <w:tcW w:w="79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237</w:t>
            </w:r>
          </w:p>
        </w:tc>
        <w:tc>
          <w:tcPr>
            <w:tcW w:w="57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92,2</w:t>
            </w:r>
          </w:p>
        </w:tc>
        <w:tc>
          <w:tcPr>
            <w:tcW w:w="743"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184</w:t>
            </w:r>
          </w:p>
        </w:tc>
        <w:tc>
          <w:tcPr>
            <w:tcW w:w="540"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92,9</w:t>
            </w:r>
          </w:p>
        </w:tc>
        <w:tc>
          <w:tcPr>
            <w:tcW w:w="744"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8</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6</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75</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11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100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40</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Pr>
                <w:sz w:val="20"/>
                <w:szCs w:val="20"/>
              </w:rPr>
              <w:t>1,4</w:t>
            </w:r>
          </w:p>
        </w:tc>
        <w:tc>
          <w:tcPr>
            <w:tcW w:w="65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1,4</w:t>
            </w:r>
          </w:p>
        </w:tc>
        <w:tc>
          <w:tcPr>
            <w:tcW w:w="79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20</w:t>
            </w:r>
          </w:p>
        </w:tc>
        <w:tc>
          <w:tcPr>
            <w:tcW w:w="572"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7,8</w:t>
            </w:r>
          </w:p>
        </w:tc>
        <w:tc>
          <w:tcPr>
            <w:tcW w:w="743"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14</w:t>
            </w:r>
          </w:p>
        </w:tc>
        <w:tc>
          <w:tcPr>
            <w:tcW w:w="540"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r>
              <w:rPr>
                <w:sz w:val="20"/>
                <w:szCs w:val="20"/>
              </w:rPr>
              <w:t>7,1</w:t>
            </w:r>
          </w:p>
        </w:tc>
        <w:tc>
          <w:tcPr>
            <w:tcW w:w="744"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8F3CAB" w:rsidRDefault="00F83A88" w:rsidP="00476282">
            <w:pPr>
              <w:shd w:val="clear" w:color="auto" w:fill="FFFFFF"/>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11,1</w:t>
            </w: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2</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r w:rsidRPr="008F3CAB">
              <w:rPr>
                <w:sz w:val="20"/>
                <w:szCs w:val="20"/>
              </w:rPr>
              <w:t>25</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8F3CAB" w:rsidRDefault="00F83A88" w:rsidP="00476282">
            <w:pPr>
              <w:shd w:val="clear" w:color="auto" w:fill="FFFFFF"/>
              <w:rPr>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775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146</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146</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257</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r>
              <w:rPr>
                <w:b/>
                <w:sz w:val="20"/>
                <w:szCs w:val="20"/>
              </w:rPr>
              <w:t>198</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9</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8</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sidRPr="00027A82">
              <w:rPr>
                <w:b/>
                <w:spacing w:val="-6"/>
                <w:sz w:val="20"/>
                <w:szCs w:val="20"/>
              </w:rPr>
              <w:t>Информатика и ИКТ</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68</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8</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Pr>
                <w:spacing w:val="-6"/>
                <w:sz w:val="20"/>
                <w:szCs w:val="20"/>
              </w:rPr>
              <w:t>88,9</w:t>
            </w:r>
          </w:p>
        </w:tc>
        <w:tc>
          <w:tcPr>
            <w:tcW w:w="65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100</w:t>
            </w:r>
          </w:p>
        </w:tc>
        <w:tc>
          <w:tcPr>
            <w:tcW w:w="79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24</w:t>
            </w:r>
          </w:p>
        </w:tc>
        <w:tc>
          <w:tcPr>
            <w:tcW w:w="57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100</w:t>
            </w:r>
          </w:p>
        </w:tc>
        <w:tc>
          <w:tcPr>
            <w:tcW w:w="743"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23</w:t>
            </w:r>
          </w:p>
        </w:tc>
        <w:tc>
          <w:tcPr>
            <w:tcW w:w="54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100</w:t>
            </w:r>
          </w:p>
        </w:tc>
        <w:tc>
          <w:tcPr>
            <w:tcW w:w="744"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11</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61,2</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9</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Pr>
                <w:spacing w:val="-6"/>
                <w:sz w:val="20"/>
                <w:szCs w:val="20"/>
              </w:rPr>
              <w:t>11,1</w:t>
            </w:r>
          </w:p>
        </w:tc>
        <w:tc>
          <w:tcPr>
            <w:tcW w:w="65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7</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38,8</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100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77</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9</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24</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23</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18</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sidRPr="00027A82">
              <w:rPr>
                <w:b/>
                <w:spacing w:val="-6"/>
                <w:sz w:val="20"/>
                <w:szCs w:val="20"/>
              </w:rPr>
              <w:t>География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30</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Pr>
                <w:spacing w:val="-6"/>
                <w:sz w:val="20"/>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Pr>
                <w:spacing w:val="-6"/>
                <w:sz w:val="20"/>
                <w:szCs w:val="20"/>
              </w:rPr>
              <w:t>100</w:t>
            </w:r>
          </w:p>
        </w:tc>
        <w:tc>
          <w:tcPr>
            <w:tcW w:w="65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6</w:t>
            </w:r>
          </w:p>
        </w:tc>
        <w:tc>
          <w:tcPr>
            <w:tcW w:w="57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100</w:t>
            </w:r>
          </w:p>
        </w:tc>
        <w:tc>
          <w:tcPr>
            <w:tcW w:w="743"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20</w:t>
            </w:r>
          </w:p>
        </w:tc>
        <w:tc>
          <w:tcPr>
            <w:tcW w:w="54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95,2</w:t>
            </w:r>
          </w:p>
        </w:tc>
        <w:tc>
          <w:tcPr>
            <w:tcW w:w="744"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r w:rsidRPr="001C1177">
              <w:rPr>
                <w:spacing w:val="-6"/>
                <w:sz w:val="20"/>
                <w:szCs w:val="20"/>
              </w:rPr>
              <w:t>100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1</w:t>
            </w:r>
          </w:p>
        </w:tc>
        <w:tc>
          <w:tcPr>
            <w:tcW w:w="54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r>
              <w:rPr>
                <w:spacing w:val="-6"/>
                <w:sz w:val="20"/>
                <w:szCs w:val="20"/>
              </w:rPr>
              <w:t>4,8</w:t>
            </w:r>
          </w:p>
        </w:tc>
        <w:tc>
          <w:tcPr>
            <w:tcW w:w="744"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1C1177"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1C1177" w:rsidRDefault="00F83A88" w:rsidP="00476282">
            <w:pPr>
              <w:shd w:val="clear" w:color="auto" w:fill="FFFFFF"/>
              <w:rPr>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31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6</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21</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sidRPr="00027A82">
              <w:rPr>
                <w:b/>
                <w:spacing w:val="-6"/>
                <w:sz w:val="20"/>
                <w:szCs w:val="20"/>
              </w:rPr>
              <w:t>Литература</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55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Pr>
                <w:spacing w:val="-6"/>
                <w:sz w:val="20"/>
                <w:szCs w:val="20"/>
              </w:rPr>
              <w:t>11</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Pr>
                <w:spacing w:val="-6"/>
                <w:sz w:val="20"/>
                <w:szCs w:val="20"/>
              </w:rPr>
              <w:t>100</w:t>
            </w: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3</w:t>
            </w: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100</w:t>
            </w: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20</w:t>
            </w: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100</w:t>
            </w: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13</w:t>
            </w: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92,9</w:t>
            </w:r>
          </w:p>
        </w:tc>
        <w:tc>
          <w:tcPr>
            <w:tcW w:w="744"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sidRPr="00CD7E58">
              <w:rPr>
                <w:spacing w:val="-6"/>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sidRPr="00CD7E58">
              <w:rPr>
                <w:spacing w:val="-6"/>
                <w:sz w:val="20"/>
                <w:szCs w:val="20"/>
              </w:rPr>
              <w:t>100</w:t>
            </w: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sidRPr="00CD7E58">
              <w:rPr>
                <w:spacing w:val="-6"/>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r w:rsidRPr="00CD7E58">
              <w:rPr>
                <w:spacing w:val="-6"/>
                <w:sz w:val="20"/>
                <w:szCs w:val="20"/>
              </w:rPr>
              <w:t>100</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1</w:t>
            </w: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r>
              <w:rPr>
                <w:spacing w:val="-6"/>
                <w:sz w:val="20"/>
                <w:szCs w:val="20"/>
              </w:rPr>
              <w:t>7,1</w:t>
            </w:r>
          </w:p>
        </w:tc>
        <w:tc>
          <w:tcPr>
            <w:tcW w:w="744"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shd w:val="clear" w:color="auto" w:fill="FFFFFF"/>
              <w:rPr>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shd w:val="clear" w:color="auto" w:fill="FFFFFF"/>
              <w:rPr>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56</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11</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3</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20</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r>
              <w:rPr>
                <w:b/>
                <w:spacing w:val="-6"/>
                <w:sz w:val="20"/>
                <w:szCs w:val="20"/>
              </w:rPr>
              <w:t>14</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shd w:val="clear" w:color="auto" w:fill="FFFFFF"/>
              <w:rPr>
                <w:b/>
                <w:spacing w:val="-6"/>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r>
              <w:rPr>
                <w:b/>
                <w:spacing w:val="-6"/>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shd w:val="clear" w:color="auto" w:fill="FFFFFF"/>
              <w:rPr>
                <w:b/>
                <w:spacing w:val="-6"/>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sidRPr="00027A82">
              <w:rPr>
                <w:b/>
                <w:bCs/>
                <w:sz w:val="20"/>
                <w:szCs w:val="20"/>
              </w:rPr>
              <w:t xml:space="preserve">Английский </w:t>
            </w:r>
            <w:r w:rsidRPr="00027A82">
              <w:rPr>
                <w:b/>
                <w:bCs/>
                <w:sz w:val="20"/>
                <w:szCs w:val="20"/>
              </w:rPr>
              <w:lastRenderedPageBreak/>
              <w:t>язык</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lastRenderedPageBreak/>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65</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Pr>
                <w:sz w:val="20"/>
                <w:szCs w:val="20"/>
              </w:rPr>
              <w:t>16</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Pr>
                <w:sz w:val="20"/>
                <w:szCs w:val="20"/>
              </w:rPr>
              <w:t>100</w:t>
            </w: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3</w:t>
            </w: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100</w:t>
            </w: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20</w:t>
            </w: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95,3</w:t>
            </w: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10</w:t>
            </w: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Pr>
                <w:sz w:val="20"/>
                <w:szCs w:val="20"/>
              </w:rPr>
              <w:t>77</w:t>
            </w:r>
          </w:p>
        </w:tc>
        <w:tc>
          <w:tcPr>
            <w:tcW w:w="744"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100</w:t>
            </w: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8</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100</w:t>
            </w: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r w:rsidRPr="00CD7E58">
              <w:rPr>
                <w:sz w:val="20"/>
                <w:szCs w:val="20"/>
              </w:rPr>
              <w:t>66,7</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6</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400A37" w:rsidRDefault="00F83A88" w:rsidP="00476282">
            <w:pPr>
              <w:rPr>
                <w:sz w:val="20"/>
                <w:szCs w:val="20"/>
              </w:rPr>
            </w:pPr>
            <w:r w:rsidRPr="00400A37">
              <w:rPr>
                <w:sz w:val="20"/>
                <w:szCs w:val="20"/>
              </w:rPr>
              <w:t>1</w:t>
            </w:r>
          </w:p>
        </w:tc>
        <w:tc>
          <w:tcPr>
            <w:tcW w:w="572" w:type="dxa"/>
            <w:tcBorders>
              <w:top w:val="single" w:sz="4" w:space="0" w:color="auto"/>
              <w:left w:val="single" w:sz="4" w:space="0" w:color="auto"/>
              <w:bottom w:val="single" w:sz="4" w:space="0" w:color="auto"/>
              <w:right w:val="single" w:sz="4" w:space="0" w:color="auto"/>
            </w:tcBorders>
          </w:tcPr>
          <w:p w:rsidR="00F83A88" w:rsidRPr="00400A37" w:rsidRDefault="00F83A88" w:rsidP="00476282">
            <w:pPr>
              <w:rPr>
                <w:sz w:val="20"/>
                <w:szCs w:val="20"/>
              </w:rPr>
            </w:pPr>
            <w:r w:rsidRPr="00400A37">
              <w:rPr>
                <w:sz w:val="20"/>
                <w:szCs w:val="20"/>
              </w:rPr>
              <w:t>4,7</w:t>
            </w:r>
          </w:p>
        </w:tc>
        <w:tc>
          <w:tcPr>
            <w:tcW w:w="743" w:type="dxa"/>
            <w:tcBorders>
              <w:top w:val="single" w:sz="4" w:space="0" w:color="auto"/>
              <w:left w:val="single" w:sz="4" w:space="0" w:color="auto"/>
              <w:bottom w:val="single" w:sz="4" w:space="0" w:color="auto"/>
              <w:right w:val="single" w:sz="4" w:space="0" w:color="auto"/>
            </w:tcBorders>
          </w:tcPr>
          <w:p w:rsidR="00F83A88" w:rsidRPr="00400A37" w:rsidRDefault="00F83A88" w:rsidP="00476282">
            <w:pPr>
              <w:rPr>
                <w:sz w:val="20"/>
                <w:szCs w:val="20"/>
              </w:rPr>
            </w:pPr>
            <w:r w:rsidRPr="00400A37">
              <w:rPr>
                <w:sz w:val="20"/>
                <w:szCs w:val="20"/>
              </w:rPr>
              <w:t>3</w:t>
            </w:r>
          </w:p>
        </w:tc>
        <w:tc>
          <w:tcPr>
            <w:tcW w:w="540" w:type="dxa"/>
            <w:tcBorders>
              <w:top w:val="single" w:sz="4" w:space="0" w:color="auto"/>
              <w:left w:val="single" w:sz="4" w:space="0" w:color="auto"/>
              <w:bottom w:val="single" w:sz="4" w:space="0" w:color="auto"/>
              <w:right w:val="single" w:sz="4" w:space="0" w:color="auto"/>
            </w:tcBorders>
          </w:tcPr>
          <w:p w:rsidR="00F83A88" w:rsidRPr="00400A37" w:rsidRDefault="00F83A88" w:rsidP="00476282">
            <w:pPr>
              <w:rPr>
                <w:sz w:val="20"/>
                <w:szCs w:val="20"/>
              </w:rPr>
            </w:pPr>
            <w:r>
              <w:rPr>
                <w:sz w:val="20"/>
                <w:szCs w:val="20"/>
              </w:rPr>
              <w:t>23</w:t>
            </w: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33,3</w:t>
            </w: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71</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16</w:t>
            </w: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r>
              <w:rPr>
                <w:b/>
                <w:sz w:val="20"/>
                <w:szCs w:val="20"/>
              </w:rPr>
              <w:t>3</w:t>
            </w: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r>
              <w:rPr>
                <w:b/>
                <w:sz w:val="20"/>
                <w:szCs w:val="20"/>
              </w:rPr>
              <w:t>20</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r>
              <w:rPr>
                <w:b/>
                <w:sz w:val="20"/>
                <w:szCs w:val="20"/>
              </w:rPr>
              <w:t>13</w:t>
            </w: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1</w:t>
            </w: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8</w:t>
            </w: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sidRPr="00027A82">
              <w:rPr>
                <w:b/>
                <w:bCs/>
                <w:sz w:val="20"/>
                <w:szCs w:val="20"/>
              </w:rPr>
              <w:t>Немецкий язык</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выше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16</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sidRPr="00CD7E58">
              <w:rPr>
                <w:sz w:val="20"/>
                <w:szCs w:val="20"/>
              </w:rPr>
              <w:t>16</w:t>
            </w: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r w:rsidRPr="00CD7E58">
              <w:rPr>
                <w:sz w:val="20"/>
                <w:szCs w:val="20"/>
              </w:rPr>
              <w:t>100</w:t>
            </w: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ниже порогового уровня</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CD7E58" w:rsidRDefault="00F83A88" w:rsidP="00476282">
            <w:pP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CD7E58" w:rsidRDefault="00F83A88" w:rsidP="00476282">
            <w:pPr>
              <w:rPr>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jc w:val="both"/>
              <w:rPr>
                <w:sz w:val="20"/>
                <w:szCs w:val="20"/>
              </w:rPr>
            </w:pPr>
            <w:r w:rsidRPr="00027A82">
              <w:rPr>
                <w:sz w:val="20"/>
                <w:szCs w:val="20"/>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Pr>
                <w:b/>
                <w:sz w:val="20"/>
                <w:szCs w:val="20"/>
              </w:rPr>
              <w:t>16</w:t>
            </w: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r>
              <w:rPr>
                <w:b/>
                <w:sz w:val="20"/>
                <w:szCs w:val="20"/>
              </w:rPr>
              <w:t>16</w:t>
            </w: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r w:rsidR="00F83A88" w:rsidRPr="00027A82" w:rsidTr="00476282">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r w:rsidRPr="00027A82">
              <w:rPr>
                <w:b/>
                <w:bCs/>
                <w:sz w:val="20"/>
                <w:szCs w:val="20"/>
                <w:lang w:val="tt-RU"/>
              </w:rPr>
              <w:t>Французский язык</w:t>
            </w:r>
          </w:p>
        </w:tc>
        <w:tc>
          <w:tcPr>
            <w:tcW w:w="99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42"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5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3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9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72"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60"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7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519"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11"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497"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38" w:type="dxa"/>
            <w:tcBorders>
              <w:top w:val="single" w:sz="4" w:space="0" w:color="auto"/>
              <w:left w:val="single" w:sz="4" w:space="0" w:color="auto"/>
              <w:bottom w:val="single" w:sz="4" w:space="0" w:color="auto"/>
              <w:right w:val="single" w:sz="4" w:space="0" w:color="auto"/>
            </w:tcBorders>
          </w:tcPr>
          <w:p w:rsidR="00F83A88" w:rsidRPr="00027A82" w:rsidRDefault="00F83A88" w:rsidP="00476282">
            <w:pPr>
              <w:rPr>
                <w:b/>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784"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7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613"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83A88" w:rsidRPr="00027A82" w:rsidRDefault="00F83A88" w:rsidP="00476282">
            <w:pPr>
              <w:rPr>
                <w:b/>
                <w:sz w:val="20"/>
                <w:szCs w:val="20"/>
              </w:rPr>
            </w:pPr>
          </w:p>
        </w:tc>
      </w:tr>
    </w:tbl>
    <w:p w:rsidR="00D973CE" w:rsidRDefault="00D973CE" w:rsidP="00F83A88">
      <w:pPr>
        <w:jc w:val="both"/>
        <w:rPr>
          <w:bCs/>
          <w:lang w:val="tt-RU"/>
        </w:rPr>
      </w:pPr>
    </w:p>
    <w:p w:rsidR="00F83A88" w:rsidRPr="003F2E9C" w:rsidRDefault="003F2E9C" w:rsidP="00F83A88">
      <w:pPr>
        <w:jc w:val="both"/>
        <w:rPr>
          <w:bCs/>
          <w:sz w:val="28"/>
          <w:szCs w:val="28"/>
        </w:rPr>
      </w:pPr>
      <w:r w:rsidRPr="00D7176D">
        <w:rPr>
          <w:b/>
          <w:bCs/>
          <w:sz w:val="28"/>
          <w:szCs w:val="28"/>
          <w:lang w:val="tt-RU"/>
        </w:rPr>
        <w:t xml:space="preserve">7. </w:t>
      </w:r>
      <w:r w:rsidR="00D973CE" w:rsidRPr="00D7176D">
        <w:rPr>
          <w:b/>
          <w:bCs/>
          <w:sz w:val="28"/>
          <w:szCs w:val="28"/>
          <w:lang w:val="tt-RU"/>
        </w:rPr>
        <w:t>К</w:t>
      </w:r>
      <w:r w:rsidRPr="00D7176D">
        <w:rPr>
          <w:b/>
          <w:bCs/>
          <w:sz w:val="28"/>
          <w:szCs w:val="28"/>
        </w:rPr>
        <w:t>оличество</w:t>
      </w:r>
      <w:r w:rsidR="00F83A88" w:rsidRPr="00D7176D">
        <w:rPr>
          <w:b/>
          <w:bCs/>
          <w:sz w:val="28"/>
          <w:szCs w:val="28"/>
        </w:rPr>
        <w:t xml:space="preserve"> участников ЕГЭ не преодолевших минимальный порог в 2009-2010 гг.</w:t>
      </w:r>
      <w:r w:rsidR="004F13C1">
        <w:rPr>
          <w:bCs/>
          <w:sz w:val="28"/>
          <w:szCs w:val="28"/>
        </w:rPr>
        <w:t xml:space="preserve"> </w:t>
      </w:r>
      <w:r w:rsidR="004F13C1" w:rsidRPr="004F13C1">
        <w:rPr>
          <w:sz w:val="28"/>
          <w:szCs w:val="28"/>
        </w:rPr>
        <w:t>(с учетом результатов дневных и вечерних школ).</w:t>
      </w:r>
    </w:p>
    <w:p w:rsidR="00F83A88" w:rsidRDefault="00F83A88" w:rsidP="00F83A88">
      <w:pPr>
        <w:jc w:val="both"/>
        <w:rPr>
          <w:sz w:val="28"/>
          <w:szCs w:val="28"/>
        </w:rPr>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921"/>
        <w:gridCol w:w="1914"/>
        <w:gridCol w:w="955"/>
        <w:gridCol w:w="709"/>
        <w:gridCol w:w="921"/>
        <w:gridCol w:w="1810"/>
        <w:gridCol w:w="836"/>
        <w:gridCol w:w="1290"/>
        <w:gridCol w:w="1100"/>
      </w:tblGrid>
      <w:tr w:rsidR="008A2056" w:rsidRPr="00C3257C" w:rsidTr="008A2056">
        <w:trPr>
          <w:trHeight w:val="90"/>
        </w:trPr>
        <w:tc>
          <w:tcPr>
            <w:tcW w:w="2268" w:type="dxa"/>
            <w:vMerge w:val="restart"/>
          </w:tcPr>
          <w:p w:rsidR="008A2056" w:rsidRPr="00990AA6" w:rsidRDefault="008A2056" w:rsidP="00476282">
            <w:pPr>
              <w:jc w:val="center"/>
            </w:pPr>
            <w:r w:rsidRPr="00990AA6">
              <w:t>Предметы</w:t>
            </w:r>
          </w:p>
        </w:tc>
        <w:tc>
          <w:tcPr>
            <w:tcW w:w="4499" w:type="dxa"/>
            <w:gridSpan w:val="4"/>
          </w:tcPr>
          <w:p w:rsidR="008A2056" w:rsidRPr="00990AA6" w:rsidRDefault="008A2056" w:rsidP="00476282">
            <w:pPr>
              <w:jc w:val="center"/>
            </w:pPr>
            <w:r>
              <w:t>2009</w:t>
            </w:r>
          </w:p>
        </w:tc>
        <w:tc>
          <w:tcPr>
            <w:tcW w:w="5957" w:type="dxa"/>
            <w:gridSpan w:val="5"/>
          </w:tcPr>
          <w:p w:rsidR="008A2056" w:rsidRDefault="008A2056" w:rsidP="00476282">
            <w:pPr>
              <w:jc w:val="center"/>
            </w:pPr>
            <w:r>
              <w:t>2010</w:t>
            </w:r>
          </w:p>
        </w:tc>
      </w:tr>
      <w:tr w:rsidR="008A2056" w:rsidRPr="00C3257C" w:rsidTr="008A2056">
        <w:trPr>
          <w:trHeight w:val="1366"/>
        </w:trPr>
        <w:tc>
          <w:tcPr>
            <w:tcW w:w="2268" w:type="dxa"/>
            <w:vMerge/>
          </w:tcPr>
          <w:p w:rsidR="008A2056" w:rsidRPr="00990AA6" w:rsidRDefault="008A2056" w:rsidP="00476282">
            <w:pPr>
              <w:jc w:val="center"/>
            </w:pPr>
          </w:p>
        </w:tc>
        <w:tc>
          <w:tcPr>
            <w:tcW w:w="921" w:type="dxa"/>
            <w:vMerge w:val="restart"/>
          </w:tcPr>
          <w:p w:rsidR="008A2056" w:rsidRPr="00990AA6" w:rsidRDefault="008A2056" w:rsidP="00476282">
            <w:pPr>
              <w:jc w:val="center"/>
            </w:pPr>
            <w:r w:rsidRPr="00990AA6">
              <w:t>Минимальный балл</w:t>
            </w:r>
          </w:p>
        </w:tc>
        <w:tc>
          <w:tcPr>
            <w:tcW w:w="1914" w:type="dxa"/>
            <w:vMerge w:val="restart"/>
          </w:tcPr>
          <w:p w:rsidR="008A2056" w:rsidRPr="00990AA6" w:rsidRDefault="008A2056" w:rsidP="00476282">
            <w:pPr>
              <w:jc w:val="center"/>
            </w:pPr>
            <w:r w:rsidRPr="00990AA6">
              <w:t>Количество учащихся, получивших баллы ниже мини</w:t>
            </w:r>
            <w:r>
              <w:t>мального в Советском</w:t>
            </w:r>
            <w:r w:rsidRPr="00990AA6">
              <w:t xml:space="preserve"> районе</w:t>
            </w:r>
          </w:p>
        </w:tc>
        <w:tc>
          <w:tcPr>
            <w:tcW w:w="1664" w:type="dxa"/>
            <w:gridSpan w:val="2"/>
          </w:tcPr>
          <w:p w:rsidR="008A2056" w:rsidRPr="00990AA6" w:rsidRDefault="008A2056" w:rsidP="00476282">
            <w:pPr>
              <w:jc w:val="center"/>
            </w:pPr>
            <w:r w:rsidRPr="00990AA6">
              <w:t>% участников ЕГЭ, получивших баллы ниже минимального</w:t>
            </w:r>
          </w:p>
        </w:tc>
        <w:tc>
          <w:tcPr>
            <w:tcW w:w="921" w:type="dxa"/>
            <w:vMerge w:val="restart"/>
          </w:tcPr>
          <w:p w:rsidR="008A2056" w:rsidRPr="00990AA6" w:rsidRDefault="008A2056" w:rsidP="00476282">
            <w:pPr>
              <w:jc w:val="center"/>
            </w:pPr>
            <w:r w:rsidRPr="00990AA6">
              <w:t>Минимальный балл</w:t>
            </w:r>
          </w:p>
        </w:tc>
        <w:tc>
          <w:tcPr>
            <w:tcW w:w="1810" w:type="dxa"/>
            <w:vMerge w:val="restart"/>
          </w:tcPr>
          <w:p w:rsidR="008A2056" w:rsidRPr="00990AA6" w:rsidRDefault="008A2056" w:rsidP="00476282">
            <w:pPr>
              <w:jc w:val="center"/>
            </w:pPr>
            <w:r w:rsidRPr="00990AA6">
              <w:t xml:space="preserve">Количество учащихся, получивших баллы ниже минимального в </w:t>
            </w:r>
            <w:r>
              <w:t xml:space="preserve">Советском </w:t>
            </w:r>
            <w:r w:rsidRPr="00990AA6">
              <w:t>районе</w:t>
            </w:r>
          </w:p>
        </w:tc>
        <w:tc>
          <w:tcPr>
            <w:tcW w:w="3226" w:type="dxa"/>
            <w:gridSpan w:val="3"/>
            <w:tcBorders>
              <w:bottom w:val="single" w:sz="4" w:space="0" w:color="auto"/>
            </w:tcBorders>
          </w:tcPr>
          <w:p w:rsidR="008A2056" w:rsidRPr="00990AA6" w:rsidRDefault="008A2056" w:rsidP="00476282">
            <w:pPr>
              <w:jc w:val="both"/>
            </w:pPr>
            <w:r w:rsidRPr="00990AA6">
              <w:t>% участников ЕГЭ, получивших баллы ниже минимального</w:t>
            </w:r>
          </w:p>
        </w:tc>
      </w:tr>
      <w:tr w:rsidR="008A2056" w:rsidRPr="00C3257C" w:rsidTr="008A2056">
        <w:trPr>
          <w:trHeight w:val="114"/>
        </w:trPr>
        <w:tc>
          <w:tcPr>
            <w:tcW w:w="2268" w:type="dxa"/>
            <w:vMerge/>
          </w:tcPr>
          <w:p w:rsidR="008A2056" w:rsidRPr="00990AA6" w:rsidRDefault="008A2056" w:rsidP="00476282">
            <w:pPr>
              <w:jc w:val="center"/>
            </w:pPr>
          </w:p>
        </w:tc>
        <w:tc>
          <w:tcPr>
            <w:tcW w:w="921" w:type="dxa"/>
            <w:vMerge/>
          </w:tcPr>
          <w:p w:rsidR="008A2056" w:rsidRPr="00990AA6" w:rsidRDefault="008A2056" w:rsidP="00476282">
            <w:pPr>
              <w:jc w:val="center"/>
            </w:pPr>
          </w:p>
        </w:tc>
        <w:tc>
          <w:tcPr>
            <w:tcW w:w="1914" w:type="dxa"/>
            <w:vMerge/>
          </w:tcPr>
          <w:p w:rsidR="008A2056" w:rsidRPr="00990AA6" w:rsidRDefault="008A2056" w:rsidP="00476282">
            <w:pPr>
              <w:jc w:val="center"/>
            </w:pPr>
          </w:p>
        </w:tc>
        <w:tc>
          <w:tcPr>
            <w:tcW w:w="955" w:type="dxa"/>
          </w:tcPr>
          <w:p w:rsidR="008A2056" w:rsidRPr="00990AA6" w:rsidRDefault="008A2056" w:rsidP="00476282">
            <w:pPr>
              <w:jc w:val="center"/>
            </w:pPr>
            <w:r w:rsidRPr="00990AA6">
              <w:t>Район</w:t>
            </w:r>
          </w:p>
        </w:tc>
        <w:tc>
          <w:tcPr>
            <w:tcW w:w="709" w:type="dxa"/>
          </w:tcPr>
          <w:p w:rsidR="008A2056" w:rsidRPr="00990AA6" w:rsidRDefault="008A2056" w:rsidP="00476282">
            <w:pPr>
              <w:jc w:val="center"/>
            </w:pPr>
            <w:r w:rsidRPr="00990AA6">
              <w:t>РТ</w:t>
            </w:r>
          </w:p>
        </w:tc>
        <w:tc>
          <w:tcPr>
            <w:tcW w:w="921" w:type="dxa"/>
            <w:vMerge/>
          </w:tcPr>
          <w:p w:rsidR="008A2056" w:rsidRPr="00990AA6" w:rsidRDefault="008A2056" w:rsidP="00476282">
            <w:pPr>
              <w:jc w:val="center"/>
            </w:pPr>
          </w:p>
        </w:tc>
        <w:tc>
          <w:tcPr>
            <w:tcW w:w="1810" w:type="dxa"/>
            <w:vMerge/>
          </w:tcPr>
          <w:p w:rsidR="008A2056" w:rsidRPr="00990AA6" w:rsidRDefault="008A2056" w:rsidP="00476282">
            <w:pPr>
              <w:jc w:val="center"/>
            </w:pPr>
          </w:p>
        </w:tc>
        <w:tc>
          <w:tcPr>
            <w:tcW w:w="836" w:type="dxa"/>
          </w:tcPr>
          <w:p w:rsidR="008A2056" w:rsidRPr="00990AA6" w:rsidRDefault="008A2056" w:rsidP="00476282">
            <w:pPr>
              <w:jc w:val="center"/>
            </w:pPr>
            <w:r w:rsidRPr="00990AA6">
              <w:t>Район</w:t>
            </w:r>
          </w:p>
        </w:tc>
        <w:tc>
          <w:tcPr>
            <w:tcW w:w="1290" w:type="dxa"/>
          </w:tcPr>
          <w:p w:rsidR="008A2056" w:rsidRPr="00990AA6" w:rsidRDefault="008A2056" w:rsidP="00476282">
            <w:pPr>
              <w:jc w:val="center"/>
            </w:pPr>
            <w:r w:rsidRPr="00990AA6">
              <w:t>РТ</w:t>
            </w:r>
          </w:p>
        </w:tc>
        <w:tc>
          <w:tcPr>
            <w:tcW w:w="1100" w:type="dxa"/>
          </w:tcPr>
          <w:p w:rsidR="008A2056" w:rsidRPr="008A2056" w:rsidRDefault="008A2056" w:rsidP="00476282">
            <w:pPr>
              <w:jc w:val="center"/>
            </w:pPr>
            <w:r>
              <w:rPr>
                <w:lang w:val="tt-RU"/>
              </w:rPr>
              <w:t>г.Казан</w:t>
            </w:r>
            <w:r>
              <w:t>ь</w:t>
            </w:r>
          </w:p>
        </w:tc>
      </w:tr>
      <w:tr w:rsidR="008A2056" w:rsidRPr="00C3257C" w:rsidTr="008A2056">
        <w:tc>
          <w:tcPr>
            <w:tcW w:w="2268" w:type="dxa"/>
            <w:vAlign w:val="center"/>
          </w:tcPr>
          <w:p w:rsidR="008A2056" w:rsidRPr="00990AA6" w:rsidRDefault="008A2056" w:rsidP="00476282">
            <w:pPr>
              <w:shd w:val="clear" w:color="auto" w:fill="FFFFFF"/>
            </w:pPr>
            <w:r w:rsidRPr="00990AA6">
              <w:rPr>
                <w:spacing w:val="-1"/>
              </w:rPr>
              <w:t>Русский язык</w:t>
            </w:r>
          </w:p>
        </w:tc>
        <w:tc>
          <w:tcPr>
            <w:tcW w:w="921" w:type="dxa"/>
          </w:tcPr>
          <w:p w:rsidR="008A2056" w:rsidRPr="00990AA6" w:rsidRDefault="008A2056" w:rsidP="00476282">
            <w:pPr>
              <w:jc w:val="center"/>
            </w:pPr>
            <w:r>
              <w:t>37</w:t>
            </w:r>
          </w:p>
        </w:tc>
        <w:tc>
          <w:tcPr>
            <w:tcW w:w="1914" w:type="dxa"/>
          </w:tcPr>
          <w:p w:rsidR="008A2056" w:rsidRPr="00990AA6" w:rsidRDefault="008A2056" w:rsidP="00476282">
            <w:pPr>
              <w:jc w:val="center"/>
            </w:pPr>
            <w:r>
              <w:t>123</w:t>
            </w:r>
          </w:p>
        </w:tc>
        <w:tc>
          <w:tcPr>
            <w:tcW w:w="955" w:type="dxa"/>
          </w:tcPr>
          <w:p w:rsidR="008A2056" w:rsidRPr="00990AA6" w:rsidRDefault="008A2056" w:rsidP="00476282">
            <w:pPr>
              <w:jc w:val="center"/>
            </w:pPr>
            <w:r>
              <w:t>7,1</w:t>
            </w:r>
          </w:p>
        </w:tc>
        <w:tc>
          <w:tcPr>
            <w:tcW w:w="709" w:type="dxa"/>
          </w:tcPr>
          <w:p w:rsidR="008A2056" w:rsidRPr="00990AA6" w:rsidRDefault="008A2056" w:rsidP="00476282">
            <w:pPr>
              <w:jc w:val="center"/>
            </w:pPr>
            <w:r>
              <w:t>5,6</w:t>
            </w:r>
          </w:p>
        </w:tc>
        <w:tc>
          <w:tcPr>
            <w:tcW w:w="921" w:type="dxa"/>
          </w:tcPr>
          <w:p w:rsidR="008A2056" w:rsidRPr="00990AA6" w:rsidRDefault="008A2056" w:rsidP="00476282">
            <w:pPr>
              <w:jc w:val="center"/>
            </w:pPr>
            <w:r w:rsidRPr="00990AA6">
              <w:t>36</w:t>
            </w:r>
          </w:p>
        </w:tc>
        <w:tc>
          <w:tcPr>
            <w:tcW w:w="1810" w:type="dxa"/>
          </w:tcPr>
          <w:p w:rsidR="008A2056" w:rsidRPr="00990AA6" w:rsidRDefault="008A2056" w:rsidP="00476282">
            <w:pPr>
              <w:jc w:val="center"/>
            </w:pPr>
            <w:r>
              <w:t>12</w:t>
            </w:r>
          </w:p>
        </w:tc>
        <w:tc>
          <w:tcPr>
            <w:tcW w:w="836" w:type="dxa"/>
          </w:tcPr>
          <w:p w:rsidR="008A2056" w:rsidRPr="00990AA6" w:rsidRDefault="008A2056" w:rsidP="00476282">
            <w:pPr>
              <w:jc w:val="center"/>
            </w:pPr>
            <w:r>
              <w:t>0,9</w:t>
            </w:r>
          </w:p>
        </w:tc>
        <w:tc>
          <w:tcPr>
            <w:tcW w:w="1290" w:type="dxa"/>
          </w:tcPr>
          <w:p w:rsidR="008A2056" w:rsidRPr="00990AA6" w:rsidRDefault="008A2056" w:rsidP="00476282">
            <w:pPr>
              <w:jc w:val="center"/>
            </w:pPr>
            <w:r w:rsidRPr="00990AA6">
              <w:t>2,4</w:t>
            </w:r>
          </w:p>
        </w:tc>
        <w:tc>
          <w:tcPr>
            <w:tcW w:w="1100" w:type="dxa"/>
          </w:tcPr>
          <w:p w:rsidR="008A2056" w:rsidRPr="00990AA6" w:rsidRDefault="008A2056" w:rsidP="00476282">
            <w:pPr>
              <w:jc w:val="center"/>
            </w:pPr>
            <w:r>
              <w:t>1,1</w:t>
            </w:r>
          </w:p>
        </w:tc>
      </w:tr>
      <w:tr w:rsidR="008A2056" w:rsidRPr="00C3257C" w:rsidTr="008A2056">
        <w:tc>
          <w:tcPr>
            <w:tcW w:w="2268" w:type="dxa"/>
            <w:vAlign w:val="center"/>
          </w:tcPr>
          <w:p w:rsidR="008A2056" w:rsidRPr="00990AA6" w:rsidRDefault="008A2056" w:rsidP="00476282">
            <w:pPr>
              <w:shd w:val="clear" w:color="auto" w:fill="FFFFFF"/>
            </w:pPr>
            <w:r w:rsidRPr="00990AA6">
              <w:t>Математика</w:t>
            </w:r>
          </w:p>
        </w:tc>
        <w:tc>
          <w:tcPr>
            <w:tcW w:w="921" w:type="dxa"/>
          </w:tcPr>
          <w:p w:rsidR="008A2056" w:rsidRPr="00990AA6" w:rsidRDefault="008A2056" w:rsidP="00476282">
            <w:pPr>
              <w:jc w:val="center"/>
            </w:pPr>
            <w:r>
              <w:t>21</w:t>
            </w:r>
          </w:p>
        </w:tc>
        <w:tc>
          <w:tcPr>
            <w:tcW w:w="1914" w:type="dxa"/>
          </w:tcPr>
          <w:p w:rsidR="008A2056" w:rsidRPr="00990AA6" w:rsidRDefault="008A2056" w:rsidP="00476282">
            <w:pPr>
              <w:jc w:val="center"/>
            </w:pPr>
            <w:r>
              <w:t>133</w:t>
            </w:r>
          </w:p>
        </w:tc>
        <w:tc>
          <w:tcPr>
            <w:tcW w:w="955" w:type="dxa"/>
          </w:tcPr>
          <w:p w:rsidR="008A2056" w:rsidRPr="00990AA6" w:rsidRDefault="008A2056" w:rsidP="00476282">
            <w:pPr>
              <w:jc w:val="center"/>
            </w:pPr>
            <w:r>
              <w:t>7,7</w:t>
            </w:r>
          </w:p>
        </w:tc>
        <w:tc>
          <w:tcPr>
            <w:tcW w:w="709" w:type="dxa"/>
          </w:tcPr>
          <w:p w:rsidR="008A2056" w:rsidRPr="00990AA6" w:rsidRDefault="008A2056" w:rsidP="00476282">
            <w:pPr>
              <w:jc w:val="center"/>
            </w:pPr>
            <w:r>
              <w:t>5,7</w:t>
            </w:r>
          </w:p>
        </w:tc>
        <w:tc>
          <w:tcPr>
            <w:tcW w:w="921" w:type="dxa"/>
          </w:tcPr>
          <w:p w:rsidR="008A2056" w:rsidRPr="00990AA6" w:rsidRDefault="008A2056" w:rsidP="00476282">
            <w:pPr>
              <w:jc w:val="center"/>
            </w:pPr>
            <w:r w:rsidRPr="00990AA6">
              <w:t>21</w:t>
            </w:r>
          </w:p>
        </w:tc>
        <w:tc>
          <w:tcPr>
            <w:tcW w:w="1810" w:type="dxa"/>
          </w:tcPr>
          <w:p w:rsidR="008A2056" w:rsidRPr="00990AA6" w:rsidRDefault="008A2056" w:rsidP="00476282">
            <w:pPr>
              <w:jc w:val="center"/>
            </w:pPr>
            <w:r>
              <w:t>14</w:t>
            </w:r>
          </w:p>
        </w:tc>
        <w:tc>
          <w:tcPr>
            <w:tcW w:w="836" w:type="dxa"/>
          </w:tcPr>
          <w:p w:rsidR="008A2056" w:rsidRPr="00990AA6" w:rsidRDefault="008A2056" w:rsidP="00476282">
            <w:pPr>
              <w:jc w:val="center"/>
            </w:pPr>
            <w:r>
              <w:t>1,1</w:t>
            </w:r>
          </w:p>
        </w:tc>
        <w:tc>
          <w:tcPr>
            <w:tcW w:w="1290" w:type="dxa"/>
          </w:tcPr>
          <w:p w:rsidR="008A2056" w:rsidRPr="00990AA6" w:rsidRDefault="008A2056" w:rsidP="00476282">
            <w:pPr>
              <w:jc w:val="center"/>
            </w:pPr>
            <w:r w:rsidRPr="00990AA6">
              <w:t>3</w:t>
            </w:r>
          </w:p>
        </w:tc>
        <w:tc>
          <w:tcPr>
            <w:tcW w:w="1100" w:type="dxa"/>
          </w:tcPr>
          <w:p w:rsidR="008A2056" w:rsidRPr="00990AA6" w:rsidRDefault="008A2056" w:rsidP="00476282">
            <w:pPr>
              <w:jc w:val="center"/>
            </w:pPr>
            <w:r>
              <w:t>1,5</w:t>
            </w:r>
          </w:p>
        </w:tc>
      </w:tr>
      <w:tr w:rsidR="008A2056" w:rsidRPr="00C3257C" w:rsidTr="008A2056">
        <w:tc>
          <w:tcPr>
            <w:tcW w:w="2268" w:type="dxa"/>
            <w:vAlign w:val="center"/>
          </w:tcPr>
          <w:p w:rsidR="008A2056" w:rsidRPr="00990AA6" w:rsidRDefault="008A2056" w:rsidP="00476282">
            <w:pPr>
              <w:shd w:val="clear" w:color="auto" w:fill="FFFFFF"/>
            </w:pPr>
            <w:r w:rsidRPr="00990AA6">
              <w:rPr>
                <w:spacing w:val="-1"/>
              </w:rPr>
              <w:t>Физика</w:t>
            </w:r>
          </w:p>
        </w:tc>
        <w:tc>
          <w:tcPr>
            <w:tcW w:w="921" w:type="dxa"/>
          </w:tcPr>
          <w:p w:rsidR="008A2056" w:rsidRPr="00990AA6" w:rsidRDefault="008A2056" w:rsidP="00476282">
            <w:pPr>
              <w:jc w:val="center"/>
            </w:pPr>
            <w:r>
              <w:t>32</w:t>
            </w:r>
          </w:p>
        </w:tc>
        <w:tc>
          <w:tcPr>
            <w:tcW w:w="1914" w:type="dxa"/>
          </w:tcPr>
          <w:p w:rsidR="008A2056" w:rsidRPr="00990AA6" w:rsidRDefault="008A2056" w:rsidP="00476282">
            <w:pPr>
              <w:jc w:val="center"/>
            </w:pPr>
            <w:r>
              <w:t>14</w:t>
            </w:r>
          </w:p>
        </w:tc>
        <w:tc>
          <w:tcPr>
            <w:tcW w:w="955" w:type="dxa"/>
          </w:tcPr>
          <w:p w:rsidR="008A2056" w:rsidRPr="00990AA6" w:rsidRDefault="008A2056" w:rsidP="00476282">
            <w:pPr>
              <w:jc w:val="center"/>
            </w:pPr>
            <w:r>
              <w:t>5,1</w:t>
            </w:r>
          </w:p>
        </w:tc>
        <w:tc>
          <w:tcPr>
            <w:tcW w:w="709" w:type="dxa"/>
          </w:tcPr>
          <w:p w:rsidR="008A2056" w:rsidRPr="00990AA6" w:rsidRDefault="008A2056" w:rsidP="00476282">
            <w:pPr>
              <w:jc w:val="center"/>
            </w:pPr>
            <w:r>
              <w:t>7,1</w:t>
            </w:r>
          </w:p>
        </w:tc>
        <w:tc>
          <w:tcPr>
            <w:tcW w:w="921" w:type="dxa"/>
          </w:tcPr>
          <w:p w:rsidR="008A2056" w:rsidRPr="00990AA6" w:rsidRDefault="008A2056" w:rsidP="00476282">
            <w:pPr>
              <w:jc w:val="center"/>
            </w:pPr>
            <w:r w:rsidRPr="00990AA6">
              <w:t>34</w:t>
            </w:r>
          </w:p>
        </w:tc>
        <w:tc>
          <w:tcPr>
            <w:tcW w:w="1810" w:type="dxa"/>
          </w:tcPr>
          <w:p w:rsidR="008A2056" w:rsidRPr="00990AA6" w:rsidRDefault="008A2056" w:rsidP="00476282">
            <w:pPr>
              <w:jc w:val="center"/>
            </w:pPr>
            <w:r>
              <w:t>18</w:t>
            </w:r>
          </w:p>
        </w:tc>
        <w:tc>
          <w:tcPr>
            <w:tcW w:w="836" w:type="dxa"/>
          </w:tcPr>
          <w:p w:rsidR="008A2056" w:rsidRPr="00990AA6" w:rsidRDefault="008A2056" w:rsidP="00476282">
            <w:pPr>
              <w:jc w:val="center"/>
            </w:pPr>
            <w:r>
              <w:t>7,2</w:t>
            </w:r>
          </w:p>
        </w:tc>
        <w:tc>
          <w:tcPr>
            <w:tcW w:w="1290" w:type="dxa"/>
          </w:tcPr>
          <w:p w:rsidR="008A2056" w:rsidRPr="00990AA6" w:rsidRDefault="008A2056" w:rsidP="00476282">
            <w:pPr>
              <w:jc w:val="center"/>
            </w:pPr>
            <w:r w:rsidRPr="00990AA6">
              <w:t>7,7</w:t>
            </w:r>
          </w:p>
        </w:tc>
        <w:tc>
          <w:tcPr>
            <w:tcW w:w="1100" w:type="dxa"/>
          </w:tcPr>
          <w:p w:rsidR="008A2056" w:rsidRPr="00990AA6" w:rsidRDefault="008A2056" w:rsidP="00476282">
            <w:pPr>
              <w:jc w:val="center"/>
            </w:pPr>
            <w:r>
              <w:t>3,6</w:t>
            </w:r>
          </w:p>
        </w:tc>
      </w:tr>
      <w:tr w:rsidR="008A2056" w:rsidRPr="00C3257C" w:rsidTr="008A2056">
        <w:tc>
          <w:tcPr>
            <w:tcW w:w="2268" w:type="dxa"/>
            <w:vAlign w:val="center"/>
          </w:tcPr>
          <w:p w:rsidR="008A2056" w:rsidRPr="00990AA6" w:rsidRDefault="008A2056" w:rsidP="00476282">
            <w:pPr>
              <w:shd w:val="clear" w:color="auto" w:fill="FFFFFF"/>
            </w:pPr>
            <w:r w:rsidRPr="00990AA6">
              <w:rPr>
                <w:spacing w:val="-1"/>
              </w:rPr>
              <w:t>Химия</w:t>
            </w:r>
          </w:p>
        </w:tc>
        <w:tc>
          <w:tcPr>
            <w:tcW w:w="921" w:type="dxa"/>
          </w:tcPr>
          <w:p w:rsidR="008A2056" w:rsidRPr="00990AA6" w:rsidRDefault="008A2056" w:rsidP="00476282">
            <w:pPr>
              <w:jc w:val="center"/>
            </w:pPr>
            <w:r>
              <w:t>33</w:t>
            </w:r>
          </w:p>
        </w:tc>
        <w:tc>
          <w:tcPr>
            <w:tcW w:w="1914" w:type="dxa"/>
          </w:tcPr>
          <w:p w:rsidR="008A2056" w:rsidRPr="00990AA6" w:rsidRDefault="008A2056" w:rsidP="00476282">
            <w:pPr>
              <w:jc w:val="center"/>
            </w:pPr>
            <w:r>
              <w:t>17</w:t>
            </w:r>
          </w:p>
        </w:tc>
        <w:tc>
          <w:tcPr>
            <w:tcW w:w="955" w:type="dxa"/>
          </w:tcPr>
          <w:p w:rsidR="008A2056" w:rsidRPr="00990AA6" w:rsidRDefault="008A2056" w:rsidP="00476282">
            <w:pPr>
              <w:jc w:val="center"/>
            </w:pPr>
            <w:r>
              <w:t>13</w:t>
            </w:r>
          </w:p>
        </w:tc>
        <w:tc>
          <w:tcPr>
            <w:tcW w:w="709" w:type="dxa"/>
          </w:tcPr>
          <w:p w:rsidR="008A2056" w:rsidRPr="00990AA6" w:rsidRDefault="008A2056" w:rsidP="00476282">
            <w:pPr>
              <w:jc w:val="center"/>
            </w:pPr>
            <w:r>
              <w:t>14,5</w:t>
            </w:r>
          </w:p>
        </w:tc>
        <w:tc>
          <w:tcPr>
            <w:tcW w:w="921" w:type="dxa"/>
          </w:tcPr>
          <w:p w:rsidR="008A2056" w:rsidRPr="00990AA6" w:rsidRDefault="008A2056" w:rsidP="00476282">
            <w:pPr>
              <w:jc w:val="center"/>
            </w:pPr>
            <w:r w:rsidRPr="00990AA6">
              <w:t>33</w:t>
            </w:r>
          </w:p>
        </w:tc>
        <w:tc>
          <w:tcPr>
            <w:tcW w:w="1810" w:type="dxa"/>
          </w:tcPr>
          <w:p w:rsidR="008A2056" w:rsidRPr="00990AA6" w:rsidRDefault="008A2056" w:rsidP="00476282">
            <w:pPr>
              <w:jc w:val="center"/>
            </w:pPr>
            <w:r>
              <w:t>3</w:t>
            </w:r>
          </w:p>
        </w:tc>
        <w:tc>
          <w:tcPr>
            <w:tcW w:w="836" w:type="dxa"/>
          </w:tcPr>
          <w:p w:rsidR="008A2056" w:rsidRPr="00990AA6" w:rsidRDefault="008A2056" w:rsidP="00476282">
            <w:pPr>
              <w:jc w:val="center"/>
            </w:pPr>
            <w:r>
              <w:t>3,9</w:t>
            </w:r>
          </w:p>
        </w:tc>
        <w:tc>
          <w:tcPr>
            <w:tcW w:w="1290" w:type="dxa"/>
          </w:tcPr>
          <w:p w:rsidR="008A2056" w:rsidRPr="00990AA6" w:rsidRDefault="008A2056" w:rsidP="00476282">
            <w:pPr>
              <w:jc w:val="center"/>
            </w:pPr>
            <w:r w:rsidRPr="00990AA6">
              <w:t>9,3</w:t>
            </w:r>
          </w:p>
        </w:tc>
        <w:tc>
          <w:tcPr>
            <w:tcW w:w="1100" w:type="dxa"/>
          </w:tcPr>
          <w:p w:rsidR="008A2056" w:rsidRPr="00990AA6" w:rsidRDefault="008A2056" w:rsidP="00476282">
            <w:pPr>
              <w:jc w:val="center"/>
            </w:pPr>
            <w:r>
              <w:t>1,8</w:t>
            </w:r>
          </w:p>
        </w:tc>
      </w:tr>
      <w:tr w:rsidR="008A2056" w:rsidRPr="00C3257C" w:rsidTr="008A2056">
        <w:tc>
          <w:tcPr>
            <w:tcW w:w="2268" w:type="dxa"/>
            <w:vAlign w:val="center"/>
          </w:tcPr>
          <w:p w:rsidR="008A2056" w:rsidRPr="00990AA6" w:rsidRDefault="008A2056" w:rsidP="00476282">
            <w:pPr>
              <w:shd w:val="clear" w:color="auto" w:fill="FFFFFF"/>
            </w:pPr>
            <w:r w:rsidRPr="00990AA6">
              <w:t>Биология</w:t>
            </w:r>
          </w:p>
        </w:tc>
        <w:tc>
          <w:tcPr>
            <w:tcW w:w="921" w:type="dxa"/>
          </w:tcPr>
          <w:p w:rsidR="008A2056" w:rsidRPr="00990AA6" w:rsidRDefault="008A2056" w:rsidP="00476282">
            <w:pPr>
              <w:jc w:val="center"/>
            </w:pPr>
            <w:r>
              <w:t>35</w:t>
            </w:r>
          </w:p>
        </w:tc>
        <w:tc>
          <w:tcPr>
            <w:tcW w:w="1914" w:type="dxa"/>
          </w:tcPr>
          <w:p w:rsidR="008A2056" w:rsidRPr="00990AA6" w:rsidRDefault="008A2056" w:rsidP="00476282">
            <w:pPr>
              <w:jc w:val="center"/>
            </w:pPr>
            <w:r>
              <w:t>9</w:t>
            </w:r>
          </w:p>
        </w:tc>
        <w:tc>
          <w:tcPr>
            <w:tcW w:w="955" w:type="dxa"/>
          </w:tcPr>
          <w:p w:rsidR="008A2056" w:rsidRPr="00990AA6" w:rsidRDefault="008A2056" w:rsidP="00476282">
            <w:pPr>
              <w:jc w:val="center"/>
            </w:pPr>
            <w:r>
              <w:t>6</w:t>
            </w:r>
          </w:p>
        </w:tc>
        <w:tc>
          <w:tcPr>
            <w:tcW w:w="709" w:type="dxa"/>
          </w:tcPr>
          <w:p w:rsidR="008A2056" w:rsidRPr="00990AA6" w:rsidRDefault="008A2056" w:rsidP="00476282">
            <w:pPr>
              <w:jc w:val="center"/>
            </w:pPr>
            <w:r>
              <w:t>9,8</w:t>
            </w:r>
          </w:p>
        </w:tc>
        <w:tc>
          <w:tcPr>
            <w:tcW w:w="921" w:type="dxa"/>
          </w:tcPr>
          <w:p w:rsidR="008A2056" w:rsidRPr="00990AA6" w:rsidRDefault="008A2056" w:rsidP="00476282">
            <w:pPr>
              <w:jc w:val="center"/>
            </w:pPr>
            <w:r w:rsidRPr="00990AA6">
              <w:t>36</w:t>
            </w:r>
          </w:p>
        </w:tc>
        <w:tc>
          <w:tcPr>
            <w:tcW w:w="1810" w:type="dxa"/>
          </w:tcPr>
          <w:p w:rsidR="008A2056" w:rsidRPr="00990AA6" w:rsidRDefault="008A2056" w:rsidP="00476282">
            <w:pPr>
              <w:jc w:val="center"/>
            </w:pPr>
            <w:r>
              <w:t>6</w:t>
            </w:r>
          </w:p>
        </w:tc>
        <w:tc>
          <w:tcPr>
            <w:tcW w:w="836" w:type="dxa"/>
          </w:tcPr>
          <w:p w:rsidR="008A2056" w:rsidRPr="00990AA6" w:rsidRDefault="008A2056" w:rsidP="00476282">
            <w:pPr>
              <w:jc w:val="center"/>
            </w:pPr>
            <w:r>
              <w:t>4,5</w:t>
            </w:r>
          </w:p>
        </w:tc>
        <w:tc>
          <w:tcPr>
            <w:tcW w:w="1290" w:type="dxa"/>
          </w:tcPr>
          <w:p w:rsidR="008A2056" w:rsidRPr="00990AA6" w:rsidRDefault="008A2056" w:rsidP="00476282">
            <w:pPr>
              <w:jc w:val="center"/>
            </w:pPr>
            <w:r w:rsidRPr="00990AA6">
              <w:t>6,9</w:t>
            </w:r>
          </w:p>
        </w:tc>
        <w:tc>
          <w:tcPr>
            <w:tcW w:w="1100" w:type="dxa"/>
          </w:tcPr>
          <w:p w:rsidR="008A2056" w:rsidRPr="00990AA6" w:rsidRDefault="008A2056" w:rsidP="00476282">
            <w:pPr>
              <w:jc w:val="center"/>
            </w:pPr>
            <w:r>
              <w:t>2,2</w:t>
            </w:r>
          </w:p>
        </w:tc>
      </w:tr>
      <w:tr w:rsidR="008A2056" w:rsidRPr="00C3257C" w:rsidTr="008A2056">
        <w:tc>
          <w:tcPr>
            <w:tcW w:w="2268" w:type="dxa"/>
            <w:vAlign w:val="center"/>
          </w:tcPr>
          <w:p w:rsidR="008A2056" w:rsidRPr="00990AA6" w:rsidRDefault="008A2056" w:rsidP="00476282">
            <w:pPr>
              <w:shd w:val="clear" w:color="auto" w:fill="FFFFFF"/>
            </w:pPr>
            <w:r w:rsidRPr="00990AA6">
              <w:rPr>
                <w:spacing w:val="-5"/>
              </w:rPr>
              <w:t>История России</w:t>
            </w:r>
          </w:p>
        </w:tc>
        <w:tc>
          <w:tcPr>
            <w:tcW w:w="921" w:type="dxa"/>
          </w:tcPr>
          <w:p w:rsidR="008A2056" w:rsidRPr="00990AA6" w:rsidRDefault="008A2056" w:rsidP="00476282">
            <w:pPr>
              <w:jc w:val="center"/>
            </w:pPr>
            <w:r>
              <w:t>30</w:t>
            </w:r>
          </w:p>
        </w:tc>
        <w:tc>
          <w:tcPr>
            <w:tcW w:w="1914" w:type="dxa"/>
          </w:tcPr>
          <w:p w:rsidR="008A2056" w:rsidRPr="00990AA6" w:rsidRDefault="008A2056" w:rsidP="00476282">
            <w:pPr>
              <w:jc w:val="center"/>
            </w:pPr>
            <w:r>
              <w:t>31</w:t>
            </w:r>
          </w:p>
        </w:tc>
        <w:tc>
          <w:tcPr>
            <w:tcW w:w="955" w:type="dxa"/>
          </w:tcPr>
          <w:p w:rsidR="008A2056" w:rsidRPr="00990AA6" w:rsidRDefault="008A2056" w:rsidP="00476282">
            <w:pPr>
              <w:jc w:val="center"/>
            </w:pPr>
            <w:r>
              <w:t>10,4</w:t>
            </w:r>
          </w:p>
        </w:tc>
        <w:tc>
          <w:tcPr>
            <w:tcW w:w="709" w:type="dxa"/>
          </w:tcPr>
          <w:p w:rsidR="008A2056" w:rsidRPr="00990AA6" w:rsidRDefault="008A2056" w:rsidP="00476282">
            <w:pPr>
              <w:jc w:val="center"/>
            </w:pPr>
            <w:r>
              <w:t>11,5</w:t>
            </w:r>
          </w:p>
        </w:tc>
        <w:tc>
          <w:tcPr>
            <w:tcW w:w="921" w:type="dxa"/>
          </w:tcPr>
          <w:p w:rsidR="008A2056" w:rsidRPr="00990AA6" w:rsidRDefault="008A2056" w:rsidP="00476282">
            <w:pPr>
              <w:jc w:val="center"/>
            </w:pPr>
            <w:r w:rsidRPr="00990AA6">
              <w:t>31</w:t>
            </w:r>
          </w:p>
        </w:tc>
        <w:tc>
          <w:tcPr>
            <w:tcW w:w="1810" w:type="dxa"/>
          </w:tcPr>
          <w:p w:rsidR="008A2056" w:rsidRPr="00990AA6" w:rsidRDefault="008A2056" w:rsidP="00476282">
            <w:pPr>
              <w:jc w:val="center"/>
            </w:pPr>
            <w:r>
              <w:t>11</w:t>
            </w:r>
          </w:p>
        </w:tc>
        <w:tc>
          <w:tcPr>
            <w:tcW w:w="836" w:type="dxa"/>
          </w:tcPr>
          <w:p w:rsidR="008A2056" w:rsidRPr="00990AA6" w:rsidRDefault="008A2056" w:rsidP="00476282">
            <w:pPr>
              <w:jc w:val="center"/>
            </w:pPr>
            <w:r>
              <w:t>6,4</w:t>
            </w:r>
          </w:p>
        </w:tc>
        <w:tc>
          <w:tcPr>
            <w:tcW w:w="1290" w:type="dxa"/>
          </w:tcPr>
          <w:p w:rsidR="008A2056" w:rsidRPr="00990AA6" w:rsidRDefault="008A2056" w:rsidP="00476282">
            <w:pPr>
              <w:jc w:val="center"/>
            </w:pPr>
            <w:r w:rsidRPr="00990AA6">
              <w:t>11,7</w:t>
            </w:r>
          </w:p>
        </w:tc>
        <w:tc>
          <w:tcPr>
            <w:tcW w:w="1100" w:type="dxa"/>
          </w:tcPr>
          <w:p w:rsidR="008A2056" w:rsidRPr="00990AA6" w:rsidRDefault="008A2056" w:rsidP="00476282">
            <w:pPr>
              <w:jc w:val="center"/>
            </w:pPr>
            <w:r>
              <w:t>5,6</w:t>
            </w:r>
          </w:p>
        </w:tc>
      </w:tr>
      <w:tr w:rsidR="008A2056" w:rsidRPr="00C3257C" w:rsidTr="008A2056">
        <w:tc>
          <w:tcPr>
            <w:tcW w:w="2268" w:type="dxa"/>
            <w:vAlign w:val="center"/>
          </w:tcPr>
          <w:p w:rsidR="008A2056" w:rsidRPr="00990AA6" w:rsidRDefault="008A2056" w:rsidP="00476282">
            <w:pPr>
              <w:shd w:val="clear" w:color="auto" w:fill="FFFFFF"/>
            </w:pPr>
            <w:r w:rsidRPr="00990AA6">
              <w:rPr>
                <w:spacing w:val="-6"/>
              </w:rPr>
              <w:t>Обществознание</w:t>
            </w:r>
          </w:p>
        </w:tc>
        <w:tc>
          <w:tcPr>
            <w:tcW w:w="921" w:type="dxa"/>
          </w:tcPr>
          <w:p w:rsidR="008A2056" w:rsidRPr="00990AA6" w:rsidRDefault="008A2056" w:rsidP="00476282">
            <w:pPr>
              <w:jc w:val="center"/>
            </w:pPr>
            <w:r>
              <w:t>39</w:t>
            </w:r>
          </w:p>
        </w:tc>
        <w:tc>
          <w:tcPr>
            <w:tcW w:w="1914" w:type="dxa"/>
          </w:tcPr>
          <w:p w:rsidR="008A2056" w:rsidRPr="00990AA6" w:rsidRDefault="008A2056" w:rsidP="00476282">
            <w:pPr>
              <w:jc w:val="center"/>
            </w:pPr>
            <w:r>
              <w:t>81</w:t>
            </w:r>
          </w:p>
        </w:tc>
        <w:tc>
          <w:tcPr>
            <w:tcW w:w="955" w:type="dxa"/>
          </w:tcPr>
          <w:p w:rsidR="008A2056" w:rsidRPr="00990AA6" w:rsidRDefault="008A2056" w:rsidP="00476282">
            <w:pPr>
              <w:jc w:val="center"/>
            </w:pPr>
            <w:r>
              <w:t>9,6</w:t>
            </w:r>
          </w:p>
        </w:tc>
        <w:tc>
          <w:tcPr>
            <w:tcW w:w="709" w:type="dxa"/>
          </w:tcPr>
          <w:p w:rsidR="008A2056" w:rsidRPr="00990AA6" w:rsidRDefault="008A2056" w:rsidP="00476282">
            <w:pPr>
              <w:jc w:val="center"/>
            </w:pPr>
            <w:r>
              <w:t>7,6</w:t>
            </w:r>
          </w:p>
        </w:tc>
        <w:tc>
          <w:tcPr>
            <w:tcW w:w="921" w:type="dxa"/>
          </w:tcPr>
          <w:p w:rsidR="008A2056" w:rsidRPr="00990AA6" w:rsidRDefault="008A2056" w:rsidP="00476282">
            <w:pPr>
              <w:jc w:val="center"/>
            </w:pPr>
            <w:r w:rsidRPr="00990AA6">
              <w:t>39</w:t>
            </w:r>
          </w:p>
        </w:tc>
        <w:tc>
          <w:tcPr>
            <w:tcW w:w="1810" w:type="dxa"/>
          </w:tcPr>
          <w:p w:rsidR="008A2056" w:rsidRPr="00990AA6" w:rsidRDefault="008A2056" w:rsidP="00476282">
            <w:pPr>
              <w:jc w:val="center"/>
            </w:pPr>
            <w:r>
              <w:t>38</w:t>
            </w:r>
          </w:p>
        </w:tc>
        <w:tc>
          <w:tcPr>
            <w:tcW w:w="836" w:type="dxa"/>
          </w:tcPr>
          <w:p w:rsidR="008A2056" w:rsidRPr="00990AA6" w:rsidRDefault="008A2056" w:rsidP="00476282">
            <w:pPr>
              <w:jc w:val="center"/>
            </w:pPr>
            <w:r>
              <w:t>5</w:t>
            </w:r>
          </w:p>
        </w:tc>
        <w:tc>
          <w:tcPr>
            <w:tcW w:w="1290" w:type="dxa"/>
          </w:tcPr>
          <w:p w:rsidR="008A2056" w:rsidRPr="00990AA6" w:rsidRDefault="008A2056" w:rsidP="00476282">
            <w:pPr>
              <w:jc w:val="center"/>
            </w:pPr>
            <w:r w:rsidRPr="00990AA6">
              <w:t>5</w:t>
            </w:r>
          </w:p>
        </w:tc>
        <w:tc>
          <w:tcPr>
            <w:tcW w:w="1100" w:type="dxa"/>
          </w:tcPr>
          <w:p w:rsidR="008A2056" w:rsidRPr="00990AA6" w:rsidRDefault="008A2056" w:rsidP="00476282">
            <w:pPr>
              <w:jc w:val="center"/>
            </w:pPr>
            <w:r>
              <w:t>4</w:t>
            </w:r>
          </w:p>
        </w:tc>
      </w:tr>
      <w:tr w:rsidR="008A2056" w:rsidRPr="00C3257C" w:rsidTr="008A2056">
        <w:tc>
          <w:tcPr>
            <w:tcW w:w="2268" w:type="dxa"/>
            <w:vAlign w:val="center"/>
          </w:tcPr>
          <w:p w:rsidR="008A2056" w:rsidRPr="00990AA6" w:rsidRDefault="008A2056" w:rsidP="00476282">
            <w:pPr>
              <w:shd w:val="clear" w:color="auto" w:fill="FFFFFF"/>
              <w:rPr>
                <w:spacing w:val="-6"/>
              </w:rPr>
            </w:pPr>
            <w:r w:rsidRPr="00990AA6">
              <w:rPr>
                <w:spacing w:val="-6"/>
              </w:rPr>
              <w:lastRenderedPageBreak/>
              <w:t>Информатика и ИКТ</w:t>
            </w:r>
          </w:p>
        </w:tc>
        <w:tc>
          <w:tcPr>
            <w:tcW w:w="921" w:type="dxa"/>
          </w:tcPr>
          <w:p w:rsidR="008A2056" w:rsidRPr="00990AA6" w:rsidRDefault="008A2056" w:rsidP="00476282">
            <w:pPr>
              <w:jc w:val="center"/>
            </w:pPr>
            <w:r>
              <w:t>36</w:t>
            </w:r>
          </w:p>
        </w:tc>
        <w:tc>
          <w:tcPr>
            <w:tcW w:w="1914" w:type="dxa"/>
          </w:tcPr>
          <w:p w:rsidR="008A2056" w:rsidRPr="00990AA6" w:rsidRDefault="008A2056" w:rsidP="00476282">
            <w:pPr>
              <w:jc w:val="center"/>
            </w:pPr>
            <w:r>
              <w:t>9</w:t>
            </w:r>
          </w:p>
        </w:tc>
        <w:tc>
          <w:tcPr>
            <w:tcW w:w="955" w:type="dxa"/>
          </w:tcPr>
          <w:p w:rsidR="008A2056" w:rsidRPr="00990AA6" w:rsidRDefault="008A2056" w:rsidP="00476282">
            <w:pPr>
              <w:jc w:val="center"/>
            </w:pPr>
            <w:r>
              <w:t>11</w:t>
            </w:r>
          </w:p>
        </w:tc>
        <w:tc>
          <w:tcPr>
            <w:tcW w:w="709" w:type="dxa"/>
          </w:tcPr>
          <w:p w:rsidR="008A2056" w:rsidRPr="00990AA6" w:rsidRDefault="008A2056" w:rsidP="00476282">
            <w:pPr>
              <w:jc w:val="center"/>
            </w:pPr>
            <w:r>
              <w:t>16,4</w:t>
            </w:r>
          </w:p>
        </w:tc>
        <w:tc>
          <w:tcPr>
            <w:tcW w:w="921" w:type="dxa"/>
          </w:tcPr>
          <w:p w:rsidR="008A2056" w:rsidRPr="00990AA6" w:rsidRDefault="008A2056" w:rsidP="00476282">
            <w:pPr>
              <w:jc w:val="center"/>
            </w:pPr>
            <w:r w:rsidRPr="00990AA6">
              <w:t>41</w:t>
            </w:r>
          </w:p>
        </w:tc>
        <w:tc>
          <w:tcPr>
            <w:tcW w:w="1810" w:type="dxa"/>
          </w:tcPr>
          <w:p w:rsidR="008A2056" w:rsidRPr="00990AA6" w:rsidRDefault="008A2056" w:rsidP="00476282">
            <w:pPr>
              <w:jc w:val="center"/>
            </w:pPr>
            <w:r>
              <w:t>1</w:t>
            </w:r>
          </w:p>
        </w:tc>
        <w:tc>
          <w:tcPr>
            <w:tcW w:w="836" w:type="dxa"/>
          </w:tcPr>
          <w:p w:rsidR="008A2056" w:rsidRPr="00990AA6" w:rsidRDefault="008A2056" w:rsidP="00476282">
            <w:pPr>
              <w:jc w:val="center"/>
            </w:pPr>
            <w:r>
              <w:t>1,7</w:t>
            </w:r>
          </w:p>
        </w:tc>
        <w:tc>
          <w:tcPr>
            <w:tcW w:w="1290" w:type="dxa"/>
          </w:tcPr>
          <w:p w:rsidR="008A2056" w:rsidRPr="00990AA6" w:rsidRDefault="008A2056" w:rsidP="00476282">
            <w:pPr>
              <w:jc w:val="center"/>
            </w:pPr>
            <w:r w:rsidRPr="00990AA6">
              <w:t>8,7</w:t>
            </w:r>
          </w:p>
        </w:tc>
        <w:tc>
          <w:tcPr>
            <w:tcW w:w="1100" w:type="dxa"/>
          </w:tcPr>
          <w:p w:rsidR="008A2056" w:rsidRPr="00990AA6" w:rsidRDefault="008A2056" w:rsidP="00476282">
            <w:pPr>
              <w:jc w:val="center"/>
            </w:pPr>
            <w:r>
              <w:t>2</w:t>
            </w:r>
          </w:p>
        </w:tc>
      </w:tr>
      <w:tr w:rsidR="008A2056" w:rsidRPr="00C3257C" w:rsidTr="008A2056">
        <w:tc>
          <w:tcPr>
            <w:tcW w:w="2268" w:type="dxa"/>
            <w:vAlign w:val="center"/>
          </w:tcPr>
          <w:p w:rsidR="008A2056" w:rsidRPr="00990AA6" w:rsidRDefault="008A2056" w:rsidP="00476282">
            <w:pPr>
              <w:shd w:val="clear" w:color="auto" w:fill="FFFFFF"/>
              <w:rPr>
                <w:spacing w:val="-6"/>
              </w:rPr>
            </w:pPr>
            <w:r w:rsidRPr="00990AA6">
              <w:rPr>
                <w:spacing w:val="-6"/>
              </w:rPr>
              <w:t>География</w:t>
            </w:r>
          </w:p>
        </w:tc>
        <w:tc>
          <w:tcPr>
            <w:tcW w:w="921" w:type="dxa"/>
          </w:tcPr>
          <w:p w:rsidR="008A2056" w:rsidRPr="00990AA6" w:rsidRDefault="008A2056" w:rsidP="00476282">
            <w:pPr>
              <w:jc w:val="center"/>
            </w:pPr>
            <w:r>
              <w:t>34</w:t>
            </w:r>
          </w:p>
        </w:tc>
        <w:tc>
          <w:tcPr>
            <w:tcW w:w="1914" w:type="dxa"/>
          </w:tcPr>
          <w:p w:rsidR="008A2056" w:rsidRPr="00990AA6" w:rsidRDefault="008A2056" w:rsidP="00476282">
            <w:pPr>
              <w:jc w:val="center"/>
            </w:pPr>
            <w:r>
              <w:t>11</w:t>
            </w:r>
          </w:p>
        </w:tc>
        <w:tc>
          <w:tcPr>
            <w:tcW w:w="955" w:type="dxa"/>
          </w:tcPr>
          <w:p w:rsidR="008A2056" w:rsidRPr="00990AA6" w:rsidRDefault="008A2056" w:rsidP="00476282">
            <w:pPr>
              <w:jc w:val="center"/>
            </w:pPr>
            <w:r>
              <w:t>14,6</w:t>
            </w:r>
          </w:p>
        </w:tc>
        <w:tc>
          <w:tcPr>
            <w:tcW w:w="709" w:type="dxa"/>
          </w:tcPr>
          <w:p w:rsidR="008A2056" w:rsidRPr="00990AA6" w:rsidRDefault="008A2056" w:rsidP="00476282">
            <w:pPr>
              <w:jc w:val="center"/>
            </w:pPr>
            <w:r>
              <w:t>12,4</w:t>
            </w:r>
          </w:p>
        </w:tc>
        <w:tc>
          <w:tcPr>
            <w:tcW w:w="921" w:type="dxa"/>
          </w:tcPr>
          <w:p w:rsidR="008A2056" w:rsidRPr="00990AA6" w:rsidRDefault="008A2056" w:rsidP="00476282">
            <w:pPr>
              <w:jc w:val="center"/>
            </w:pPr>
            <w:r w:rsidRPr="00990AA6">
              <w:t>35</w:t>
            </w:r>
          </w:p>
        </w:tc>
        <w:tc>
          <w:tcPr>
            <w:tcW w:w="1810" w:type="dxa"/>
          </w:tcPr>
          <w:p w:rsidR="008A2056" w:rsidRPr="00990AA6" w:rsidRDefault="008A2056" w:rsidP="00476282">
            <w:pPr>
              <w:jc w:val="center"/>
            </w:pPr>
            <w:r>
              <w:t>1</w:t>
            </w:r>
          </w:p>
        </w:tc>
        <w:tc>
          <w:tcPr>
            <w:tcW w:w="836" w:type="dxa"/>
          </w:tcPr>
          <w:p w:rsidR="008A2056" w:rsidRPr="00990AA6" w:rsidRDefault="008A2056" w:rsidP="00476282">
            <w:pPr>
              <w:jc w:val="center"/>
            </w:pPr>
            <w:r>
              <w:t>3,3</w:t>
            </w:r>
          </w:p>
        </w:tc>
        <w:tc>
          <w:tcPr>
            <w:tcW w:w="1290" w:type="dxa"/>
          </w:tcPr>
          <w:p w:rsidR="008A2056" w:rsidRPr="00990AA6" w:rsidRDefault="008A2056" w:rsidP="00476282">
            <w:pPr>
              <w:jc w:val="center"/>
            </w:pPr>
            <w:r w:rsidRPr="00990AA6">
              <w:t>8,2</w:t>
            </w:r>
          </w:p>
        </w:tc>
        <w:tc>
          <w:tcPr>
            <w:tcW w:w="1100" w:type="dxa"/>
          </w:tcPr>
          <w:p w:rsidR="008A2056" w:rsidRPr="00990AA6" w:rsidRDefault="008A2056" w:rsidP="00476282">
            <w:pPr>
              <w:jc w:val="center"/>
            </w:pPr>
            <w:r>
              <w:t>5,8</w:t>
            </w:r>
          </w:p>
        </w:tc>
      </w:tr>
      <w:tr w:rsidR="008A2056" w:rsidRPr="00C3257C" w:rsidTr="008A2056">
        <w:tc>
          <w:tcPr>
            <w:tcW w:w="2268" w:type="dxa"/>
            <w:vAlign w:val="center"/>
          </w:tcPr>
          <w:p w:rsidR="008A2056" w:rsidRPr="00990AA6" w:rsidRDefault="008A2056" w:rsidP="00476282">
            <w:pPr>
              <w:shd w:val="clear" w:color="auto" w:fill="FFFFFF"/>
              <w:rPr>
                <w:spacing w:val="-6"/>
              </w:rPr>
            </w:pPr>
            <w:r w:rsidRPr="00990AA6">
              <w:rPr>
                <w:spacing w:val="-6"/>
              </w:rPr>
              <w:t>Литература</w:t>
            </w:r>
          </w:p>
        </w:tc>
        <w:tc>
          <w:tcPr>
            <w:tcW w:w="921" w:type="dxa"/>
          </w:tcPr>
          <w:p w:rsidR="008A2056" w:rsidRPr="00990AA6" w:rsidRDefault="008A2056" w:rsidP="00476282">
            <w:pPr>
              <w:jc w:val="center"/>
            </w:pPr>
            <w:r>
              <w:t>30</w:t>
            </w:r>
          </w:p>
        </w:tc>
        <w:tc>
          <w:tcPr>
            <w:tcW w:w="1914" w:type="dxa"/>
          </w:tcPr>
          <w:p w:rsidR="008A2056" w:rsidRPr="00990AA6" w:rsidRDefault="008A2056" w:rsidP="00476282">
            <w:pPr>
              <w:jc w:val="center"/>
            </w:pPr>
            <w:r>
              <w:t>3</w:t>
            </w:r>
          </w:p>
        </w:tc>
        <w:tc>
          <w:tcPr>
            <w:tcW w:w="955" w:type="dxa"/>
          </w:tcPr>
          <w:p w:rsidR="008A2056" w:rsidRPr="00990AA6" w:rsidRDefault="008A2056" w:rsidP="00476282">
            <w:pPr>
              <w:jc w:val="center"/>
            </w:pPr>
            <w:r>
              <w:t>6,3</w:t>
            </w:r>
          </w:p>
        </w:tc>
        <w:tc>
          <w:tcPr>
            <w:tcW w:w="709" w:type="dxa"/>
          </w:tcPr>
          <w:p w:rsidR="008A2056" w:rsidRPr="00990AA6" w:rsidRDefault="008A2056" w:rsidP="00476282">
            <w:pPr>
              <w:jc w:val="center"/>
            </w:pPr>
            <w:r>
              <w:t>9,6</w:t>
            </w:r>
          </w:p>
        </w:tc>
        <w:tc>
          <w:tcPr>
            <w:tcW w:w="921" w:type="dxa"/>
          </w:tcPr>
          <w:p w:rsidR="008A2056" w:rsidRPr="00990AA6" w:rsidRDefault="008A2056" w:rsidP="00476282">
            <w:pPr>
              <w:jc w:val="center"/>
            </w:pPr>
            <w:r w:rsidRPr="00990AA6">
              <w:t>29</w:t>
            </w:r>
          </w:p>
        </w:tc>
        <w:tc>
          <w:tcPr>
            <w:tcW w:w="1810" w:type="dxa"/>
          </w:tcPr>
          <w:p w:rsidR="008A2056" w:rsidRPr="00990AA6" w:rsidRDefault="008A2056" w:rsidP="00476282">
            <w:pPr>
              <w:jc w:val="center"/>
            </w:pPr>
            <w:r>
              <w:t>1</w:t>
            </w:r>
          </w:p>
        </w:tc>
        <w:tc>
          <w:tcPr>
            <w:tcW w:w="836" w:type="dxa"/>
          </w:tcPr>
          <w:p w:rsidR="008A2056" w:rsidRPr="00990AA6" w:rsidRDefault="008A2056" w:rsidP="00476282">
            <w:pPr>
              <w:jc w:val="center"/>
            </w:pPr>
            <w:r>
              <w:t>2</w:t>
            </w:r>
          </w:p>
        </w:tc>
        <w:tc>
          <w:tcPr>
            <w:tcW w:w="1290" w:type="dxa"/>
          </w:tcPr>
          <w:p w:rsidR="008A2056" w:rsidRPr="00990AA6" w:rsidRDefault="008A2056" w:rsidP="00476282">
            <w:pPr>
              <w:jc w:val="center"/>
            </w:pPr>
            <w:r w:rsidRPr="00990AA6">
              <w:t>9,2</w:t>
            </w:r>
          </w:p>
        </w:tc>
        <w:tc>
          <w:tcPr>
            <w:tcW w:w="1100" w:type="dxa"/>
          </w:tcPr>
          <w:p w:rsidR="008A2056" w:rsidRPr="00990AA6" w:rsidRDefault="008A2056" w:rsidP="00476282">
            <w:pPr>
              <w:jc w:val="center"/>
            </w:pPr>
            <w:r>
              <w:t>2</w:t>
            </w:r>
          </w:p>
        </w:tc>
      </w:tr>
      <w:tr w:rsidR="008A2056" w:rsidRPr="00C3257C" w:rsidTr="008A2056">
        <w:tc>
          <w:tcPr>
            <w:tcW w:w="2268" w:type="dxa"/>
            <w:vAlign w:val="center"/>
          </w:tcPr>
          <w:p w:rsidR="008A2056" w:rsidRPr="00990AA6" w:rsidRDefault="008A2056" w:rsidP="00476282">
            <w:r w:rsidRPr="00990AA6">
              <w:rPr>
                <w:bCs/>
              </w:rPr>
              <w:t>Английский язык</w:t>
            </w:r>
          </w:p>
        </w:tc>
        <w:tc>
          <w:tcPr>
            <w:tcW w:w="921" w:type="dxa"/>
          </w:tcPr>
          <w:p w:rsidR="008A2056" w:rsidRPr="00990AA6" w:rsidRDefault="008A2056" w:rsidP="00476282">
            <w:pPr>
              <w:jc w:val="center"/>
            </w:pPr>
            <w:r>
              <w:t>20</w:t>
            </w:r>
          </w:p>
        </w:tc>
        <w:tc>
          <w:tcPr>
            <w:tcW w:w="1914" w:type="dxa"/>
          </w:tcPr>
          <w:p w:rsidR="008A2056" w:rsidRPr="00990AA6" w:rsidRDefault="008A2056" w:rsidP="00476282">
            <w:pPr>
              <w:jc w:val="center"/>
            </w:pPr>
            <w:r>
              <w:t>-</w:t>
            </w:r>
          </w:p>
        </w:tc>
        <w:tc>
          <w:tcPr>
            <w:tcW w:w="955" w:type="dxa"/>
          </w:tcPr>
          <w:p w:rsidR="008A2056" w:rsidRPr="00990AA6" w:rsidRDefault="008A2056" w:rsidP="00476282">
            <w:pPr>
              <w:jc w:val="center"/>
            </w:pPr>
            <w:r>
              <w:t>-</w:t>
            </w:r>
          </w:p>
        </w:tc>
        <w:tc>
          <w:tcPr>
            <w:tcW w:w="709" w:type="dxa"/>
          </w:tcPr>
          <w:p w:rsidR="008A2056" w:rsidRPr="00990AA6" w:rsidRDefault="008A2056" w:rsidP="00476282">
            <w:pPr>
              <w:jc w:val="center"/>
            </w:pPr>
            <w:r>
              <w:t>8,4</w:t>
            </w:r>
          </w:p>
        </w:tc>
        <w:tc>
          <w:tcPr>
            <w:tcW w:w="921" w:type="dxa"/>
          </w:tcPr>
          <w:p w:rsidR="008A2056" w:rsidRPr="00990AA6" w:rsidRDefault="008A2056" w:rsidP="00476282">
            <w:pPr>
              <w:jc w:val="center"/>
            </w:pPr>
            <w:r w:rsidRPr="00990AA6">
              <w:t>20</w:t>
            </w:r>
          </w:p>
        </w:tc>
        <w:tc>
          <w:tcPr>
            <w:tcW w:w="1810" w:type="dxa"/>
          </w:tcPr>
          <w:p w:rsidR="008A2056" w:rsidRPr="00990AA6" w:rsidRDefault="008A2056" w:rsidP="00476282">
            <w:pPr>
              <w:jc w:val="center"/>
            </w:pPr>
            <w:r>
              <w:t>4</w:t>
            </w:r>
          </w:p>
        </w:tc>
        <w:tc>
          <w:tcPr>
            <w:tcW w:w="836" w:type="dxa"/>
          </w:tcPr>
          <w:p w:rsidR="008A2056" w:rsidRPr="00990AA6" w:rsidRDefault="008A2056" w:rsidP="00476282">
            <w:pPr>
              <w:jc w:val="center"/>
            </w:pPr>
            <w:r>
              <w:t>7</w:t>
            </w:r>
          </w:p>
        </w:tc>
        <w:tc>
          <w:tcPr>
            <w:tcW w:w="1290" w:type="dxa"/>
          </w:tcPr>
          <w:p w:rsidR="008A2056" w:rsidRPr="00990AA6" w:rsidRDefault="008A2056" w:rsidP="00476282">
            <w:pPr>
              <w:jc w:val="center"/>
            </w:pPr>
            <w:r w:rsidRPr="00990AA6">
              <w:t>5,8</w:t>
            </w:r>
          </w:p>
        </w:tc>
        <w:tc>
          <w:tcPr>
            <w:tcW w:w="1100" w:type="dxa"/>
          </w:tcPr>
          <w:p w:rsidR="008A2056" w:rsidRPr="00990AA6" w:rsidRDefault="008A2056" w:rsidP="00476282">
            <w:pPr>
              <w:jc w:val="center"/>
            </w:pPr>
            <w:r>
              <w:t>2,1</w:t>
            </w:r>
          </w:p>
        </w:tc>
      </w:tr>
      <w:tr w:rsidR="008A2056" w:rsidRPr="00C3257C" w:rsidTr="008A2056">
        <w:tc>
          <w:tcPr>
            <w:tcW w:w="2268" w:type="dxa"/>
            <w:vAlign w:val="center"/>
          </w:tcPr>
          <w:p w:rsidR="008A2056" w:rsidRPr="00990AA6" w:rsidRDefault="008A2056" w:rsidP="00476282">
            <w:r w:rsidRPr="00990AA6">
              <w:rPr>
                <w:bCs/>
              </w:rPr>
              <w:t>Немецкий язык</w:t>
            </w:r>
          </w:p>
        </w:tc>
        <w:tc>
          <w:tcPr>
            <w:tcW w:w="921" w:type="dxa"/>
          </w:tcPr>
          <w:p w:rsidR="008A2056" w:rsidRPr="00990AA6" w:rsidRDefault="008A2056" w:rsidP="00476282">
            <w:pPr>
              <w:jc w:val="center"/>
            </w:pPr>
            <w:r>
              <w:t>20</w:t>
            </w:r>
          </w:p>
        </w:tc>
        <w:tc>
          <w:tcPr>
            <w:tcW w:w="1914" w:type="dxa"/>
          </w:tcPr>
          <w:p w:rsidR="008A2056" w:rsidRPr="00990AA6" w:rsidRDefault="008A2056" w:rsidP="00476282">
            <w:pPr>
              <w:jc w:val="center"/>
            </w:pPr>
            <w:r>
              <w:t>-</w:t>
            </w:r>
          </w:p>
        </w:tc>
        <w:tc>
          <w:tcPr>
            <w:tcW w:w="955" w:type="dxa"/>
          </w:tcPr>
          <w:p w:rsidR="008A2056" w:rsidRPr="00990AA6" w:rsidRDefault="008A2056" w:rsidP="00476282">
            <w:pPr>
              <w:jc w:val="center"/>
            </w:pPr>
            <w:r>
              <w:t>-</w:t>
            </w:r>
          </w:p>
        </w:tc>
        <w:tc>
          <w:tcPr>
            <w:tcW w:w="709" w:type="dxa"/>
          </w:tcPr>
          <w:p w:rsidR="008A2056" w:rsidRPr="00990AA6" w:rsidRDefault="008A2056" w:rsidP="00476282">
            <w:pPr>
              <w:jc w:val="center"/>
            </w:pPr>
            <w:r>
              <w:t>18,5</w:t>
            </w:r>
          </w:p>
        </w:tc>
        <w:tc>
          <w:tcPr>
            <w:tcW w:w="921" w:type="dxa"/>
          </w:tcPr>
          <w:p w:rsidR="008A2056" w:rsidRPr="00990AA6" w:rsidRDefault="008A2056" w:rsidP="00476282">
            <w:pPr>
              <w:jc w:val="center"/>
            </w:pPr>
            <w:r w:rsidRPr="00990AA6">
              <w:t>20</w:t>
            </w:r>
          </w:p>
        </w:tc>
        <w:tc>
          <w:tcPr>
            <w:tcW w:w="1810" w:type="dxa"/>
          </w:tcPr>
          <w:p w:rsidR="008A2056" w:rsidRPr="00990AA6" w:rsidRDefault="008A2056" w:rsidP="00476282">
            <w:pPr>
              <w:jc w:val="center"/>
            </w:pPr>
            <w:r>
              <w:t>-</w:t>
            </w:r>
          </w:p>
        </w:tc>
        <w:tc>
          <w:tcPr>
            <w:tcW w:w="836" w:type="dxa"/>
          </w:tcPr>
          <w:p w:rsidR="008A2056" w:rsidRPr="00990AA6" w:rsidRDefault="008A2056" w:rsidP="00476282">
            <w:pPr>
              <w:jc w:val="center"/>
            </w:pPr>
            <w:r>
              <w:t>-</w:t>
            </w:r>
          </w:p>
        </w:tc>
        <w:tc>
          <w:tcPr>
            <w:tcW w:w="1290" w:type="dxa"/>
          </w:tcPr>
          <w:p w:rsidR="008A2056" w:rsidRPr="00990AA6" w:rsidRDefault="008A2056" w:rsidP="00476282">
            <w:pPr>
              <w:jc w:val="center"/>
            </w:pPr>
            <w:r w:rsidRPr="00990AA6">
              <w:t>5,6</w:t>
            </w:r>
          </w:p>
        </w:tc>
        <w:tc>
          <w:tcPr>
            <w:tcW w:w="1100" w:type="dxa"/>
          </w:tcPr>
          <w:p w:rsidR="008A2056" w:rsidRPr="00990AA6" w:rsidRDefault="008A2056" w:rsidP="00476282">
            <w:pPr>
              <w:jc w:val="center"/>
            </w:pPr>
            <w:r>
              <w:t>-</w:t>
            </w:r>
          </w:p>
        </w:tc>
      </w:tr>
      <w:tr w:rsidR="008A2056" w:rsidRPr="00C3257C" w:rsidTr="008A2056">
        <w:tc>
          <w:tcPr>
            <w:tcW w:w="2268" w:type="dxa"/>
            <w:vAlign w:val="center"/>
          </w:tcPr>
          <w:p w:rsidR="008A2056" w:rsidRPr="00990AA6" w:rsidRDefault="008A2056" w:rsidP="00476282">
            <w:r w:rsidRPr="00990AA6">
              <w:rPr>
                <w:bCs/>
                <w:lang w:val="tt-RU"/>
              </w:rPr>
              <w:t>Французский язык</w:t>
            </w:r>
          </w:p>
        </w:tc>
        <w:tc>
          <w:tcPr>
            <w:tcW w:w="921" w:type="dxa"/>
          </w:tcPr>
          <w:p w:rsidR="008A2056" w:rsidRPr="00990AA6" w:rsidRDefault="008A2056" w:rsidP="00476282">
            <w:pPr>
              <w:jc w:val="center"/>
            </w:pPr>
            <w:r>
              <w:t>20</w:t>
            </w:r>
          </w:p>
        </w:tc>
        <w:tc>
          <w:tcPr>
            <w:tcW w:w="1914" w:type="dxa"/>
          </w:tcPr>
          <w:p w:rsidR="008A2056" w:rsidRPr="00990AA6" w:rsidRDefault="008A2056" w:rsidP="00476282">
            <w:pPr>
              <w:jc w:val="center"/>
            </w:pPr>
            <w:r>
              <w:t>-</w:t>
            </w:r>
          </w:p>
        </w:tc>
        <w:tc>
          <w:tcPr>
            <w:tcW w:w="955" w:type="dxa"/>
          </w:tcPr>
          <w:p w:rsidR="008A2056" w:rsidRPr="00990AA6" w:rsidRDefault="008A2056" w:rsidP="00476282">
            <w:pPr>
              <w:jc w:val="center"/>
            </w:pPr>
            <w:r>
              <w:t>-</w:t>
            </w:r>
          </w:p>
        </w:tc>
        <w:tc>
          <w:tcPr>
            <w:tcW w:w="709" w:type="dxa"/>
          </w:tcPr>
          <w:p w:rsidR="008A2056" w:rsidRPr="00990AA6" w:rsidRDefault="008A2056" w:rsidP="00476282">
            <w:pPr>
              <w:jc w:val="center"/>
            </w:pPr>
            <w:r>
              <w:t>2,2</w:t>
            </w:r>
          </w:p>
        </w:tc>
        <w:tc>
          <w:tcPr>
            <w:tcW w:w="921" w:type="dxa"/>
          </w:tcPr>
          <w:p w:rsidR="008A2056" w:rsidRPr="00990AA6" w:rsidRDefault="008A2056" w:rsidP="00476282">
            <w:pPr>
              <w:jc w:val="center"/>
            </w:pPr>
            <w:r w:rsidRPr="00990AA6">
              <w:t>20</w:t>
            </w:r>
          </w:p>
        </w:tc>
        <w:tc>
          <w:tcPr>
            <w:tcW w:w="1810" w:type="dxa"/>
          </w:tcPr>
          <w:p w:rsidR="008A2056" w:rsidRPr="00990AA6" w:rsidRDefault="008A2056" w:rsidP="00476282">
            <w:pPr>
              <w:jc w:val="center"/>
            </w:pPr>
            <w:r>
              <w:t>-</w:t>
            </w:r>
          </w:p>
        </w:tc>
        <w:tc>
          <w:tcPr>
            <w:tcW w:w="836" w:type="dxa"/>
          </w:tcPr>
          <w:p w:rsidR="008A2056" w:rsidRPr="00990AA6" w:rsidRDefault="008A2056" w:rsidP="00476282">
            <w:pPr>
              <w:jc w:val="center"/>
            </w:pPr>
            <w:r>
              <w:t>-</w:t>
            </w:r>
          </w:p>
        </w:tc>
        <w:tc>
          <w:tcPr>
            <w:tcW w:w="1290" w:type="dxa"/>
          </w:tcPr>
          <w:p w:rsidR="008A2056" w:rsidRPr="00990AA6" w:rsidRDefault="008A2056" w:rsidP="00476282">
            <w:pPr>
              <w:jc w:val="center"/>
            </w:pPr>
            <w:r w:rsidRPr="00990AA6">
              <w:t>0</w:t>
            </w:r>
          </w:p>
        </w:tc>
        <w:tc>
          <w:tcPr>
            <w:tcW w:w="1100" w:type="dxa"/>
          </w:tcPr>
          <w:p w:rsidR="008A2056" w:rsidRPr="00990AA6" w:rsidRDefault="008A2056" w:rsidP="00476282">
            <w:pPr>
              <w:jc w:val="center"/>
            </w:pPr>
            <w:r>
              <w:t>-</w:t>
            </w:r>
          </w:p>
        </w:tc>
      </w:tr>
    </w:tbl>
    <w:p w:rsidR="00F83A88" w:rsidRDefault="00F83A88" w:rsidP="00F83A88">
      <w:pPr>
        <w:pStyle w:val="Default"/>
        <w:rPr>
          <w:rFonts w:ascii="Times New Roman" w:hAnsi="Times New Roman" w:cs="Times New Roman"/>
          <w:lang w:val="tt-RU"/>
        </w:rPr>
      </w:pPr>
    </w:p>
    <w:p w:rsidR="003F2E9C" w:rsidRDefault="003F2E9C" w:rsidP="00F83A88">
      <w:pPr>
        <w:pStyle w:val="Default"/>
        <w:rPr>
          <w:rFonts w:ascii="Times New Roman" w:hAnsi="Times New Roman" w:cs="Times New Roman"/>
          <w:lang w:val="tt-RU"/>
        </w:rPr>
      </w:pPr>
    </w:p>
    <w:p w:rsidR="00F83A88" w:rsidRPr="00D7176D" w:rsidRDefault="003F2E9C" w:rsidP="00F83A88">
      <w:pPr>
        <w:rPr>
          <w:b/>
          <w:sz w:val="28"/>
          <w:szCs w:val="28"/>
        </w:rPr>
      </w:pPr>
      <w:r w:rsidRPr="00D7176D">
        <w:rPr>
          <w:b/>
          <w:sz w:val="28"/>
          <w:szCs w:val="28"/>
          <w:lang w:val="tt-RU"/>
        </w:rPr>
        <w:t xml:space="preserve">8. </w:t>
      </w:r>
      <w:r w:rsidR="00F83A88" w:rsidRPr="00D7176D">
        <w:rPr>
          <w:b/>
          <w:sz w:val="28"/>
          <w:szCs w:val="28"/>
        </w:rPr>
        <w:t xml:space="preserve"> Информация о количестве участников ЕГЭ, имеющих результат ниже допустимых минимальных баллов по предметам</w:t>
      </w: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17"/>
        <w:gridCol w:w="993"/>
        <w:gridCol w:w="850"/>
        <w:gridCol w:w="425"/>
        <w:gridCol w:w="709"/>
        <w:gridCol w:w="425"/>
        <w:gridCol w:w="567"/>
        <w:gridCol w:w="426"/>
        <w:gridCol w:w="425"/>
        <w:gridCol w:w="425"/>
        <w:gridCol w:w="567"/>
        <w:gridCol w:w="425"/>
        <w:gridCol w:w="567"/>
        <w:gridCol w:w="426"/>
        <w:gridCol w:w="567"/>
        <w:gridCol w:w="567"/>
        <w:gridCol w:w="425"/>
        <w:gridCol w:w="425"/>
        <w:gridCol w:w="567"/>
        <w:gridCol w:w="425"/>
        <w:gridCol w:w="567"/>
        <w:gridCol w:w="426"/>
        <w:gridCol w:w="425"/>
        <w:gridCol w:w="425"/>
        <w:gridCol w:w="425"/>
        <w:gridCol w:w="426"/>
        <w:gridCol w:w="425"/>
        <w:gridCol w:w="425"/>
        <w:gridCol w:w="567"/>
      </w:tblGrid>
      <w:tr w:rsidR="00F83A88" w:rsidRPr="00C1793C" w:rsidTr="00476282">
        <w:trPr>
          <w:cantSplit/>
          <w:trHeight w:val="70"/>
        </w:trPr>
        <w:tc>
          <w:tcPr>
            <w:tcW w:w="568" w:type="dxa"/>
            <w:vMerge w:val="restart"/>
          </w:tcPr>
          <w:p w:rsidR="00F83A88" w:rsidRPr="00C1793C" w:rsidRDefault="00F83A88" w:rsidP="00476282">
            <w:pPr>
              <w:jc w:val="both"/>
            </w:pPr>
            <w:r w:rsidRPr="00C1793C">
              <w:t>№</w:t>
            </w:r>
          </w:p>
        </w:tc>
        <w:tc>
          <w:tcPr>
            <w:tcW w:w="1417" w:type="dxa"/>
            <w:vMerge w:val="restart"/>
          </w:tcPr>
          <w:p w:rsidR="00F83A88" w:rsidRPr="00C1793C" w:rsidRDefault="00F83A88" w:rsidP="00476282">
            <w:pPr>
              <w:jc w:val="both"/>
            </w:pPr>
            <w:r w:rsidRPr="00C1793C">
              <w:t>Общеобразовательное учреждение</w:t>
            </w:r>
          </w:p>
        </w:tc>
        <w:tc>
          <w:tcPr>
            <w:tcW w:w="993" w:type="dxa"/>
            <w:vMerge w:val="restart"/>
            <w:textDirection w:val="btLr"/>
            <w:vAlign w:val="center"/>
          </w:tcPr>
          <w:p w:rsidR="00F83A88" w:rsidRPr="00C1793C" w:rsidRDefault="00F83A88" w:rsidP="00476282">
            <w:pPr>
              <w:ind w:left="113" w:right="113"/>
              <w:jc w:val="center"/>
            </w:pPr>
            <w:r w:rsidRPr="00C1793C">
              <w:t>Кол-во выпускников</w:t>
            </w:r>
            <w:r>
              <w:t xml:space="preserve"> всего</w:t>
            </w:r>
          </w:p>
        </w:tc>
        <w:tc>
          <w:tcPr>
            <w:tcW w:w="12757" w:type="dxa"/>
            <w:gridSpan w:val="26"/>
          </w:tcPr>
          <w:p w:rsidR="00F83A88" w:rsidRPr="00B718CE" w:rsidRDefault="00F83A88" w:rsidP="00476282">
            <w:pPr>
              <w:ind w:left="113" w:right="113"/>
              <w:jc w:val="center"/>
              <w:rPr>
                <w:sz w:val="16"/>
                <w:szCs w:val="16"/>
              </w:rPr>
            </w:pPr>
            <w:r w:rsidRPr="00C3257C">
              <w:rPr>
                <w:bCs/>
                <w:sz w:val="26"/>
                <w:szCs w:val="26"/>
                <w:lang w:val="tt-RU"/>
              </w:rPr>
              <w:t>Количество участников ЕГЭ, имеющих результат ниже минимальных баллов по предметам</w:t>
            </w:r>
          </w:p>
        </w:tc>
        <w:tc>
          <w:tcPr>
            <w:tcW w:w="567" w:type="dxa"/>
            <w:vMerge w:val="restart"/>
            <w:textDirection w:val="btLr"/>
            <w:vAlign w:val="center"/>
          </w:tcPr>
          <w:p w:rsidR="00F83A88" w:rsidRPr="007D00FD" w:rsidRDefault="00F83A88" w:rsidP="00476282">
            <w:pPr>
              <w:ind w:left="113" w:right="113"/>
              <w:jc w:val="center"/>
              <w:rPr>
                <w:b/>
                <w:sz w:val="16"/>
                <w:szCs w:val="16"/>
              </w:rPr>
            </w:pPr>
            <w:r w:rsidRPr="007D00FD">
              <w:rPr>
                <w:sz w:val="16"/>
                <w:szCs w:val="16"/>
              </w:rPr>
              <w:t>Количество участников, получивших аттестат о среднем (полном) общем образовании</w:t>
            </w:r>
          </w:p>
        </w:tc>
      </w:tr>
      <w:tr w:rsidR="00F83A88" w:rsidRPr="00C1793C" w:rsidTr="00476282">
        <w:trPr>
          <w:cantSplit/>
          <w:trHeight w:val="1805"/>
        </w:trPr>
        <w:tc>
          <w:tcPr>
            <w:tcW w:w="568" w:type="dxa"/>
            <w:vMerge/>
          </w:tcPr>
          <w:p w:rsidR="00F83A88" w:rsidRPr="00C1793C" w:rsidRDefault="00F83A88" w:rsidP="00476282">
            <w:pPr>
              <w:jc w:val="both"/>
            </w:pPr>
          </w:p>
        </w:tc>
        <w:tc>
          <w:tcPr>
            <w:tcW w:w="1417" w:type="dxa"/>
            <w:vMerge/>
          </w:tcPr>
          <w:p w:rsidR="00F83A88" w:rsidRPr="00C1793C" w:rsidRDefault="00F83A88" w:rsidP="00476282">
            <w:pPr>
              <w:jc w:val="both"/>
            </w:pPr>
          </w:p>
        </w:tc>
        <w:tc>
          <w:tcPr>
            <w:tcW w:w="993" w:type="dxa"/>
            <w:vMerge/>
            <w:vAlign w:val="center"/>
          </w:tcPr>
          <w:p w:rsidR="00F83A88" w:rsidRPr="00C1793C" w:rsidRDefault="00F83A88" w:rsidP="00476282">
            <w:pPr>
              <w:jc w:val="center"/>
            </w:pPr>
          </w:p>
        </w:tc>
        <w:tc>
          <w:tcPr>
            <w:tcW w:w="1275" w:type="dxa"/>
            <w:gridSpan w:val="2"/>
            <w:textDirection w:val="btLr"/>
            <w:vAlign w:val="center"/>
          </w:tcPr>
          <w:p w:rsidR="00F83A88" w:rsidRPr="00C3257C" w:rsidRDefault="00F83A88" w:rsidP="00476282">
            <w:pPr>
              <w:ind w:left="113" w:right="113"/>
              <w:jc w:val="center"/>
              <w:rPr>
                <w:sz w:val="26"/>
                <w:szCs w:val="26"/>
              </w:rPr>
            </w:pPr>
            <w:r w:rsidRPr="00C3257C">
              <w:rPr>
                <w:spacing w:val="-1"/>
              </w:rPr>
              <w:t>Русский язык</w:t>
            </w:r>
          </w:p>
        </w:tc>
        <w:tc>
          <w:tcPr>
            <w:tcW w:w="1134" w:type="dxa"/>
            <w:gridSpan w:val="2"/>
            <w:textDirection w:val="btLr"/>
            <w:vAlign w:val="center"/>
          </w:tcPr>
          <w:p w:rsidR="00F83A88" w:rsidRPr="00C3257C" w:rsidRDefault="00F83A88" w:rsidP="00476282">
            <w:pPr>
              <w:ind w:left="113" w:right="113"/>
              <w:jc w:val="center"/>
              <w:rPr>
                <w:spacing w:val="-1"/>
                <w:sz w:val="26"/>
                <w:szCs w:val="26"/>
              </w:rPr>
            </w:pPr>
            <w:r w:rsidRPr="00C3257C">
              <w:rPr>
                <w:sz w:val="26"/>
                <w:szCs w:val="26"/>
              </w:rPr>
              <w:t>Математика</w:t>
            </w:r>
          </w:p>
        </w:tc>
        <w:tc>
          <w:tcPr>
            <w:tcW w:w="993" w:type="dxa"/>
            <w:gridSpan w:val="2"/>
            <w:textDirection w:val="btLr"/>
            <w:vAlign w:val="center"/>
          </w:tcPr>
          <w:p w:rsidR="00F83A88" w:rsidRPr="00C3257C" w:rsidRDefault="00F83A88" w:rsidP="00476282">
            <w:pPr>
              <w:ind w:left="113" w:right="113"/>
              <w:jc w:val="center"/>
              <w:rPr>
                <w:spacing w:val="-1"/>
                <w:sz w:val="26"/>
                <w:szCs w:val="26"/>
              </w:rPr>
            </w:pPr>
            <w:r w:rsidRPr="00C3257C">
              <w:rPr>
                <w:spacing w:val="-1"/>
                <w:sz w:val="26"/>
                <w:szCs w:val="26"/>
              </w:rPr>
              <w:t>Физика</w:t>
            </w:r>
          </w:p>
        </w:tc>
        <w:tc>
          <w:tcPr>
            <w:tcW w:w="850" w:type="dxa"/>
            <w:gridSpan w:val="2"/>
            <w:textDirection w:val="btLr"/>
            <w:vAlign w:val="center"/>
          </w:tcPr>
          <w:p w:rsidR="00F83A88" w:rsidRPr="00C3257C" w:rsidRDefault="00F83A88" w:rsidP="00476282">
            <w:pPr>
              <w:ind w:left="113" w:right="113"/>
              <w:jc w:val="center"/>
              <w:rPr>
                <w:sz w:val="26"/>
                <w:szCs w:val="26"/>
              </w:rPr>
            </w:pPr>
            <w:r w:rsidRPr="00C3257C">
              <w:rPr>
                <w:spacing w:val="-1"/>
                <w:sz w:val="26"/>
                <w:szCs w:val="26"/>
              </w:rPr>
              <w:t>Химия</w:t>
            </w:r>
          </w:p>
        </w:tc>
        <w:tc>
          <w:tcPr>
            <w:tcW w:w="992" w:type="dxa"/>
            <w:gridSpan w:val="2"/>
            <w:textDirection w:val="btLr"/>
            <w:vAlign w:val="center"/>
          </w:tcPr>
          <w:p w:rsidR="00F83A88" w:rsidRPr="00C3257C" w:rsidRDefault="00F83A88" w:rsidP="00476282">
            <w:pPr>
              <w:ind w:left="113" w:right="113"/>
              <w:jc w:val="center"/>
              <w:rPr>
                <w:spacing w:val="-5"/>
                <w:sz w:val="26"/>
                <w:szCs w:val="26"/>
              </w:rPr>
            </w:pPr>
            <w:r w:rsidRPr="00C3257C">
              <w:rPr>
                <w:sz w:val="26"/>
                <w:szCs w:val="26"/>
              </w:rPr>
              <w:t>Биология</w:t>
            </w:r>
          </w:p>
        </w:tc>
        <w:tc>
          <w:tcPr>
            <w:tcW w:w="993" w:type="dxa"/>
            <w:gridSpan w:val="2"/>
            <w:textDirection w:val="btLr"/>
            <w:vAlign w:val="center"/>
          </w:tcPr>
          <w:p w:rsidR="00F83A88" w:rsidRPr="00C3257C" w:rsidRDefault="00F83A88" w:rsidP="00476282">
            <w:pPr>
              <w:ind w:left="113" w:right="113"/>
              <w:jc w:val="center"/>
              <w:rPr>
                <w:spacing w:val="-6"/>
                <w:sz w:val="26"/>
                <w:szCs w:val="26"/>
              </w:rPr>
            </w:pPr>
            <w:r w:rsidRPr="00C3257C">
              <w:rPr>
                <w:spacing w:val="-5"/>
                <w:sz w:val="26"/>
                <w:szCs w:val="26"/>
              </w:rPr>
              <w:t>История России</w:t>
            </w:r>
          </w:p>
        </w:tc>
        <w:tc>
          <w:tcPr>
            <w:tcW w:w="1134" w:type="dxa"/>
            <w:gridSpan w:val="2"/>
            <w:textDirection w:val="btLr"/>
            <w:vAlign w:val="center"/>
          </w:tcPr>
          <w:p w:rsidR="00F83A88" w:rsidRPr="00C3257C" w:rsidRDefault="00F83A88" w:rsidP="00476282">
            <w:pPr>
              <w:ind w:left="113" w:right="113"/>
              <w:jc w:val="center"/>
              <w:rPr>
                <w:spacing w:val="-6"/>
                <w:sz w:val="26"/>
                <w:szCs w:val="26"/>
              </w:rPr>
            </w:pPr>
            <w:r w:rsidRPr="00C3257C">
              <w:rPr>
                <w:spacing w:val="-6"/>
                <w:sz w:val="26"/>
                <w:szCs w:val="26"/>
              </w:rPr>
              <w:t>Обществознание</w:t>
            </w:r>
          </w:p>
        </w:tc>
        <w:tc>
          <w:tcPr>
            <w:tcW w:w="850" w:type="dxa"/>
            <w:gridSpan w:val="2"/>
            <w:textDirection w:val="btLr"/>
            <w:vAlign w:val="center"/>
          </w:tcPr>
          <w:p w:rsidR="00F83A88" w:rsidRPr="00C3257C" w:rsidRDefault="00F83A88" w:rsidP="00476282">
            <w:pPr>
              <w:ind w:left="113" w:right="113"/>
              <w:jc w:val="center"/>
              <w:rPr>
                <w:spacing w:val="-6"/>
                <w:sz w:val="26"/>
                <w:szCs w:val="26"/>
              </w:rPr>
            </w:pPr>
            <w:r w:rsidRPr="00C3257C">
              <w:rPr>
                <w:spacing w:val="-6"/>
                <w:sz w:val="26"/>
                <w:szCs w:val="26"/>
              </w:rPr>
              <w:t>Информатика и ИКТ</w:t>
            </w:r>
          </w:p>
        </w:tc>
        <w:tc>
          <w:tcPr>
            <w:tcW w:w="992" w:type="dxa"/>
            <w:gridSpan w:val="2"/>
            <w:textDirection w:val="btLr"/>
            <w:vAlign w:val="center"/>
          </w:tcPr>
          <w:p w:rsidR="00F83A88" w:rsidRPr="00C3257C" w:rsidRDefault="00F83A88" w:rsidP="00476282">
            <w:pPr>
              <w:ind w:left="113" w:right="113"/>
              <w:jc w:val="center"/>
              <w:rPr>
                <w:spacing w:val="-6"/>
                <w:sz w:val="26"/>
                <w:szCs w:val="26"/>
              </w:rPr>
            </w:pPr>
            <w:r w:rsidRPr="00C3257C">
              <w:rPr>
                <w:spacing w:val="-6"/>
                <w:sz w:val="26"/>
                <w:szCs w:val="26"/>
              </w:rPr>
              <w:t>География</w:t>
            </w:r>
          </w:p>
        </w:tc>
        <w:tc>
          <w:tcPr>
            <w:tcW w:w="993" w:type="dxa"/>
            <w:gridSpan w:val="2"/>
            <w:textDirection w:val="btLr"/>
            <w:vAlign w:val="center"/>
          </w:tcPr>
          <w:p w:rsidR="00F83A88" w:rsidRPr="00C3257C" w:rsidRDefault="00F83A88" w:rsidP="00476282">
            <w:pPr>
              <w:ind w:left="113" w:right="113"/>
              <w:jc w:val="center"/>
              <w:rPr>
                <w:bCs/>
                <w:sz w:val="26"/>
                <w:szCs w:val="26"/>
              </w:rPr>
            </w:pPr>
            <w:r w:rsidRPr="00C3257C">
              <w:rPr>
                <w:spacing w:val="-6"/>
                <w:sz w:val="26"/>
                <w:szCs w:val="26"/>
              </w:rPr>
              <w:t>Литература</w:t>
            </w:r>
          </w:p>
        </w:tc>
        <w:tc>
          <w:tcPr>
            <w:tcW w:w="850" w:type="dxa"/>
            <w:gridSpan w:val="2"/>
            <w:textDirection w:val="btLr"/>
            <w:vAlign w:val="center"/>
          </w:tcPr>
          <w:p w:rsidR="00F83A88" w:rsidRPr="00C3257C" w:rsidRDefault="00F83A88" w:rsidP="00476282">
            <w:pPr>
              <w:ind w:left="113" w:right="113"/>
              <w:jc w:val="center"/>
              <w:rPr>
                <w:bCs/>
                <w:sz w:val="26"/>
                <w:szCs w:val="26"/>
              </w:rPr>
            </w:pPr>
            <w:r w:rsidRPr="00C3257C">
              <w:rPr>
                <w:bCs/>
                <w:sz w:val="26"/>
                <w:szCs w:val="26"/>
              </w:rPr>
              <w:t>Английский язык</w:t>
            </w:r>
          </w:p>
        </w:tc>
        <w:tc>
          <w:tcPr>
            <w:tcW w:w="851" w:type="dxa"/>
            <w:gridSpan w:val="2"/>
            <w:textDirection w:val="btLr"/>
            <w:vAlign w:val="center"/>
          </w:tcPr>
          <w:p w:rsidR="00F83A88" w:rsidRPr="00C3257C" w:rsidRDefault="00F83A88" w:rsidP="00476282">
            <w:pPr>
              <w:ind w:left="113" w:right="113"/>
              <w:jc w:val="center"/>
              <w:rPr>
                <w:bCs/>
                <w:sz w:val="26"/>
                <w:szCs w:val="26"/>
                <w:lang w:val="tt-RU"/>
              </w:rPr>
            </w:pPr>
            <w:r w:rsidRPr="00C3257C">
              <w:rPr>
                <w:bCs/>
                <w:sz w:val="26"/>
                <w:szCs w:val="26"/>
              </w:rPr>
              <w:t>Немецкий язык</w:t>
            </w:r>
          </w:p>
        </w:tc>
        <w:tc>
          <w:tcPr>
            <w:tcW w:w="850" w:type="dxa"/>
            <w:gridSpan w:val="2"/>
            <w:textDirection w:val="btLr"/>
            <w:vAlign w:val="center"/>
          </w:tcPr>
          <w:p w:rsidR="00F83A88" w:rsidRPr="00C3257C" w:rsidRDefault="00F83A88" w:rsidP="00476282">
            <w:pPr>
              <w:ind w:left="113" w:right="113"/>
              <w:jc w:val="center"/>
              <w:rPr>
                <w:bCs/>
                <w:sz w:val="26"/>
                <w:szCs w:val="26"/>
                <w:lang w:val="tt-RU"/>
              </w:rPr>
            </w:pPr>
            <w:r w:rsidRPr="00C3257C">
              <w:rPr>
                <w:bCs/>
                <w:sz w:val="26"/>
                <w:szCs w:val="26"/>
                <w:lang w:val="tt-RU"/>
              </w:rPr>
              <w:t>Французский язык</w:t>
            </w:r>
          </w:p>
        </w:tc>
        <w:tc>
          <w:tcPr>
            <w:tcW w:w="567" w:type="dxa"/>
            <w:vMerge/>
            <w:textDirection w:val="btLr"/>
          </w:tcPr>
          <w:p w:rsidR="00F83A88" w:rsidRPr="00C3257C" w:rsidRDefault="00F83A88" w:rsidP="00476282">
            <w:pPr>
              <w:ind w:left="113" w:right="113"/>
              <w:jc w:val="center"/>
              <w:rPr>
                <w:bCs/>
                <w:sz w:val="26"/>
                <w:szCs w:val="26"/>
                <w:lang w:val="tt-RU"/>
              </w:rPr>
            </w:pPr>
          </w:p>
        </w:tc>
      </w:tr>
      <w:tr w:rsidR="00F83A88" w:rsidRPr="00C3257C" w:rsidTr="00476282">
        <w:tc>
          <w:tcPr>
            <w:tcW w:w="568" w:type="dxa"/>
            <w:vMerge/>
          </w:tcPr>
          <w:p w:rsidR="00F83A88" w:rsidRPr="00C3257C" w:rsidRDefault="00F83A88" w:rsidP="00476282">
            <w:pPr>
              <w:jc w:val="both"/>
              <w:rPr>
                <w:b/>
              </w:rPr>
            </w:pPr>
          </w:p>
        </w:tc>
        <w:tc>
          <w:tcPr>
            <w:tcW w:w="1417" w:type="dxa"/>
            <w:vMerge/>
          </w:tcPr>
          <w:p w:rsidR="00F83A88" w:rsidRPr="00C3257C" w:rsidRDefault="00F83A88" w:rsidP="00476282">
            <w:pPr>
              <w:jc w:val="both"/>
              <w:rPr>
                <w:b/>
              </w:rPr>
            </w:pPr>
          </w:p>
        </w:tc>
        <w:tc>
          <w:tcPr>
            <w:tcW w:w="993" w:type="dxa"/>
          </w:tcPr>
          <w:p w:rsidR="00F83A88" w:rsidRPr="00C3257C" w:rsidRDefault="00F83A88" w:rsidP="00476282">
            <w:pPr>
              <w:jc w:val="both"/>
              <w:rPr>
                <w:b/>
              </w:rPr>
            </w:pPr>
          </w:p>
        </w:tc>
        <w:tc>
          <w:tcPr>
            <w:tcW w:w="850"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709"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6"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425"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6"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567"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425"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6"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425"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425"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6"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425" w:type="dxa"/>
            <w:vAlign w:val="center"/>
          </w:tcPr>
          <w:p w:rsidR="00F83A88" w:rsidRPr="006B5C0C" w:rsidRDefault="00F83A88" w:rsidP="00476282">
            <w:pPr>
              <w:jc w:val="center"/>
              <w:rPr>
                <w:sz w:val="14"/>
                <w:szCs w:val="14"/>
              </w:rPr>
            </w:pPr>
            <w:r w:rsidRPr="006B5C0C">
              <w:rPr>
                <w:sz w:val="14"/>
                <w:szCs w:val="14"/>
              </w:rPr>
              <w:t>Кол-во выпускников, чел</w:t>
            </w:r>
          </w:p>
        </w:tc>
        <w:tc>
          <w:tcPr>
            <w:tcW w:w="425" w:type="dxa"/>
            <w:vAlign w:val="center"/>
          </w:tcPr>
          <w:p w:rsidR="00F83A88" w:rsidRPr="00C75A8D" w:rsidRDefault="00F83A88" w:rsidP="00476282">
            <w:pPr>
              <w:jc w:val="center"/>
              <w:rPr>
                <w:sz w:val="14"/>
                <w:szCs w:val="14"/>
              </w:rPr>
            </w:pPr>
            <w:r w:rsidRPr="00C75A8D">
              <w:rPr>
                <w:sz w:val="14"/>
                <w:szCs w:val="14"/>
              </w:rPr>
              <w:t xml:space="preserve">Число выпускников, результаты которых </w:t>
            </w:r>
            <w:r>
              <w:rPr>
                <w:sz w:val="14"/>
                <w:szCs w:val="14"/>
              </w:rPr>
              <w:t>ниже мин.порога</w:t>
            </w:r>
          </w:p>
        </w:tc>
        <w:tc>
          <w:tcPr>
            <w:tcW w:w="567" w:type="dxa"/>
            <w:vMerge/>
          </w:tcPr>
          <w:p w:rsidR="00F83A88" w:rsidRPr="00C3257C" w:rsidRDefault="00F83A88" w:rsidP="00476282">
            <w:pPr>
              <w:jc w:val="both"/>
              <w:rPr>
                <w:b/>
              </w:rPr>
            </w:pPr>
          </w:p>
        </w:tc>
      </w:tr>
      <w:tr w:rsidR="00F83A88" w:rsidRPr="00C3257C" w:rsidTr="00476282">
        <w:tc>
          <w:tcPr>
            <w:tcW w:w="568" w:type="dxa"/>
          </w:tcPr>
          <w:p w:rsidR="00F83A88" w:rsidRPr="00AB1EE6" w:rsidRDefault="00F83A88" w:rsidP="00476282">
            <w:pPr>
              <w:jc w:val="center"/>
            </w:pPr>
            <w:r>
              <w:t>1.</w:t>
            </w:r>
          </w:p>
        </w:tc>
        <w:tc>
          <w:tcPr>
            <w:tcW w:w="1417" w:type="dxa"/>
          </w:tcPr>
          <w:p w:rsidR="00F83A88" w:rsidRPr="00AB1EE6" w:rsidRDefault="00F83A88" w:rsidP="00476282">
            <w:pPr>
              <w:jc w:val="center"/>
            </w:pPr>
            <w:r>
              <w:t>МОУ «Гимназия 8»</w:t>
            </w:r>
          </w:p>
        </w:tc>
        <w:tc>
          <w:tcPr>
            <w:tcW w:w="993" w:type="dxa"/>
          </w:tcPr>
          <w:p w:rsidR="00F83A88" w:rsidRPr="00753AEE" w:rsidRDefault="00F83A88" w:rsidP="00476282">
            <w:pPr>
              <w:jc w:val="center"/>
              <w:rPr>
                <w:b/>
              </w:rPr>
            </w:pPr>
            <w:r w:rsidRPr="00753AEE">
              <w:rPr>
                <w:b/>
              </w:rPr>
              <w:t>41</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41</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41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24</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567" w:type="dxa"/>
          </w:tcPr>
          <w:p w:rsidR="00F83A88" w:rsidRPr="00C3257C" w:rsidRDefault="00F83A88" w:rsidP="00476282">
            <w:pPr>
              <w:jc w:val="both"/>
              <w:rPr>
                <w:b/>
              </w:rPr>
            </w:pPr>
          </w:p>
        </w:tc>
      </w:tr>
      <w:tr w:rsidR="00F83A88" w:rsidRPr="00C3257C" w:rsidTr="00476282">
        <w:tc>
          <w:tcPr>
            <w:tcW w:w="568" w:type="dxa"/>
          </w:tcPr>
          <w:p w:rsidR="00F83A88" w:rsidRPr="00AB1EE6" w:rsidRDefault="00F83A88" w:rsidP="00476282">
            <w:pPr>
              <w:jc w:val="center"/>
            </w:pPr>
            <w:r>
              <w:t>2.</w:t>
            </w:r>
          </w:p>
        </w:tc>
        <w:tc>
          <w:tcPr>
            <w:tcW w:w="1417" w:type="dxa"/>
          </w:tcPr>
          <w:p w:rsidR="00F83A88" w:rsidRPr="00AB1EE6" w:rsidRDefault="00F83A88" w:rsidP="00476282">
            <w:pPr>
              <w:jc w:val="center"/>
            </w:pPr>
            <w:r>
              <w:t>МОУ «Гимназия 11»</w:t>
            </w:r>
          </w:p>
        </w:tc>
        <w:tc>
          <w:tcPr>
            <w:tcW w:w="993" w:type="dxa"/>
          </w:tcPr>
          <w:p w:rsidR="00F83A88" w:rsidRPr="00753AEE" w:rsidRDefault="00F83A88" w:rsidP="00476282">
            <w:pPr>
              <w:jc w:val="center"/>
              <w:rPr>
                <w:b/>
              </w:rPr>
            </w:pPr>
            <w:r w:rsidRPr="00753AEE">
              <w:rPr>
                <w:b/>
              </w:rPr>
              <w:t>12</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0</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3</w:t>
            </w:r>
          </w:p>
        </w:tc>
        <w:tc>
          <w:tcPr>
            <w:tcW w:w="1417" w:type="dxa"/>
          </w:tcPr>
          <w:p w:rsidR="00F83A88" w:rsidRPr="00AB1EE6" w:rsidRDefault="00F83A88" w:rsidP="00476282">
            <w:pPr>
              <w:jc w:val="center"/>
            </w:pPr>
            <w:r>
              <w:t xml:space="preserve">МОУ СОШ </w:t>
            </w:r>
            <w:r>
              <w:lastRenderedPageBreak/>
              <w:t>15</w:t>
            </w:r>
          </w:p>
        </w:tc>
        <w:tc>
          <w:tcPr>
            <w:tcW w:w="993" w:type="dxa"/>
          </w:tcPr>
          <w:p w:rsidR="00F83A88" w:rsidRPr="00753AEE" w:rsidRDefault="00F83A88" w:rsidP="00476282">
            <w:pPr>
              <w:jc w:val="center"/>
              <w:rPr>
                <w:b/>
              </w:rPr>
            </w:pPr>
            <w:r w:rsidRPr="00753AEE">
              <w:rPr>
                <w:b/>
              </w:rPr>
              <w:lastRenderedPageBreak/>
              <w:t>31</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30</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17</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lastRenderedPageBreak/>
              <w:t>4</w:t>
            </w:r>
          </w:p>
        </w:tc>
        <w:tc>
          <w:tcPr>
            <w:tcW w:w="1417" w:type="dxa"/>
          </w:tcPr>
          <w:p w:rsidR="00F83A88" w:rsidRPr="00AB1EE6" w:rsidRDefault="00F83A88" w:rsidP="00476282">
            <w:pPr>
              <w:jc w:val="center"/>
            </w:pPr>
            <w:r>
              <w:t>МОУ «Гимназия 20»</w:t>
            </w:r>
          </w:p>
        </w:tc>
        <w:tc>
          <w:tcPr>
            <w:tcW w:w="993" w:type="dxa"/>
          </w:tcPr>
          <w:p w:rsidR="00F83A88" w:rsidRPr="00753AEE" w:rsidRDefault="00F83A88" w:rsidP="00476282">
            <w:pPr>
              <w:jc w:val="center"/>
              <w:rPr>
                <w:b/>
              </w:rPr>
            </w:pPr>
            <w:r w:rsidRPr="00753AEE">
              <w:rPr>
                <w:b/>
              </w:rPr>
              <w:t>22</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5</w:t>
            </w:r>
          </w:p>
        </w:tc>
        <w:tc>
          <w:tcPr>
            <w:tcW w:w="1417" w:type="dxa"/>
          </w:tcPr>
          <w:p w:rsidR="00F83A88" w:rsidRPr="00AB1EE6" w:rsidRDefault="00F83A88" w:rsidP="00476282">
            <w:pPr>
              <w:jc w:val="center"/>
            </w:pPr>
            <w:r>
              <w:t>МОУ СОШ 22</w:t>
            </w:r>
          </w:p>
        </w:tc>
        <w:tc>
          <w:tcPr>
            <w:tcW w:w="993" w:type="dxa"/>
          </w:tcPr>
          <w:p w:rsidR="00F83A88" w:rsidRPr="00753AEE" w:rsidRDefault="00F83A88" w:rsidP="00476282">
            <w:pPr>
              <w:jc w:val="center"/>
              <w:rPr>
                <w:b/>
              </w:rPr>
            </w:pPr>
            <w:r w:rsidRPr="00753AEE">
              <w:rPr>
                <w:b/>
              </w:rPr>
              <w:t>33</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24</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6</w:t>
            </w:r>
          </w:p>
        </w:tc>
        <w:tc>
          <w:tcPr>
            <w:tcW w:w="1417" w:type="dxa"/>
          </w:tcPr>
          <w:p w:rsidR="00F83A88" w:rsidRPr="00AB1EE6" w:rsidRDefault="00F83A88" w:rsidP="00476282">
            <w:pPr>
              <w:jc w:val="center"/>
            </w:pPr>
            <w:r>
              <w:t>МОУ СОШ 47</w:t>
            </w:r>
          </w:p>
        </w:tc>
        <w:tc>
          <w:tcPr>
            <w:tcW w:w="993" w:type="dxa"/>
          </w:tcPr>
          <w:p w:rsidR="00F83A88" w:rsidRPr="00753AEE" w:rsidRDefault="00F83A88" w:rsidP="00476282">
            <w:pPr>
              <w:jc w:val="center"/>
              <w:rPr>
                <w:b/>
              </w:rPr>
            </w:pPr>
            <w:r w:rsidRPr="00753AEE">
              <w:rPr>
                <w:b/>
              </w:rPr>
              <w:t>26</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26</w:t>
            </w:r>
          </w:p>
        </w:tc>
        <w:tc>
          <w:tcPr>
            <w:tcW w:w="425" w:type="dxa"/>
            <w:vAlign w:val="center"/>
          </w:tcPr>
          <w:p w:rsidR="00F83A88" w:rsidRPr="00267CD4" w:rsidRDefault="00F83A88" w:rsidP="00476282">
            <w:pPr>
              <w:jc w:val="center"/>
              <w:rPr>
                <w:color w:val="000000"/>
                <w:sz w:val="20"/>
                <w:szCs w:val="20"/>
              </w:rPr>
            </w:pPr>
            <w:r>
              <w:rPr>
                <w:color w:val="000000"/>
                <w:sz w:val="20"/>
                <w:szCs w:val="20"/>
              </w:rPr>
              <w:t>3</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26</w:t>
            </w:r>
          </w:p>
        </w:tc>
        <w:tc>
          <w:tcPr>
            <w:tcW w:w="425" w:type="dxa"/>
            <w:vAlign w:val="center"/>
          </w:tcPr>
          <w:p w:rsidR="00F83A88" w:rsidRPr="00267CD4" w:rsidRDefault="00F83A88" w:rsidP="00476282">
            <w:pPr>
              <w:jc w:val="center"/>
              <w:rPr>
                <w:color w:val="000000"/>
                <w:sz w:val="20"/>
                <w:szCs w:val="20"/>
              </w:rPr>
            </w:pPr>
            <w:r>
              <w:rPr>
                <w:color w:val="000000"/>
                <w:sz w:val="20"/>
                <w:szCs w:val="20"/>
              </w:rPr>
              <w:t>3</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13</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7</w:t>
            </w:r>
          </w:p>
        </w:tc>
        <w:tc>
          <w:tcPr>
            <w:tcW w:w="1417" w:type="dxa"/>
          </w:tcPr>
          <w:p w:rsidR="00F83A88" w:rsidRPr="00AB1EE6" w:rsidRDefault="00F83A88" w:rsidP="00476282">
            <w:pPr>
              <w:jc w:val="center"/>
            </w:pPr>
            <w:r>
              <w:t>МОУ СОШ 58</w:t>
            </w:r>
          </w:p>
        </w:tc>
        <w:tc>
          <w:tcPr>
            <w:tcW w:w="993" w:type="dxa"/>
          </w:tcPr>
          <w:p w:rsidR="00F83A88" w:rsidRPr="00753AEE" w:rsidRDefault="00F83A88" w:rsidP="00476282">
            <w:pPr>
              <w:jc w:val="center"/>
              <w:rPr>
                <w:b/>
              </w:rPr>
            </w:pPr>
            <w:r w:rsidRPr="00753AEE">
              <w:rPr>
                <w:b/>
              </w:rPr>
              <w:t>23</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18</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18</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8</w:t>
            </w:r>
          </w:p>
        </w:tc>
        <w:tc>
          <w:tcPr>
            <w:tcW w:w="1417" w:type="dxa"/>
          </w:tcPr>
          <w:p w:rsidR="00F83A88" w:rsidRPr="00AB1EE6" w:rsidRDefault="00F83A88" w:rsidP="00476282">
            <w:pPr>
              <w:jc w:val="center"/>
            </w:pPr>
            <w:r>
              <w:t>МОУ СОШ 72</w:t>
            </w:r>
          </w:p>
        </w:tc>
        <w:tc>
          <w:tcPr>
            <w:tcW w:w="993" w:type="dxa"/>
          </w:tcPr>
          <w:p w:rsidR="00F83A88" w:rsidRPr="00753AEE" w:rsidRDefault="00F83A88" w:rsidP="00476282">
            <w:pPr>
              <w:jc w:val="center"/>
              <w:rPr>
                <w:b/>
              </w:rPr>
            </w:pPr>
            <w:r w:rsidRPr="00753AEE">
              <w:rPr>
                <w:b/>
              </w:rPr>
              <w:t>73</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72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72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20</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16</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43</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16</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9</w:t>
            </w:r>
          </w:p>
        </w:tc>
        <w:tc>
          <w:tcPr>
            <w:tcW w:w="1417" w:type="dxa"/>
          </w:tcPr>
          <w:p w:rsidR="00F83A88" w:rsidRPr="00AB1EE6" w:rsidRDefault="00F83A88" w:rsidP="00476282">
            <w:pPr>
              <w:jc w:val="center"/>
            </w:pPr>
            <w:r>
              <w:t>МОУ СОШ 79</w:t>
            </w:r>
          </w:p>
        </w:tc>
        <w:tc>
          <w:tcPr>
            <w:tcW w:w="993" w:type="dxa"/>
          </w:tcPr>
          <w:p w:rsidR="00F83A88" w:rsidRPr="00753AEE" w:rsidRDefault="00F83A88" w:rsidP="00476282">
            <w:pPr>
              <w:jc w:val="center"/>
              <w:rPr>
                <w:b/>
              </w:rPr>
            </w:pPr>
            <w:r w:rsidRPr="00753AEE">
              <w:rPr>
                <w:b/>
              </w:rPr>
              <w:t>18</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18</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18</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6" w:type="dxa"/>
            <w:vAlign w:val="center"/>
          </w:tcPr>
          <w:p w:rsidR="00F83A88" w:rsidRPr="00267CD4" w:rsidRDefault="00F83A88" w:rsidP="00476282">
            <w:pPr>
              <w:jc w:val="center"/>
              <w:rPr>
                <w:color w:val="000000"/>
                <w:sz w:val="20"/>
                <w:szCs w:val="20"/>
              </w:rPr>
            </w:pPr>
            <w:r>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10</w:t>
            </w:r>
          </w:p>
        </w:tc>
        <w:tc>
          <w:tcPr>
            <w:tcW w:w="1417" w:type="dxa"/>
          </w:tcPr>
          <w:p w:rsidR="00F83A88" w:rsidRPr="00AB1EE6" w:rsidRDefault="00F83A88" w:rsidP="00476282">
            <w:pPr>
              <w:jc w:val="center"/>
            </w:pPr>
            <w:r>
              <w:t>МОУ СОШ 84</w:t>
            </w:r>
          </w:p>
        </w:tc>
        <w:tc>
          <w:tcPr>
            <w:tcW w:w="993" w:type="dxa"/>
          </w:tcPr>
          <w:p w:rsidR="00F83A88" w:rsidRPr="00753AEE" w:rsidRDefault="00F83A88" w:rsidP="00476282">
            <w:pPr>
              <w:jc w:val="center"/>
              <w:rPr>
                <w:b/>
              </w:rPr>
            </w:pPr>
            <w:r w:rsidRPr="00753AEE">
              <w:rPr>
                <w:b/>
              </w:rPr>
              <w:t>87</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87</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87</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18</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47</w:t>
            </w:r>
          </w:p>
        </w:tc>
        <w:tc>
          <w:tcPr>
            <w:tcW w:w="567" w:type="dxa"/>
            <w:vAlign w:val="center"/>
          </w:tcPr>
          <w:p w:rsidR="00F83A88" w:rsidRPr="00267CD4" w:rsidRDefault="00F83A88" w:rsidP="00476282">
            <w:pPr>
              <w:jc w:val="center"/>
              <w:rPr>
                <w:color w:val="000000"/>
                <w:sz w:val="20"/>
                <w:szCs w:val="20"/>
              </w:rPr>
            </w:pPr>
            <w:r>
              <w:rPr>
                <w:color w:val="000000"/>
                <w:sz w:val="20"/>
                <w:szCs w:val="20"/>
              </w:rPr>
              <w:t>4</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11</w:t>
            </w:r>
          </w:p>
        </w:tc>
        <w:tc>
          <w:tcPr>
            <w:tcW w:w="1417" w:type="dxa"/>
          </w:tcPr>
          <w:p w:rsidR="00F83A88" w:rsidRPr="00AB1EE6" w:rsidRDefault="00F83A88" w:rsidP="00476282">
            <w:pPr>
              <w:jc w:val="center"/>
            </w:pPr>
            <w:r>
              <w:t>МОУ СОШ 86</w:t>
            </w:r>
          </w:p>
        </w:tc>
        <w:tc>
          <w:tcPr>
            <w:tcW w:w="993" w:type="dxa"/>
          </w:tcPr>
          <w:p w:rsidR="00F83A88" w:rsidRPr="00753AEE" w:rsidRDefault="00F83A88" w:rsidP="00476282">
            <w:pPr>
              <w:jc w:val="center"/>
              <w:rPr>
                <w:b/>
              </w:rPr>
            </w:pPr>
            <w:r w:rsidRPr="00753AEE">
              <w:rPr>
                <w:b/>
              </w:rPr>
              <w:t>16</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16</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16</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12</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0</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12</w:t>
            </w:r>
          </w:p>
        </w:tc>
        <w:tc>
          <w:tcPr>
            <w:tcW w:w="1417" w:type="dxa"/>
          </w:tcPr>
          <w:p w:rsidR="00F83A88" w:rsidRPr="00AB1EE6" w:rsidRDefault="00F83A88" w:rsidP="00476282">
            <w:pPr>
              <w:jc w:val="center"/>
            </w:pPr>
            <w:r>
              <w:t>МОУ «Гимназия 90»</w:t>
            </w:r>
          </w:p>
        </w:tc>
        <w:tc>
          <w:tcPr>
            <w:tcW w:w="993" w:type="dxa"/>
          </w:tcPr>
          <w:p w:rsidR="00F83A88" w:rsidRPr="00753AEE" w:rsidRDefault="00F83A88" w:rsidP="00476282">
            <w:pPr>
              <w:jc w:val="center"/>
              <w:rPr>
                <w:b/>
              </w:rPr>
            </w:pPr>
            <w:r w:rsidRPr="00753AEE">
              <w:rPr>
                <w:b/>
              </w:rPr>
              <w:t>42</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42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42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29</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13</w:t>
            </w:r>
          </w:p>
        </w:tc>
        <w:tc>
          <w:tcPr>
            <w:tcW w:w="1417" w:type="dxa"/>
          </w:tcPr>
          <w:p w:rsidR="00F83A88" w:rsidRPr="00AB1EE6" w:rsidRDefault="00F83A88" w:rsidP="00476282">
            <w:pPr>
              <w:jc w:val="center"/>
            </w:pPr>
            <w:r>
              <w:t>МОУ «Гимназия 93»</w:t>
            </w:r>
          </w:p>
        </w:tc>
        <w:tc>
          <w:tcPr>
            <w:tcW w:w="993" w:type="dxa"/>
          </w:tcPr>
          <w:p w:rsidR="00F83A88" w:rsidRPr="00753AEE" w:rsidRDefault="00F83A88" w:rsidP="00476282">
            <w:pPr>
              <w:jc w:val="center"/>
              <w:rPr>
                <w:b/>
              </w:rPr>
            </w:pPr>
            <w:r w:rsidRPr="00753AEE">
              <w:rPr>
                <w:b/>
              </w:rPr>
              <w:t>43</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43</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43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17</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14</w:t>
            </w:r>
          </w:p>
        </w:tc>
        <w:tc>
          <w:tcPr>
            <w:tcW w:w="1417" w:type="dxa"/>
          </w:tcPr>
          <w:p w:rsidR="00F83A88" w:rsidRPr="00AB1EE6" w:rsidRDefault="00F83A88" w:rsidP="00476282">
            <w:pPr>
              <w:jc w:val="center"/>
            </w:pPr>
            <w:r>
              <w:t>МОУ СОШ 101</w:t>
            </w:r>
          </w:p>
        </w:tc>
        <w:tc>
          <w:tcPr>
            <w:tcW w:w="993" w:type="dxa"/>
          </w:tcPr>
          <w:p w:rsidR="00F83A88" w:rsidRPr="00753AEE" w:rsidRDefault="00F83A88" w:rsidP="00476282">
            <w:pPr>
              <w:jc w:val="center"/>
              <w:rPr>
                <w:b/>
              </w:rPr>
            </w:pPr>
            <w:r w:rsidRPr="00753AEE">
              <w:rPr>
                <w:b/>
              </w:rPr>
              <w:t>44</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44</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44</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35</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13</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15</w:t>
            </w:r>
          </w:p>
        </w:tc>
        <w:tc>
          <w:tcPr>
            <w:tcW w:w="1417" w:type="dxa"/>
          </w:tcPr>
          <w:p w:rsidR="00F83A88" w:rsidRPr="00AB1EE6" w:rsidRDefault="00F83A88" w:rsidP="00476282">
            <w:pPr>
              <w:jc w:val="center"/>
            </w:pPr>
            <w:r>
              <w:t>МОУ СОШ 108</w:t>
            </w:r>
          </w:p>
        </w:tc>
        <w:tc>
          <w:tcPr>
            <w:tcW w:w="993" w:type="dxa"/>
          </w:tcPr>
          <w:p w:rsidR="00F83A88" w:rsidRPr="00753AEE" w:rsidRDefault="00F83A88" w:rsidP="00476282">
            <w:pPr>
              <w:jc w:val="center"/>
              <w:rPr>
                <w:b/>
              </w:rPr>
            </w:pPr>
            <w:r w:rsidRPr="00753AEE">
              <w:rPr>
                <w:b/>
              </w:rPr>
              <w:t>10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r>
              <w:rPr>
                <w:color w:val="000000"/>
                <w:sz w:val="20"/>
                <w:szCs w:val="20"/>
              </w:rPr>
              <w:t>2</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16</w:t>
            </w:r>
          </w:p>
        </w:tc>
        <w:tc>
          <w:tcPr>
            <w:tcW w:w="1417" w:type="dxa"/>
          </w:tcPr>
          <w:p w:rsidR="00F83A88" w:rsidRPr="00AB1EE6" w:rsidRDefault="00F83A88" w:rsidP="00476282">
            <w:pPr>
              <w:jc w:val="center"/>
            </w:pPr>
            <w:r>
              <w:t>МОУ СОШ 110</w:t>
            </w:r>
          </w:p>
        </w:tc>
        <w:tc>
          <w:tcPr>
            <w:tcW w:w="993" w:type="dxa"/>
          </w:tcPr>
          <w:p w:rsidR="00F83A88" w:rsidRPr="00753AEE" w:rsidRDefault="00F83A88" w:rsidP="00476282">
            <w:pPr>
              <w:jc w:val="center"/>
              <w:rPr>
                <w:b/>
              </w:rPr>
            </w:pPr>
            <w:r w:rsidRPr="00753AEE">
              <w:rPr>
                <w:b/>
              </w:rPr>
              <w:t>40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17</w:t>
            </w:r>
          </w:p>
        </w:tc>
        <w:tc>
          <w:tcPr>
            <w:tcW w:w="1417" w:type="dxa"/>
          </w:tcPr>
          <w:p w:rsidR="00F83A88" w:rsidRPr="00AB1EE6" w:rsidRDefault="00F83A88" w:rsidP="00476282">
            <w:pPr>
              <w:jc w:val="center"/>
            </w:pPr>
            <w:r>
              <w:t>МОУ СОШ 111</w:t>
            </w:r>
          </w:p>
        </w:tc>
        <w:tc>
          <w:tcPr>
            <w:tcW w:w="993" w:type="dxa"/>
          </w:tcPr>
          <w:p w:rsidR="00F83A88" w:rsidRPr="00753AEE" w:rsidRDefault="00F83A88" w:rsidP="00476282">
            <w:pPr>
              <w:jc w:val="center"/>
              <w:rPr>
                <w:b/>
              </w:rPr>
            </w:pPr>
            <w:r w:rsidRPr="00753AEE">
              <w:rPr>
                <w:b/>
              </w:rPr>
              <w:t>33</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33</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33</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24</w:t>
            </w:r>
          </w:p>
        </w:tc>
        <w:tc>
          <w:tcPr>
            <w:tcW w:w="567" w:type="dxa"/>
            <w:vAlign w:val="center"/>
          </w:tcPr>
          <w:p w:rsidR="00F83A88" w:rsidRPr="00267CD4" w:rsidRDefault="00F83A88" w:rsidP="00476282">
            <w:pPr>
              <w:jc w:val="center"/>
              <w:rPr>
                <w:color w:val="000000"/>
                <w:sz w:val="20"/>
                <w:szCs w:val="20"/>
              </w:rPr>
            </w:pPr>
            <w:r>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18</w:t>
            </w:r>
          </w:p>
        </w:tc>
        <w:tc>
          <w:tcPr>
            <w:tcW w:w="1417" w:type="dxa"/>
          </w:tcPr>
          <w:p w:rsidR="00F83A88" w:rsidRPr="00AB1EE6" w:rsidRDefault="00F83A88" w:rsidP="00476282">
            <w:pPr>
              <w:jc w:val="center"/>
            </w:pPr>
            <w:r>
              <w:t>МОУ СОШ 118</w:t>
            </w:r>
          </w:p>
        </w:tc>
        <w:tc>
          <w:tcPr>
            <w:tcW w:w="993" w:type="dxa"/>
          </w:tcPr>
          <w:p w:rsidR="00F83A88" w:rsidRPr="00753AEE" w:rsidRDefault="00F83A88" w:rsidP="00476282">
            <w:pPr>
              <w:jc w:val="center"/>
              <w:rPr>
                <w:b/>
              </w:rPr>
            </w:pPr>
            <w:r w:rsidRPr="00753AEE">
              <w:rPr>
                <w:b/>
              </w:rPr>
              <w:t>14</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19</w:t>
            </w:r>
          </w:p>
        </w:tc>
        <w:tc>
          <w:tcPr>
            <w:tcW w:w="1417" w:type="dxa"/>
          </w:tcPr>
          <w:p w:rsidR="00F83A88" w:rsidRPr="00AB1EE6" w:rsidRDefault="00F83A88" w:rsidP="00476282">
            <w:pPr>
              <w:jc w:val="center"/>
            </w:pPr>
            <w:r>
              <w:t xml:space="preserve">МАОУ </w:t>
            </w:r>
            <w:r>
              <w:lastRenderedPageBreak/>
              <w:t>«Лицей 121»</w:t>
            </w:r>
          </w:p>
        </w:tc>
        <w:tc>
          <w:tcPr>
            <w:tcW w:w="993" w:type="dxa"/>
          </w:tcPr>
          <w:p w:rsidR="00F83A88" w:rsidRPr="00753AEE" w:rsidRDefault="00F83A88" w:rsidP="00476282">
            <w:pPr>
              <w:jc w:val="center"/>
              <w:rPr>
                <w:b/>
              </w:rPr>
            </w:pPr>
            <w:r w:rsidRPr="00753AEE">
              <w:rPr>
                <w:b/>
              </w:rPr>
              <w:lastRenderedPageBreak/>
              <w:t>40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31</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lastRenderedPageBreak/>
              <w:t>20</w:t>
            </w:r>
          </w:p>
        </w:tc>
        <w:tc>
          <w:tcPr>
            <w:tcW w:w="1417" w:type="dxa"/>
          </w:tcPr>
          <w:p w:rsidR="00F83A88" w:rsidRPr="00AB1EE6" w:rsidRDefault="00F83A88" w:rsidP="00476282">
            <w:pPr>
              <w:jc w:val="center"/>
            </w:pPr>
            <w:r>
              <w:t>МОУ СОШ 124</w:t>
            </w:r>
          </w:p>
        </w:tc>
        <w:tc>
          <w:tcPr>
            <w:tcW w:w="993" w:type="dxa"/>
          </w:tcPr>
          <w:p w:rsidR="00F83A88" w:rsidRPr="00753AEE" w:rsidRDefault="00F83A88" w:rsidP="00476282">
            <w:pPr>
              <w:jc w:val="center"/>
              <w:rPr>
                <w:b/>
              </w:rPr>
            </w:pPr>
            <w:r w:rsidRPr="00753AEE">
              <w:rPr>
                <w:b/>
              </w:rPr>
              <w:t>14</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21</w:t>
            </w:r>
          </w:p>
        </w:tc>
        <w:tc>
          <w:tcPr>
            <w:tcW w:w="1417" w:type="dxa"/>
          </w:tcPr>
          <w:p w:rsidR="00F83A88" w:rsidRPr="00AB1EE6" w:rsidRDefault="00F83A88" w:rsidP="00476282">
            <w:pPr>
              <w:jc w:val="center"/>
            </w:pPr>
            <w:r>
              <w:t>МОУ «Гимназия 125»</w:t>
            </w:r>
          </w:p>
        </w:tc>
        <w:tc>
          <w:tcPr>
            <w:tcW w:w="993" w:type="dxa"/>
          </w:tcPr>
          <w:p w:rsidR="00F83A88" w:rsidRPr="00753AEE" w:rsidRDefault="00F83A88" w:rsidP="00476282">
            <w:pPr>
              <w:jc w:val="center"/>
              <w:rPr>
                <w:b/>
              </w:rPr>
            </w:pPr>
            <w:r w:rsidRPr="00753AEE">
              <w:rPr>
                <w:b/>
              </w:rPr>
              <w:t>59</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59</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59</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34</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22</w:t>
            </w:r>
          </w:p>
        </w:tc>
        <w:tc>
          <w:tcPr>
            <w:tcW w:w="1417" w:type="dxa"/>
          </w:tcPr>
          <w:p w:rsidR="00F83A88" w:rsidRPr="00AB1EE6" w:rsidRDefault="00F83A88" w:rsidP="00476282">
            <w:pPr>
              <w:jc w:val="center"/>
            </w:pPr>
            <w:r>
              <w:t>МОУ «Гимназия 126»</w:t>
            </w:r>
          </w:p>
        </w:tc>
        <w:tc>
          <w:tcPr>
            <w:tcW w:w="993" w:type="dxa"/>
          </w:tcPr>
          <w:p w:rsidR="00F83A88" w:rsidRPr="00753AEE" w:rsidRDefault="00F83A88" w:rsidP="00476282">
            <w:pPr>
              <w:jc w:val="center"/>
              <w:rPr>
                <w:b/>
              </w:rPr>
            </w:pPr>
            <w:r w:rsidRPr="00753AEE">
              <w:rPr>
                <w:b/>
              </w:rPr>
              <w:t>20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20</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20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23</w:t>
            </w:r>
          </w:p>
        </w:tc>
        <w:tc>
          <w:tcPr>
            <w:tcW w:w="1417" w:type="dxa"/>
          </w:tcPr>
          <w:p w:rsidR="00F83A88" w:rsidRPr="00AB1EE6" w:rsidRDefault="00F83A88" w:rsidP="00476282">
            <w:pPr>
              <w:jc w:val="center"/>
            </w:pPr>
            <w:r>
              <w:t>МОУ «Гимназия 140»</w:t>
            </w:r>
          </w:p>
        </w:tc>
        <w:tc>
          <w:tcPr>
            <w:tcW w:w="993" w:type="dxa"/>
          </w:tcPr>
          <w:p w:rsidR="00F83A88" w:rsidRPr="00753AEE" w:rsidRDefault="00F83A88" w:rsidP="00476282">
            <w:pPr>
              <w:jc w:val="center"/>
              <w:rPr>
                <w:b/>
              </w:rPr>
            </w:pPr>
            <w:r w:rsidRPr="00753AEE">
              <w:rPr>
                <w:b/>
              </w:rPr>
              <w:t>14</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24</w:t>
            </w:r>
          </w:p>
        </w:tc>
        <w:tc>
          <w:tcPr>
            <w:tcW w:w="1417" w:type="dxa"/>
          </w:tcPr>
          <w:p w:rsidR="00F83A88" w:rsidRPr="00AB1EE6" w:rsidRDefault="00F83A88" w:rsidP="00476282">
            <w:pPr>
              <w:jc w:val="center"/>
            </w:pPr>
            <w:r>
              <w:t>МАОУ СОШ 141</w:t>
            </w:r>
          </w:p>
        </w:tc>
        <w:tc>
          <w:tcPr>
            <w:tcW w:w="993" w:type="dxa"/>
          </w:tcPr>
          <w:p w:rsidR="00F83A88" w:rsidRPr="00753AEE" w:rsidRDefault="00F83A88" w:rsidP="00476282">
            <w:pPr>
              <w:jc w:val="center"/>
              <w:rPr>
                <w:b/>
              </w:rPr>
            </w:pPr>
            <w:r w:rsidRPr="00753AEE">
              <w:rPr>
                <w:b/>
              </w:rPr>
              <w:t>11</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25</w:t>
            </w:r>
          </w:p>
        </w:tc>
        <w:tc>
          <w:tcPr>
            <w:tcW w:w="1417" w:type="dxa"/>
          </w:tcPr>
          <w:p w:rsidR="00F83A88" w:rsidRPr="00AB1EE6" w:rsidRDefault="00F83A88" w:rsidP="00476282">
            <w:pPr>
              <w:jc w:val="center"/>
            </w:pPr>
            <w:r>
              <w:t>МОУ СОШ 144</w:t>
            </w:r>
          </w:p>
        </w:tc>
        <w:tc>
          <w:tcPr>
            <w:tcW w:w="993" w:type="dxa"/>
          </w:tcPr>
          <w:p w:rsidR="00F83A88" w:rsidRPr="00753AEE" w:rsidRDefault="00F83A88" w:rsidP="00476282">
            <w:pPr>
              <w:jc w:val="center"/>
              <w:rPr>
                <w:b/>
              </w:rPr>
            </w:pPr>
            <w:r w:rsidRPr="00753AEE">
              <w:rPr>
                <w:b/>
              </w:rPr>
              <w:t>66</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66</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66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567"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26</w:t>
            </w:r>
          </w:p>
        </w:tc>
        <w:tc>
          <w:tcPr>
            <w:tcW w:w="1417" w:type="dxa"/>
          </w:tcPr>
          <w:p w:rsidR="00F83A88" w:rsidRPr="00AB1EE6" w:rsidRDefault="00F83A88" w:rsidP="00476282">
            <w:pPr>
              <w:jc w:val="center"/>
            </w:pPr>
            <w:r>
              <w:t>МОУ СОШ 148</w:t>
            </w:r>
          </w:p>
        </w:tc>
        <w:tc>
          <w:tcPr>
            <w:tcW w:w="993" w:type="dxa"/>
          </w:tcPr>
          <w:p w:rsidR="00F83A88" w:rsidRPr="00753AEE" w:rsidRDefault="00F83A88" w:rsidP="00476282">
            <w:pPr>
              <w:jc w:val="center"/>
              <w:rPr>
                <w:b/>
              </w:rPr>
            </w:pPr>
            <w:r w:rsidRPr="00753AEE">
              <w:rPr>
                <w:b/>
              </w:rPr>
              <w:t>17</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17</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17</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5" w:type="dxa"/>
            <w:vAlign w:val="center"/>
          </w:tcPr>
          <w:p w:rsidR="00F83A88" w:rsidRPr="00267CD4" w:rsidRDefault="00F83A88" w:rsidP="00476282">
            <w:pPr>
              <w:jc w:val="center"/>
              <w:rPr>
                <w:color w:val="000000"/>
                <w:sz w:val="20"/>
                <w:szCs w:val="20"/>
              </w:rPr>
            </w:pPr>
            <w:r>
              <w:rPr>
                <w:color w:val="000000"/>
                <w:sz w:val="20"/>
                <w:szCs w:val="20"/>
              </w:rPr>
              <w:t>2</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5" w:type="dxa"/>
            <w:vAlign w:val="center"/>
          </w:tcPr>
          <w:p w:rsidR="00F83A88" w:rsidRPr="00267CD4" w:rsidRDefault="00F83A88" w:rsidP="00476282">
            <w:pPr>
              <w:jc w:val="center"/>
              <w:rPr>
                <w:color w:val="000000"/>
                <w:sz w:val="20"/>
                <w:szCs w:val="20"/>
              </w:rPr>
            </w:pPr>
            <w:r>
              <w:rPr>
                <w:color w:val="000000"/>
                <w:sz w:val="20"/>
                <w:szCs w:val="20"/>
              </w:rPr>
              <w:t>3</w:t>
            </w: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567"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27</w:t>
            </w:r>
          </w:p>
        </w:tc>
        <w:tc>
          <w:tcPr>
            <w:tcW w:w="1417" w:type="dxa"/>
          </w:tcPr>
          <w:p w:rsidR="00F83A88" w:rsidRPr="00AB1EE6" w:rsidRDefault="00F83A88" w:rsidP="00476282">
            <w:pPr>
              <w:jc w:val="center"/>
            </w:pPr>
            <w:r>
              <w:t>МОУ «Лицей 149»</w:t>
            </w:r>
          </w:p>
        </w:tc>
        <w:tc>
          <w:tcPr>
            <w:tcW w:w="993" w:type="dxa"/>
          </w:tcPr>
          <w:p w:rsidR="00F83A88" w:rsidRPr="00753AEE" w:rsidRDefault="00F83A88" w:rsidP="00476282">
            <w:pPr>
              <w:jc w:val="center"/>
              <w:rPr>
                <w:b/>
              </w:rPr>
            </w:pPr>
            <w:r w:rsidRPr="00753AEE">
              <w:rPr>
                <w:b/>
              </w:rPr>
              <w:t>39</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39</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26</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pPr>
              <w:jc w:val="center"/>
            </w:pPr>
            <w:r>
              <w:t>28</w:t>
            </w:r>
          </w:p>
        </w:tc>
        <w:tc>
          <w:tcPr>
            <w:tcW w:w="1417" w:type="dxa"/>
          </w:tcPr>
          <w:p w:rsidR="00F83A88" w:rsidRPr="00AB1EE6" w:rsidRDefault="00F83A88" w:rsidP="00476282">
            <w:pPr>
              <w:jc w:val="center"/>
            </w:pPr>
            <w:r>
              <w:t>МОУ СОШ 156</w:t>
            </w:r>
          </w:p>
        </w:tc>
        <w:tc>
          <w:tcPr>
            <w:tcW w:w="993" w:type="dxa"/>
          </w:tcPr>
          <w:p w:rsidR="00F83A88" w:rsidRPr="00753AEE" w:rsidRDefault="00F83A88" w:rsidP="00476282">
            <w:pPr>
              <w:jc w:val="center"/>
              <w:rPr>
                <w:b/>
              </w:rPr>
            </w:pPr>
            <w:r w:rsidRPr="00753AEE">
              <w:rPr>
                <w:b/>
              </w:rPr>
              <w:t>24</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11</w:t>
            </w:r>
          </w:p>
        </w:tc>
        <w:tc>
          <w:tcPr>
            <w:tcW w:w="567"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 </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r>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29</w:t>
            </w:r>
          </w:p>
        </w:tc>
        <w:tc>
          <w:tcPr>
            <w:tcW w:w="1417" w:type="dxa"/>
          </w:tcPr>
          <w:p w:rsidR="00F83A88" w:rsidRPr="00AB1EE6" w:rsidRDefault="00F83A88" w:rsidP="00476282">
            <w:pPr>
              <w:jc w:val="center"/>
            </w:pPr>
            <w:r>
              <w:t>МОУ «Лицей 159»</w:t>
            </w:r>
          </w:p>
        </w:tc>
        <w:tc>
          <w:tcPr>
            <w:tcW w:w="993" w:type="dxa"/>
          </w:tcPr>
          <w:p w:rsidR="00F83A88" w:rsidRPr="00753AEE" w:rsidRDefault="00F83A88" w:rsidP="00476282">
            <w:pPr>
              <w:jc w:val="center"/>
              <w:rPr>
                <w:b/>
              </w:rPr>
            </w:pPr>
            <w:r w:rsidRPr="00753AEE">
              <w:rPr>
                <w:b/>
              </w:rPr>
              <w:t>112</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112</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112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15</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89</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30</w:t>
            </w:r>
          </w:p>
        </w:tc>
        <w:tc>
          <w:tcPr>
            <w:tcW w:w="1417" w:type="dxa"/>
          </w:tcPr>
          <w:p w:rsidR="00F83A88" w:rsidRPr="00AB1EE6" w:rsidRDefault="00F83A88" w:rsidP="00476282">
            <w:pPr>
              <w:jc w:val="center"/>
            </w:pPr>
            <w:r>
              <w:t>МОУ СОШ 161</w:t>
            </w:r>
          </w:p>
        </w:tc>
        <w:tc>
          <w:tcPr>
            <w:tcW w:w="993" w:type="dxa"/>
          </w:tcPr>
          <w:p w:rsidR="00F83A88" w:rsidRPr="00753AEE" w:rsidRDefault="00F83A88" w:rsidP="00476282">
            <w:pPr>
              <w:jc w:val="center"/>
              <w:rPr>
                <w:b/>
              </w:rPr>
            </w:pPr>
            <w:r w:rsidRPr="00753AEE">
              <w:rPr>
                <w:b/>
              </w:rPr>
              <w:t>9</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31</w:t>
            </w:r>
          </w:p>
        </w:tc>
        <w:tc>
          <w:tcPr>
            <w:tcW w:w="1417" w:type="dxa"/>
          </w:tcPr>
          <w:p w:rsidR="00F83A88" w:rsidRPr="00AB1EE6" w:rsidRDefault="00F83A88" w:rsidP="00476282">
            <w:pPr>
              <w:jc w:val="center"/>
            </w:pPr>
            <w:r>
              <w:t>МОУ СОШ 166</w:t>
            </w:r>
          </w:p>
        </w:tc>
        <w:tc>
          <w:tcPr>
            <w:tcW w:w="993" w:type="dxa"/>
          </w:tcPr>
          <w:p w:rsidR="00F83A88" w:rsidRPr="00753AEE" w:rsidRDefault="00F83A88" w:rsidP="00476282">
            <w:pPr>
              <w:jc w:val="center"/>
              <w:rPr>
                <w:b/>
              </w:rPr>
            </w:pPr>
            <w:r w:rsidRPr="00753AEE">
              <w:rPr>
                <w:b/>
              </w:rPr>
              <w:t>6</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32</w:t>
            </w:r>
          </w:p>
        </w:tc>
        <w:tc>
          <w:tcPr>
            <w:tcW w:w="1417" w:type="dxa"/>
          </w:tcPr>
          <w:p w:rsidR="00F83A88" w:rsidRPr="00AB1EE6" w:rsidRDefault="00F83A88" w:rsidP="00476282">
            <w:pPr>
              <w:jc w:val="center"/>
            </w:pPr>
            <w:r>
              <w:t>МОУ СОШ 167</w:t>
            </w:r>
          </w:p>
        </w:tc>
        <w:tc>
          <w:tcPr>
            <w:tcW w:w="993" w:type="dxa"/>
          </w:tcPr>
          <w:p w:rsidR="00F83A88" w:rsidRPr="00753AEE" w:rsidRDefault="00F83A88" w:rsidP="00476282">
            <w:pPr>
              <w:jc w:val="center"/>
              <w:rPr>
                <w:b/>
              </w:rPr>
            </w:pPr>
            <w:r w:rsidRPr="00753AEE">
              <w:rPr>
                <w:b/>
              </w:rPr>
              <w:t>70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68</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68</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17</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9</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46</w:t>
            </w:r>
          </w:p>
        </w:tc>
        <w:tc>
          <w:tcPr>
            <w:tcW w:w="567" w:type="dxa"/>
            <w:vAlign w:val="center"/>
          </w:tcPr>
          <w:p w:rsidR="00F83A88" w:rsidRPr="00267CD4" w:rsidRDefault="00F83A88" w:rsidP="00476282">
            <w:pPr>
              <w:jc w:val="center"/>
              <w:rPr>
                <w:color w:val="000000"/>
                <w:sz w:val="20"/>
                <w:szCs w:val="20"/>
              </w:rPr>
            </w:pPr>
            <w:r>
              <w:rPr>
                <w:color w:val="000000"/>
                <w:sz w:val="20"/>
                <w:szCs w:val="20"/>
              </w:rPr>
              <w:t>11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33</w:t>
            </w:r>
          </w:p>
        </w:tc>
        <w:tc>
          <w:tcPr>
            <w:tcW w:w="1417" w:type="dxa"/>
          </w:tcPr>
          <w:p w:rsidR="00F83A88" w:rsidRPr="00AB1EE6" w:rsidRDefault="00F83A88" w:rsidP="00476282">
            <w:pPr>
              <w:jc w:val="center"/>
            </w:pPr>
            <w:r>
              <w:t>МОУ СОШ 169</w:t>
            </w:r>
          </w:p>
        </w:tc>
        <w:tc>
          <w:tcPr>
            <w:tcW w:w="993" w:type="dxa"/>
          </w:tcPr>
          <w:p w:rsidR="00F83A88" w:rsidRPr="00753AEE" w:rsidRDefault="00F83A88" w:rsidP="00476282">
            <w:pPr>
              <w:jc w:val="center"/>
              <w:rPr>
                <w:b/>
              </w:rPr>
            </w:pPr>
            <w:r w:rsidRPr="00753AEE">
              <w:rPr>
                <w:b/>
              </w:rPr>
              <w:t>38</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38</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38</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5</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22</w:t>
            </w:r>
          </w:p>
        </w:tc>
        <w:tc>
          <w:tcPr>
            <w:tcW w:w="567" w:type="dxa"/>
            <w:vAlign w:val="center"/>
          </w:tcPr>
          <w:p w:rsidR="00F83A88" w:rsidRPr="00267CD4" w:rsidRDefault="00F83A88" w:rsidP="00476282">
            <w:pPr>
              <w:jc w:val="center"/>
              <w:rPr>
                <w:color w:val="000000"/>
                <w:sz w:val="20"/>
                <w:szCs w:val="20"/>
              </w:rPr>
            </w:pPr>
            <w:r>
              <w:rPr>
                <w:color w:val="000000"/>
                <w:sz w:val="20"/>
                <w:szCs w:val="20"/>
              </w:rPr>
              <w:t>3</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0</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lastRenderedPageBreak/>
              <w:t>34</w:t>
            </w:r>
          </w:p>
        </w:tc>
        <w:tc>
          <w:tcPr>
            <w:tcW w:w="1417" w:type="dxa"/>
          </w:tcPr>
          <w:p w:rsidR="00F83A88" w:rsidRPr="00AB1EE6" w:rsidRDefault="00F83A88" w:rsidP="00476282">
            <w:pPr>
              <w:jc w:val="center"/>
            </w:pPr>
            <w:r>
              <w:t>МОУ СОШ 171</w:t>
            </w:r>
          </w:p>
        </w:tc>
        <w:tc>
          <w:tcPr>
            <w:tcW w:w="993" w:type="dxa"/>
          </w:tcPr>
          <w:p w:rsidR="00F83A88" w:rsidRPr="00753AEE" w:rsidRDefault="00F83A88" w:rsidP="00476282">
            <w:pPr>
              <w:jc w:val="center"/>
              <w:rPr>
                <w:b/>
              </w:rPr>
            </w:pPr>
            <w:r w:rsidRPr="00753AEE">
              <w:rPr>
                <w:b/>
              </w:rPr>
              <w:t>42</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42</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42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426"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4</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6"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23</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35</w:t>
            </w:r>
          </w:p>
        </w:tc>
        <w:tc>
          <w:tcPr>
            <w:tcW w:w="1417" w:type="dxa"/>
          </w:tcPr>
          <w:p w:rsidR="00F83A88" w:rsidRPr="00AB1EE6" w:rsidRDefault="00F83A88" w:rsidP="00476282">
            <w:pPr>
              <w:jc w:val="center"/>
            </w:pPr>
            <w:r>
              <w:t>МОУ СОШ 174</w:t>
            </w:r>
          </w:p>
        </w:tc>
        <w:tc>
          <w:tcPr>
            <w:tcW w:w="993" w:type="dxa"/>
          </w:tcPr>
          <w:p w:rsidR="00F83A88" w:rsidRPr="00753AEE" w:rsidRDefault="00F83A88" w:rsidP="00476282">
            <w:pPr>
              <w:jc w:val="center"/>
              <w:rPr>
                <w:b/>
              </w:rPr>
            </w:pPr>
            <w:r w:rsidRPr="00753AEE">
              <w:rPr>
                <w:b/>
              </w:rPr>
              <w:t>28</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26</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26</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7</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15</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3</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36</w:t>
            </w:r>
          </w:p>
        </w:tc>
        <w:tc>
          <w:tcPr>
            <w:tcW w:w="1417" w:type="dxa"/>
          </w:tcPr>
          <w:p w:rsidR="00F83A88" w:rsidRDefault="00F83A88" w:rsidP="00476282">
            <w:pPr>
              <w:jc w:val="center"/>
            </w:pPr>
            <w:r>
              <w:t>МОУ СОШ 175</w:t>
            </w:r>
          </w:p>
        </w:tc>
        <w:tc>
          <w:tcPr>
            <w:tcW w:w="993" w:type="dxa"/>
          </w:tcPr>
          <w:p w:rsidR="00F83A88" w:rsidRPr="00753AEE" w:rsidRDefault="00F83A88" w:rsidP="00476282">
            <w:pPr>
              <w:jc w:val="center"/>
              <w:rPr>
                <w:b/>
              </w:rPr>
            </w:pPr>
            <w:r w:rsidRPr="00753AEE">
              <w:rPr>
                <w:b/>
              </w:rPr>
              <w:t>10</w:t>
            </w:r>
          </w:p>
        </w:tc>
        <w:tc>
          <w:tcPr>
            <w:tcW w:w="850"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p>
        </w:tc>
        <w:tc>
          <w:tcPr>
            <w:tcW w:w="709" w:type="dxa"/>
            <w:vAlign w:val="center"/>
          </w:tcPr>
          <w:p w:rsidR="00F83A88" w:rsidRPr="00267CD4" w:rsidRDefault="00F83A88" w:rsidP="00476282">
            <w:pPr>
              <w:jc w:val="center"/>
              <w:rPr>
                <w:color w:val="000000"/>
                <w:sz w:val="20"/>
                <w:szCs w:val="20"/>
              </w:rPr>
            </w:pPr>
            <w:r w:rsidRPr="00267CD4">
              <w:rPr>
                <w:color w:val="000000"/>
                <w:sz w:val="20"/>
                <w:szCs w:val="20"/>
              </w:rPr>
              <w:t>10</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2</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sidRPr="00267CD4">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6</w:t>
            </w:r>
          </w:p>
        </w:tc>
        <w:tc>
          <w:tcPr>
            <w:tcW w:w="426" w:type="dxa"/>
            <w:vAlign w:val="center"/>
          </w:tcPr>
          <w:p w:rsidR="00F83A88" w:rsidRPr="00267CD4" w:rsidRDefault="00F83A88" w:rsidP="00476282">
            <w:pPr>
              <w:jc w:val="center"/>
              <w:rPr>
                <w:color w:val="000000"/>
                <w:sz w:val="20"/>
                <w:szCs w:val="20"/>
              </w:rPr>
            </w:pPr>
            <w:r>
              <w:rPr>
                <w:color w:val="000000"/>
                <w:sz w:val="20"/>
                <w:szCs w:val="20"/>
              </w:rPr>
              <w:t>2</w:t>
            </w:r>
          </w:p>
        </w:tc>
        <w:tc>
          <w:tcPr>
            <w:tcW w:w="567" w:type="dxa"/>
            <w:vAlign w:val="center"/>
          </w:tcPr>
          <w:p w:rsidR="00F83A88" w:rsidRPr="00267CD4" w:rsidRDefault="00F83A88" w:rsidP="00476282">
            <w:pPr>
              <w:jc w:val="center"/>
              <w:rPr>
                <w:color w:val="000000"/>
                <w:sz w:val="20"/>
                <w:szCs w:val="20"/>
              </w:rPr>
            </w:pPr>
            <w:r w:rsidRPr="00267CD4">
              <w:rPr>
                <w:color w:val="000000"/>
                <w:sz w:val="20"/>
                <w:szCs w:val="20"/>
              </w:rPr>
              <w:t>8</w:t>
            </w: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568" w:type="dxa"/>
          </w:tcPr>
          <w:p w:rsidR="00F83A88" w:rsidRDefault="00F83A88" w:rsidP="00476282">
            <w:r>
              <w:t>37</w:t>
            </w:r>
          </w:p>
        </w:tc>
        <w:tc>
          <w:tcPr>
            <w:tcW w:w="1417" w:type="dxa"/>
          </w:tcPr>
          <w:p w:rsidR="00F83A88" w:rsidRDefault="00F83A88" w:rsidP="00476282">
            <w:pPr>
              <w:jc w:val="center"/>
            </w:pPr>
            <w:r>
              <w:t>ОСОШ 24</w:t>
            </w:r>
          </w:p>
        </w:tc>
        <w:tc>
          <w:tcPr>
            <w:tcW w:w="993" w:type="dxa"/>
          </w:tcPr>
          <w:p w:rsidR="00F83A88" w:rsidRPr="00753AEE" w:rsidRDefault="00F83A88" w:rsidP="00476282">
            <w:pPr>
              <w:jc w:val="center"/>
              <w:rPr>
                <w:b/>
              </w:rPr>
            </w:pPr>
            <w:r>
              <w:rPr>
                <w:b/>
              </w:rPr>
              <w:t>62</w:t>
            </w:r>
          </w:p>
        </w:tc>
        <w:tc>
          <w:tcPr>
            <w:tcW w:w="850" w:type="dxa"/>
            <w:vAlign w:val="center"/>
          </w:tcPr>
          <w:p w:rsidR="00F83A88" w:rsidRPr="00267CD4" w:rsidRDefault="00F83A88" w:rsidP="00476282">
            <w:pPr>
              <w:jc w:val="center"/>
              <w:rPr>
                <w:color w:val="000000"/>
                <w:sz w:val="20"/>
                <w:szCs w:val="20"/>
              </w:rPr>
            </w:pPr>
            <w:r>
              <w:rPr>
                <w:color w:val="000000"/>
                <w:sz w:val="20"/>
                <w:szCs w:val="20"/>
              </w:rPr>
              <w:t>59</w:t>
            </w:r>
          </w:p>
        </w:tc>
        <w:tc>
          <w:tcPr>
            <w:tcW w:w="425" w:type="dxa"/>
            <w:vAlign w:val="center"/>
          </w:tcPr>
          <w:p w:rsidR="00F83A88" w:rsidRPr="00267CD4" w:rsidRDefault="00F83A88" w:rsidP="00476282">
            <w:pPr>
              <w:jc w:val="center"/>
              <w:rPr>
                <w:color w:val="000000"/>
                <w:sz w:val="20"/>
                <w:szCs w:val="20"/>
              </w:rPr>
            </w:pPr>
            <w:r>
              <w:rPr>
                <w:color w:val="000000"/>
                <w:sz w:val="20"/>
                <w:szCs w:val="20"/>
              </w:rPr>
              <w:t>2</w:t>
            </w:r>
          </w:p>
        </w:tc>
        <w:tc>
          <w:tcPr>
            <w:tcW w:w="709" w:type="dxa"/>
            <w:vAlign w:val="center"/>
          </w:tcPr>
          <w:p w:rsidR="00F83A88" w:rsidRPr="00267CD4" w:rsidRDefault="00F83A88" w:rsidP="00476282">
            <w:pPr>
              <w:jc w:val="center"/>
              <w:rPr>
                <w:color w:val="000000"/>
                <w:sz w:val="20"/>
                <w:szCs w:val="20"/>
              </w:rPr>
            </w:pPr>
            <w:r>
              <w:rPr>
                <w:color w:val="000000"/>
                <w:sz w:val="20"/>
                <w:szCs w:val="20"/>
              </w:rPr>
              <w:t>59</w:t>
            </w:r>
          </w:p>
        </w:tc>
        <w:tc>
          <w:tcPr>
            <w:tcW w:w="425" w:type="dxa"/>
            <w:vAlign w:val="center"/>
          </w:tcPr>
          <w:p w:rsidR="00F83A88" w:rsidRPr="00267CD4" w:rsidRDefault="00F83A88" w:rsidP="00476282">
            <w:pPr>
              <w:jc w:val="center"/>
              <w:rPr>
                <w:color w:val="000000"/>
                <w:sz w:val="20"/>
                <w:szCs w:val="20"/>
              </w:rPr>
            </w:pPr>
            <w:r>
              <w:rPr>
                <w:color w:val="000000"/>
                <w:sz w:val="20"/>
                <w:szCs w:val="20"/>
              </w:rPr>
              <w:t>3</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6" w:type="dxa"/>
            <w:vAlign w:val="center"/>
          </w:tcPr>
          <w:p w:rsidR="00F83A88"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Pr>
                <w:color w:val="000000"/>
                <w:sz w:val="20"/>
                <w:szCs w:val="20"/>
              </w:rPr>
              <w:t>9</w:t>
            </w: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vAlign w:val="center"/>
          </w:tcPr>
          <w:p w:rsidR="00F83A88" w:rsidRPr="00267CD4" w:rsidRDefault="00F83A88" w:rsidP="00476282">
            <w:pPr>
              <w:jc w:val="center"/>
              <w:rPr>
                <w:color w:val="000000"/>
                <w:sz w:val="20"/>
                <w:szCs w:val="20"/>
              </w:rPr>
            </w:pPr>
            <w:r>
              <w:rPr>
                <w:color w:val="000000"/>
                <w:sz w:val="20"/>
                <w:szCs w:val="20"/>
              </w:rPr>
              <w:t>1</w:t>
            </w: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r>
              <w:rPr>
                <w:color w:val="000000"/>
                <w:sz w:val="20"/>
                <w:szCs w:val="20"/>
              </w:rPr>
              <w:t>1</w:t>
            </w: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6"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425" w:type="dxa"/>
            <w:vAlign w:val="center"/>
          </w:tcPr>
          <w:p w:rsidR="00F83A88" w:rsidRPr="00267CD4" w:rsidRDefault="00F83A88" w:rsidP="00476282">
            <w:pPr>
              <w:jc w:val="center"/>
              <w:rPr>
                <w:color w:val="000000"/>
                <w:sz w:val="20"/>
                <w:szCs w:val="20"/>
              </w:rPr>
            </w:pPr>
          </w:p>
        </w:tc>
        <w:tc>
          <w:tcPr>
            <w:tcW w:w="567" w:type="dxa"/>
          </w:tcPr>
          <w:p w:rsidR="00F83A88" w:rsidRPr="00C3257C" w:rsidRDefault="00F83A88" w:rsidP="00476282">
            <w:pPr>
              <w:jc w:val="both"/>
              <w:rPr>
                <w:b/>
              </w:rPr>
            </w:pPr>
          </w:p>
        </w:tc>
      </w:tr>
      <w:tr w:rsidR="00F83A88" w:rsidRPr="00C3257C" w:rsidTr="00476282">
        <w:tc>
          <w:tcPr>
            <w:tcW w:w="1985" w:type="dxa"/>
            <w:gridSpan w:val="2"/>
          </w:tcPr>
          <w:p w:rsidR="00F83A88" w:rsidRDefault="00F83A88" w:rsidP="00476282">
            <w:r>
              <w:t>итого</w:t>
            </w:r>
          </w:p>
        </w:tc>
        <w:tc>
          <w:tcPr>
            <w:tcW w:w="993" w:type="dxa"/>
          </w:tcPr>
          <w:p w:rsidR="00F83A88" w:rsidRPr="00AD7ACA" w:rsidRDefault="00F83A88" w:rsidP="00476282">
            <w:pPr>
              <w:jc w:val="center"/>
              <w:rPr>
                <w:b/>
                <w:sz w:val="20"/>
                <w:szCs w:val="20"/>
              </w:rPr>
            </w:pPr>
            <w:r w:rsidRPr="00AD7ACA">
              <w:rPr>
                <w:b/>
                <w:sz w:val="20"/>
                <w:szCs w:val="20"/>
              </w:rPr>
              <w:t>1310</w:t>
            </w:r>
          </w:p>
        </w:tc>
        <w:tc>
          <w:tcPr>
            <w:tcW w:w="850" w:type="dxa"/>
            <w:vAlign w:val="bottom"/>
          </w:tcPr>
          <w:p w:rsidR="00F83A88" w:rsidRPr="00AD7ACA" w:rsidRDefault="00F83A88" w:rsidP="00476282">
            <w:pPr>
              <w:jc w:val="right"/>
              <w:rPr>
                <w:b/>
                <w:color w:val="000000"/>
                <w:sz w:val="20"/>
                <w:szCs w:val="20"/>
              </w:rPr>
            </w:pPr>
            <w:r w:rsidRPr="00AD7ACA">
              <w:rPr>
                <w:b/>
                <w:color w:val="000000"/>
                <w:sz w:val="20"/>
                <w:szCs w:val="20"/>
              </w:rPr>
              <w:t>1268</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12</w:t>
            </w:r>
          </w:p>
        </w:tc>
        <w:tc>
          <w:tcPr>
            <w:tcW w:w="709" w:type="dxa"/>
            <w:vAlign w:val="bottom"/>
          </w:tcPr>
          <w:p w:rsidR="00F83A88" w:rsidRPr="00AD7ACA" w:rsidRDefault="00F83A88" w:rsidP="00476282">
            <w:pPr>
              <w:jc w:val="right"/>
              <w:rPr>
                <w:b/>
                <w:color w:val="000000"/>
                <w:sz w:val="20"/>
                <w:szCs w:val="20"/>
              </w:rPr>
            </w:pPr>
            <w:r w:rsidRPr="00AD7ACA">
              <w:rPr>
                <w:b/>
                <w:color w:val="000000"/>
                <w:sz w:val="20"/>
                <w:szCs w:val="20"/>
              </w:rPr>
              <w:t>1268</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14</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249</w:t>
            </w:r>
          </w:p>
        </w:tc>
        <w:tc>
          <w:tcPr>
            <w:tcW w:w="426" w:type="dxa"/>
            <w:vAlign w:val="bottom"/>
          </w:tcPr>
          <w:p w:rsidR="00F83A88" w:rsidRPr="00AD7ACA" w:rsidRDefault="00F83A88" w:rsidP="00476282">
            <w:pPr>
              <w:jc w:val="right"/>
              <w:rPr>
                <w:b/>
                <w:color w:val="000000"/>
                <w:sz w:val="20"/>
                <w:szCs w:val="20"/>
              </w:rPr>
            </w:pPr>
            <w:r w:rsidRPr="00AD7ACA">
              <w:rPr>
                <w:b/>
                <w:color w:val="000000"/>
                <w:sz w:val="20"/>
                <w:szCs w:val="20"/>
              </w:rPr>
              <w:t>18</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77</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3</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133</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6</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172</w:t>
            </w:r>
          </w:p>
        </w:tc>
        <w:tc>
          <w:tcPr>
            <w:tcW w:w="426" w:type="dxa"/>
            <w:vAlign w:val="bottom"/>
          </w:tcPr>
          <w:p w:rsidR="00F83A88" w:rsidRPr="00AD7ACA" w:rsidRDefault="00F83A88" w:rsidP="00476282">
            <w:pPr>
              <w:jc w:val="right"/>
              <w:rPr>
                <w:b/>
                <w:color w:val="000000"/>
                <w:sz w:val="20"/>
                <w:szCs w:val="20"/>
              </w:rPr>
            </w:pPr>
            <w:r w:rsidRPr="00AD7ACA">
              <w:rPr>
                <w:b/>
                <w:color w:val="000000"/>
                <w:sz w:val="20"/>
                <w:szCs w:val="20"/>
              </w:rPr>
              <w:t>11</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756</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38</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58</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1</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30</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1</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49</w:t>
            </w:r>
          </w:p>
        </w:tc>
        <w:tc>
          <w:tcPr>
            <w:tcW w:w="426" w:type="dxa"/>
            <w:vAlign w:val="bottom"/>
          </w:tcPr>
          <w:p w:rsidR="00F83A88" w:rsidRPr="00AD7ACA" w:rsidRDefault="00F83A88" w:rsidP="00476282">
            <w:pPr>
              <w:jc w:val="right"/>
              <w:rPr>
                <w:b/>
                <w:color w:val="000000"/>
                <w:sz w:val="20"/>
                <w:szCs w:val="20"/>
              </w:rPr>
            </w:pPr>
            <w:r w:rsidRPr="00AD7ACA">
              <w:rPr>
                <w:b/>
                <w:color w:val="000000"/>
                <w:sz w:val="20"/>
                <w:szCs w:val="20"/>
              </w:rPr>
              <w:t>1</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57</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4</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16</w:t>
            </w:r>
          </w:p>
        </w:tc>
        <w:tc>
          <w:tcPr>
            <w:tcW w:w="426" w:type="dxa"/>
            <w:vAlign w:val="bottom"/>
          </w:tcPr>
          <w:p w:rsidR="00F83A88" w:rsidRPr="00AD7ACA" w:rsidRDefault="00F83A88" w:rsidP="00476282">
            <w:pPr>
              <w:jc w:val="right"/>
              <w:rPr>
                <w:b/>
                <w:color w:val="000000"/>
                <w:sz w:val="20"/>
                <w:szCs w:val="20"/>
              </w:rPr>
            </w:pPr>
            <w:r w:rsidRPr="00AD7ACA">
              <w:rPr>
                <w:b/>
                <w:color w:val="000000"/>
                <w:sz w:val="20"/>
                <w:szCs w:val="20"/>
              </w:rPr>
              <w:t>0</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0</w:t>
            </w:r>
          </w:p>
        </w:tc>
        <w:tc>
          <w:tcPr>
            <w:tcW w:w="425" w:type="dxa"/>
            <w:vAlign w:val="bottom"/>
          </w:tcPr>
          <w:p w:rsidR="00F83A88" w:rsidRPr="00AD7ACA" w:rsidRDefault="00F83A88" w:rsidP="00476282">
            <w:pPr>
              <w:jc w:val="right"/>
              <w:rPr>
                <w:b/>
                <w:color w:val="000000"/>
                <w:sz w:val="20"/>
                <w:szCs w:val="20"/>
              </w:rPr>
            </w:pPr>
            <w:r w:rsidRPr="00AD7ACA">
              <w:rPr>
                <w:b/>
                <w:color w:val="000000"/>
                <w:sz w:val="20"/>
                <w:szCs w:val="20"/>
              </w:rPr>
              <w:t>0</w:t>
            </w:r>
          </w:p>
        </w:tc>
        <w:tc>
          <w:tcPr>
            <w:tcW w:w="567" w:type="dxa"/>
            <w:vAlign w:val="bottom"/>
          </w:tcPr>
          <w:p w:rsidR="00F83A88" w:rsidRPr="00AD7ACA" w:rsidRDefault="00F83A88" w:rsidP="00476282">
            <w:pPr>
              <w:jc w:val="right"/>
              <w:rPr>
                <w:b/>
                <w:color w:val="000000"/>
                <w:sz w:val="20"/>
                <w:szCs w:val="20"/>
              </w:rPr>
            </w:pPr>
            <w:r w:rsidRPr="00AD7ACA">
              <w:rPr>
                <w:b/>
                <w:color w:val="000000"/>
                <w:sz w:val="20"/>
                <w:szCs w:val="20"/>
              </w:rPr>
              <w:t>0</w:t>
            </w:r>
          </w:p>
        </w:tc>
      </w:tr>
    </w:tbl>
    <w:p w:rsidR="00F83A88" w:rsidRDefault="00F83A88" w:rsidP="00F83A88">
      <w:pPr>
        <w:pStyle w:val="Default"/>
        <w:rPr>
          <w:rFonts w:ascii="Times New Roman" w:hAnsi="Times New Roman" w:cs="Times New Roman"/>
          <w:sz w:val="20"/>
          <w:szCs w:val="20"/>
        </w:rPr>
      </w:pPr>
    </w:p>
    <w:p w:rsidR="00F83A88" w:rsidRDefault="00F83A88" w:rsidP="00F83A88">
      <w:pPr>
        <w:ind w:firstLine="708"/>
        <w:jc w:val="both"/>
        <w:rPr>
          <w:sz w:val="28"/>
          <w:szCs w:val="28"/>
        </w:rPr>
      </w:pPr>
      <w:r>
        <w:rPr>
          <w:sz w:val="28"/>
          <w:szCs w:val="28"/>
        </w:rPr>
        <w:t>В районе в 2010 году доля выпускников, успешно сдавших оба обязательных экзамена, составило 98,7%  (16 чел.</w:t>
      </w:r>
      <w:r w:rsidR="00775574">
        <w:rPr>
          <w:sz w:val="28"/>
          <w:szCs w:val="28"/>
        </w:rPr>
        <w:t xml:space="preserve"> не сдали</w:t>
      </w:r>
      <w:r>
        <w:rPr>
          <w:sz w:val="28"/>
          <w:szCs w:val="28"/>
        </w:rPr>
        <w:t>), что на 8,3% больше по сравнению с 2009 годом (</w:t>
      </w:r>
      <w:r w:rsidR="00775574">
        <w:rPr>
          <w:sz w:val="28"/>
          <w:szCs w:val="28"/>
        </w:rPr>
        <w:t xml:space="preserve">не сдали </w:t>
      </w:r>
      <w:r>
        <w:rPr>
          <w:sz w:val="28"/>
          <w:szCs w:val="28"/>
        </w:rPr>
        <w:t>16</w:t>
      </w:r>
      <w:r w:rsidR="00BF087B">
        <w:rPr>
          <w:sz w:val="28"/>
          <w:szCs w:val="28"/>
        </w:rPr>
        <w:t>7</w:t>
      </w:r>
      <w:r>
        <w:rPr>
          <w:sz w:val="28"/>
          <w:szCs w:val="28"/>
        </w:rPr>
        <w:t xml:space="preserve"> чел.). </w:t>
      </w:r>
      <w:r w:rsidRPr="00D20303">
        <w:rPr>
          <w:rFonts w:eastAsia="Calibri"/>
          <w:sz w:val="28"/>
          <w:szCs w:val="28"/>
        </w:rPr>
        <w:t>Сравнительный анализ процента неудовлетворительных оценок в общеобразовательных школах показывает, что процент неудовлетворительных оценок по обязательным предметам уменьшился</w:t>
      </w:r>
      <w:r w:rsidRPr="00D20303">
        <w:rPr>
          <w:sz w:val="28"/>
          <w:szCs w:val="28"/>
        </w:rPr>
        <w:t>.</w:t>
      </w:r>
      <w:r w:rsidRPr="00D20303">
        <w:rPr>
          <w:rFonts w:eastAsia="Calibri"/>
          <w:sz w:val="28"/>
          <w:szCs w:val="28"/>
        </w:rPr>
        <w:t xml:space="preserve"> </w:t>
      </w:r>
      <w:r w:rsidRPr="00D20303">
        <w:rPr>
          <w:sz w:val="28"/>
          <w:szCs w:val="28"/>
        </w:rPr>
        <w:t xml:space="preserve">В </w:t>
      </w:r>
      <w:r w:rsidRPr="00D20303">
        <w:rPr>
          <w:rFonts w:eastAsia="Calibri"/>
          <w:sz w:val="28"/>
          <w:szCs w:val="28"/>
        </w:rPr>
        <w:t xml:space="preserve"> 2009 году это количество составило 123 человек по русскому языку, по математике - 133. </w:t>
      </w:r>
      <w:r w:rsidRPr="00D20303">
        <w:rPr>
          <w:sz w:val="28"/>
          <w:szCs w:val="28"/>
        </w:rPr>
        <w:t>В 2009/2010 учебном году по русскому языку ниже порога получили 12 выпускников (0,9%), по математике - 14 (1,1%).</w:t>
      </w:r>
    </w:p>
    <w:p w:rsidR="00F83A88" w:rsidRDefault="00F83A88" w:rsidP="00F83A88">
      <w:pPr>
        <w:ind w:firstLine="708"/>
        <w:jc w:val="both"/>
        <w:rPr>
          <w:sz w:val="28"/>
          <w:szCs w:val="28"/>
        </w:rPr>
      </w:pPr>
      <w:r>
        <w:rPr>
          <w:sz w:val="28"/>
          <w:szCs w:val="28"/>
        </w:rPr>
        <w:t>Наблюдается  уменьшение количества выпускников, не получивших аттестат в г.11,</w:t>
      </w:r>
      <w:r w:rsidRPr="00AE30A6">
        <w:rPr>
          <w:sz w:val="28"/>
          <w:szCs w:val="28"/>
        </w:rPr>
        <w:t xml:space="preserve"> </w:t>
      </w:r>
      <w:r>
        <w:rPr>
          <w:sz w:val="28"/>
          <w:szCs w:val="28"/>
        </w:rPr>
        <w:t>93,140,шк.110,118,124,166,169</w:t>
      </w:r>
      <w:r w:rsidR="00BF087B">
        <w:rPr>
          <w:sz w:val="28"/>
          <w:szCs w:val="28"/>
        </w:rPr>
        <w:t>, у</w:t>
      </w:r>
      <w:r>
        <w:rPr>
          <w:sz w:val="28"/>
          <w:szCs w:val="28"/>
        </w:rPr>
        <w:t>худшение результатов наблюдается в школе №86.</w:t>
      </w:r>
    </w:p>
    <w:p w:rsidR="00775574" w:rsidRDefault="00775574" w:rsidP="00775574">
      <w:pPr>
        <w:ind w:firstLine="708"/>
        <w:jc w:val="both"/>
        <w:rPr>
          <w:sz w:val="28"/>
          <w:szCs w:val="28"/>
        </w:rPr>
      </w:pPr>
      <w:r w:rsidRPr="00D20303">
        <w:rPr>
          <w:sz w:val="28"/>
          <w:szCs w:val="28"/>
        </w:rPr>
        <w:t xml:space="preserve">По результатам двух обязательных предметов русский язык и математика  имеют ниже порога следующие  школы: СОШ №47 – 3 чел., СОШ №58 – 1 чел., СОШ №86 – 1 чел., СОШ №101 – 1 чел., СОШ №108 – 1 чел., СОШ №111 – 1 чел., ОСОШ 24 – 2 чел., </w:t>
      </w:r>
      <w:r w:rsidRPr="00D20303">
        <w:rPr>
          <w:b/>
          <w:sz w:val="28"/>
          <w:szCs w:val="28"/>
        </w:rPr>
        <w:t>всего – 10 выпускников</w:t>
      </w:r>
      <w:r w:rsidRPr="00D20303">
        <w:rPr>
          <w:sz w:val="28"/>
          <w:szCs w:val="28"/>
        </w:rPr>
        <w:t>; по одному предмету – русский язык – л.159, СОШ №108, математика – СОШ №79,148, г.125, ОСОШ №24. Не допущены к итоговой аттестации – 12  чел. (СОШ 58 – 3, СОШ 161 – 2, СОШ 174 – 2, СОШ 156 – 1, СОШ 22 – 1, ОСОШ 24- 3).</w:t>
      </w:r>
    </w:p>
    <w:p w:rsidR="00775574" w:rsidRPr="00D20303" w:rsidRDefault="00775574" w:rsidP="00775574">
      <w:pPr>
        <w:ind w:firstLine="708"/>
        <w:jc w:val="both"/>
        <w:rPr>
          <w:sz w:val="28"/>
          <w:szCs w:val="28"/>
        </w:rPr>
      </w:pPr>
    </w:p>
    <w:tbl>
      <w:tblPr>
        <w:tblStyle w:val="ab"/>
        <w:tblW w:w="11058" w:type="dxa"/>
        <w:tblInd w:w="813" w:type="dxa"/>
        <w:tblLayout w:type="fixed"/>
        <w:tblLook w:val="04A0"/>
      </w:tblPr>
      <w:tblGrid>
        <w:gridCol w:w="1844"/>
        <w:gridCol w:w="1559"/>
        <w:gridCol w:w="1134"/>
        <w:gridCol w:w="1418"/>
        <w:gridCol w:w="1275"/>
        <w:gridCol w:w="1276"/>
        <w:gridCol w:w="1418"/>
        <w:gridCol w:w="1134"/>
      </w:tblGrid>
      <w:tr w:rsidR="00775574" w:rsidRPr="00D20303" w:rsidTr="00775574">
        <w:trPr>
          <w:trHeight w:val="731"/>
        </w:trPr>
        <w:tc>
          <w:tcPr>
            <w:tcW w:w="1844" w:type="dxa"/>
            <w:vMerge w:val="restart"/>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ОУ</w:t>
            </w:r>
          </w:p>
        </w:tc>
        <w:tc>
          <w:tcPr>
            <w:tcW w:w="1559" w:type="dxa"/>
            <w:vMerge w:val="restart"/>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Кол-во выпускников</w:t>
            </w:r>
          </w:p>
        </w:tc>
        <w:tc>
          <w:tcPr>
            <w:tcW w:w="1134" w:type="dxa"/>
            <w:vMerge w:val="restart"/>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Недопущены к ГИА</w:t>
            </w:r>
          </w:p>
        </w:tc>
        <w:tc>
          <w:tcPr>
            <w:tcW w:w="3969" w:type="dxa"/>
            <w:gridSpan w:val="3"/>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По результатам ЕГЭ получили ниже минимального порога</w:t>
            </w:r>
          </w:p>
        </w:tc>
        <w:tc>
          <w:tcPr>
            <w:tcW w:w="1418" w:type="dxa"/>
            <w:vMerge w:val="restart"/>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Всего выпущены со справкой</w:t>
            </w:r>
          </w:p>
        </w:tc>
        <w:tc>
          <w:tcPr>
            <w:tcW w:w="1134" w:type="dxa"/>
            <w:vMerge w:val="restart"/>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 от кол-во выпускников</w:t>
            </w:r>
          </w:p>
        </w:tc>
      </w:tr>
      <w:tr w:rsidR="00775574" w:rsidRPr="00D20303" w:rsidTr="00775574">
        <w:trPr>
          <w:trHeight w:val="998"/>
        </w:trPr>
        <w:tc>
          <w:tcPr>
            <w:tcW w:w="1844" w:type="dxa"/>
            <w:vMerge/>
          </w:tcPr>
          <w:p w:rsidR="00775574" w:rsidRPr="00D20303" w:rsidRDefault="00775574" w:rsidP="00476282">
            <w:pPr>
              <w:spacing w:before="100" w:beforeAutospacing="1" w:after="288" w:line="288" w:lineRule="atLeast"/>
              <w:jc w:val="both"/>
              <w:rPr>
                <w:color w:val="2B2C30"/>
                <w:sz w:val="24"/>
                <w:szCs w:val="24"/>
              </w:rPr>
            </w:pPr>
          </w:p>
        </w:tc>
        <w:tc>
          <w:tcPr>
            <w:tcW w:w="1559" w:type="dxa"/>
            <w:vMerge/>
          </w:tcPr>
          <w:p w:rsidR="00775574" w:rsidRPr="00D20303" w:rsidRDefault="00775574" w:rsidP="00476282">
            <w:pPr>
              <w:spacing w:before="100" w:beforeAutospacing="1" w:after="288" w:line="288" w:lineRule="atLeast"/>
              <w:jc w:val="both"/>
              <w:rPr>
                <w:color w:val="2B2C30"/>
                <w:sz w:val="24"/>
                <w:szCs w:val="24"/>
              </w:rPr>
            </w:pPr>
          </w:p>
        </w:tc>
        <w:tc>
          <w:tcPr>
            <w:tcW w:w="1134" w:type="dxa"/>
            <w:vMerge/>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по 2-м обязательным предметам</w:t>
            </w:r>
          </w:p>
        </w:tc>
        <w:tc>
          <w:tcPr>
            <w:tcW w:w="1275"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по русскому языку</w:t>
            </w:r>
          </w:p>
        </w:tc>
        <w:tc>
          <w:tcPr>
            <w:tcW w:w="1276"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 xml:space="preserve"> по математике</w:t>
            </w:r>
          </w:p>
        </w:tc>
        <w:tc>
          <w:tcPr>
            <w:tcW w:w="1418" w:type="dxa"/>
            <w:vMerge/>
          </w:tcPr>
          <w:p w:rsidR="00775574" w:rsidRPr="00D20303" w:rsidRDefault="00775574" w:rsidP="00476282">
            <w:pPr>
              <w:spacing w:before="100" w:beforeAutospacing="1" w:after="288" w:line="288" w:lineRule="atLeast"/>
              <w:jc w:val="both"/>
              <w:rPr>
                <w:color w:val="2B2C30"/>
                <w:sz w:val="24"/>
                <w:szCs w:val="24"/>
              </w:rPr>
            </w:pPr>
          </w:p>
        </w:tc>
        <w:tc>
          <w:tcPr>
            <w:tcW w:w="1134" w:type="dxa"/>
            <w:vMerge/>
          </w:tcPr>
          <w:p w:rsidR="00775574" w:rsidRPr="00D20303" w:rsidRDefault="00775574" w:rsidP="00476282">
            <w:pPr>
              <w:spacing w:before="100" w:beforeAutospacing="1" w:after="288" w:line="288" w:lineRule="atLeast"/>
              <w:jc w:val="both"/>
              <w:rPr>
                <w:color w:val="2B2C30"/>
                <w:sz w:val="24"/>
                <w:szCs w:val="24"/>
              </w:rPr>
            </w:pPr>
          </w:p>
        </w:tc>
      </w:tr>
      <w:tr w:rsidR="00775574" w:rsidRPr="00D20303" w:rsidTr="00775574">
        <w:trPr>
          <w:trHeight w:val="254"/>
        </w:trPr>
        <w:tc>
          <w:tcPr>
            <w:tcW w:w="184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Школа 161</w:t>
            </w:r>
          </w:p>
        </w:tc>
        <w:tc>
          <w:tcPr>
            <w:tcW w:w="1559"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9</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2</w:t>
            </w:r>
          </w:p>
        </w:tc>
        <w:tc>
          <w:tcPr>
            <w:tcW w:w="1418" w:type="dxa"/>
          </w:tcPr>
          <w:p w:rsidR="00775574" w:rsidRPr="00D20303" w:rsidRDefault="00775574" w:rsidP="00476282">
            <w:pPr>
              <w:spacing w:before="100" w:beforeAutospacing="1" w:after="288" w:line="288" w:lineRule="atLeast"/>
              <w:jc w:val="both"/>
              <w:rPr>
                <w:color w:val="2B2C30"/>
                <w:sz w:val="24"/>
                <w:szCs w:val="24"/>
              </w:rPr>
            </w:pPr>
          </w:p>
        </w:tc>
        <w:tc>
          <w:tcPr>
            <w:tcW w:w="1275" w:type="dxa"/>
          </w:tcPr>
          <w:p w:rsidR="00775574" w:rsidRPr="00D20303" w:rsidRDefault="00775574" w:rsidP="00476282">
            <w:pPr>
              <w:spacing w:before="100" w:beforeAutospacing="1" w:after="288" w:line="288" w:lineRule="atLeast"/>
              <w:jc w:val="both"/>
              <w:rPr>
                <w:color w:val="2B2C30"/>
                <w:sz w:val="24"/>
                <w:szCs w:val="24"/>
              </w:rPr>
            </w:pPr>
          </w:p>
        </w:tc>
        <w:tc>
          <w:tcPr>
            <w:tcW w:w="1276"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2</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22,2%</w:t>
            </w:r>
          </w:p>
        </w:tc>
      </w:tr>
      <w:tr w:rsidR="00775574" w:rsidRPr="00D20303" w:rsidTr="00775574">
        <w:trPr>
          <w:trHeight w:val="254"/>
        </w:trPr>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lastRenderedPageBreak/>
              <w:t>Школа 108</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10</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275"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2</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20%</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58</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23</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3</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4</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17,4%</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47</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26</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3</w:t>
            </w: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3</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11,5%</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ОСОШ 24</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62</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3</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2</w:t>
            </w: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6</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9,7%</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174</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28</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2</w:t>
            </w:r>
          </w:p>
        </w:tc>
        <w:tc>
          <w:tcPr>
            <w:tcW w:w="1418" w:type="dxa"/>
          </w:tcPr>
          <w:p w:rsidR="00775574" w:rsidRPr="00D20303" w:rsidRDefault="00775574" w:rsidP="00476282">
            <w:pPr>
              <w:spacing w:before="100" w:beforeAutospacing="1" w:after="288" w:line="288" w:lineRule="atLeast"/>
              <w:jc w:val="both"/>
              <w:rPr>
                <w:color w:val="2B2C30"/>
              </w:rPr>
            </w:pP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2</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7,1%</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Школа 86</w:t>
            </w:r>
          </w:p>
        </w:tc>
        <w:tc>
          <w:tcPr>
            <w:tcW w:w="1559"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16</w:t>
            </w:r>
          </w:p>
        </w:tc>
        <w:tc>
          <w:tcPr>
            <w:tcW w:w="1134"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275" w:type="dxa"/>
          </w:tcPr>
          <w:p w:rsidR="00775574" w:rsidRPr="00D20303" w:rsidRDefault="00775574" w:rsidP="00476282">
            <w:pPr>
              <w:spacing w:before="100" w:beforeAutospacing="1" w:after="288" w:line="288" w:lineRule="atLeast"/>
              <w:jc w:val="both"/>
              <w:rPr>
                <w:color w:val="2B2C30"/>
                <w:sz w:val="24"/>
                <w:szCs w:val="24"/>
              </w:rPr>
            </w:pPr>
          </w:p>
        </w:tc>
        <w:tc>
          <w:tcPr>
            <w:tcW w:w="1276"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6,3%</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148</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17</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5,9%</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Школа 79</w:t>
            </w:r>
          </w:p>
        </w:tc>
        <w:tc>
          <w:tcPr>
            <w:tcW w:w="1559"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18</w:t>
            </w:r>
          </w:p>
        </w:tc>
        <w:tc>
          <w:tcPr>
            <w:tcW w:w="1134"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p>
        </w:tc>
        <w:tc>
          <w:tcPr>
            <w:tcW w:w="1275" w:type="dxa"/>
          </w:tcPr>
          <w:p w:rsidR="00775574" w:rsidRPr="00D20303" w:rsidRDefault="00775574" w:rsidP="00476282">
            <w:pPr>
              <w:spacing w:before="100" w:beforeAutospacing="1" w:after="288" w:line="288" w:lineRule="atLeast"/>
              <w:jc w:val="both"/>
              <w:rPr>
                <w:color w:val="2B2C30"/>
                <w:sz w:val="24"/>
                <w:szCs w:val="24"/>
              </w:rPr>
            </w:pPr>
          </w:p>
        </w:tc>
        <w:tc>
          <w:tcPr>
            <w:tcW w:w="1276"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5,6%</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156</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24</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418" w:type="dxa"/>
          </w:tcPr>
          <w:p w:rsidR="00775574" w:rsidRPr="00D20303" w:rsidRDefault="00775574" w:rsidP="00476282">
            <w:pPr>
              <w:spacing w:before="100" w:beforeAutospacing="1" w:after="288" w:line="288" w:lineRule="atLeast"/>
              <w:jc w:val="both"/>
              <w:rPr>
                <w:color w:val="2B2C30"/>
              </w:rPr>
            </w:pP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4,2%</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Школа 22</w:t>
            </w:r>
          </w:p>
        </w:tc>
        <w:tc>
          <w:tcPr>
            <w:tcW w:w="1559"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33</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418" w:type="dxa"/>
          </w:tcPr>
          <w:p w:rsidR="00775574" w:rsidRPr="00D20303" w:rsidRDefault="00775574" w:rsidP="00476282">
            <w:pPr>
              <w:spacing w:before="100" w:beforeAutospacing="1" w:after="288" w:line="288" w:lineRule="atLeast"/>
              <w:jc w:val="both"/>
              <w:rPr>
                <w:color w:val="2B2C30"/>
                <w:sz w:val="24"/>
                <w:szCs w:val="24"/>
              </w:rPr>
            </w:pPr>
          </w:p>
        </w:tc>
        <w:tc>
          <w:tcPr>
            <w:tcW w:w="1275" w:type="dxa"/>
          </w:tcPr>
          <w:p w:rsidR="00775574" w:rsidRPr="00D20303" w:rsidRDefault="00775574" w:rsidP="00476282">
            <w:pPr>
              <w:spacing w:before="100" w:beforeAutospacing="1" w:after="288" w:line="288" w:lineRule="atLeast"/>
              <w:jc w:val="both"/>
              <w:rPr>
                <w:color w:val="2B2C30"/>
                <w:sz w:val="24"/>
                <w:szCs w:val="24"/>
              </w:rPr>
            </w:pPr>
          </w:p>
        </w:tc>
        <w:tc>
          <w:tcPr>
            <w:tcW w:w="1276"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3%</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111</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33</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3%</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Школа 101</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44</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2,3%</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Гимназия 125</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59</w:t>
            </w:r>
          </w:p>
        </w:tc>
        <w:tc>
          <w:tcPr>
            <w:tcW w:w="1134" w:type="dxa"/>
          </w:tcPr>
          <w:p w:rsidR="00775574" w:rsidRPr="00D20303" w:rsidRDefault="00775574" w:rsidP="00476282">
            <w:pPr>
              <w:spacing w:before="100" w:beforeAutospacing="1" w:after="288" w:line="288" w:lineRule="atLeast"/>
              <w:jc w:val="both"/>
              <w:rPr>
                <w:color w:val="2B2C30"/>
              </w:rPr>
            </w:pPr>
          </w:p>
        </w:tc>
        <w:tc>
          <w:tcPr>
            <w:tcW w:w="1418" w:type="dxa"/>
          </w:tcPr>
          <w:p w:rsidR="00775574" w:rsidRPr="00D20303" w:rsidRDefault="00775574" w:rsidP="00476282">
            <w:pPr>
              <w:spacing w:before="100" w:beforeAutospacing="1" w:after="288" w:line="288" w:lineRule="atLeast"/>
              <w:jc w:val="both"/>
              <w:rPr>
                <w:color w:val="2B2C30"/>
              </w:rPr>
            </w:pPr>
          </w:p>
        </w:tc>
        <w:tc>
          <w:tcPr>
            <w:tcW w:w="1275" w:type="dxa"/>
          </w:tcPr>
          <w:p w:rsidR="00775574" w:rsidRPr="00D20303" w:rsidRDefault="00775574" w:rsidP="00476282">
            <w:pPr>
              <w:spacing w:before="100" w:beforeAutospacing="1" w:after="288" w:line="288" w:lineRule="atLeast"/>
              <w:jc w:val="both"/>
              <w:rPr>
                <w:color w:val="2B2C30"/>
              </w:rPr>
            </w:pPr>
          </w:p>
        </w:tc>
        <w:tc>
          <w:tcPr>
            <w:tcW w:w="1276"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1,7%</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Лицей 159</w:t>
            </w:r>
          </w:p>
        </w:tc>
        <w:tc>
          <w:tcPr>
            <w:tcW w:w="1559"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112</w:t>
            </w:r>
          </w:p>
        </w:tc>
        <w:tc>
          <w:tcPr>
            <w:tcW w:w="1134"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p>
        </w:tc>
        <w:tc>
          <w:tcPr>
            <w:tcW w:w="1275"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276" w:type="dxa"/>
          </w:tcPr>
          <w:p w:rsidR="00775574" w:rsidRPr="00D20303" w:rsidRDefault="00775574" w:rsidP="00476282">
            <w:pPr>
              <w:spacing w:before="100" w:beforeAutospacing="1" w:after="288" w:line="288" w:lineRule="atLeast"/>
              <w:jc w:val="both"/>
              <w:rPr>
                <w:color w:val="2B2C30"/>
                <w:sz w:val="24"/>
                <w:szCs w:val="24"/>
              </w:rPr>
            </w:pPr>
          </w:p>
        </w:tc>
        <w:tc>
          <w:tcPr>
            <w:tcW w:w="1418"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1</w:t>
            </w:r>
          </w:p>
        </w:tc>
        <w:tc>
          <w:tcPr>
            <w:tcW w:w="1134" w:type="dxa"/>
          </w:tcPr>
          <w:p w:rsidR="00775574" w:rsidRPr="00D20303" w:rsidRDefault="00775574" w:rsidP="00476282">
            <w:pPr>
              <w:spacing w:before="100" w:beforeAutospacing="1" w:after="288" w:line="288" w:lineRule="atLeast"/>
              <w:jc w:val="both"/>
              <w:rPr>
                <w:color w:val="2B2C30"/>
                <w:sz w:val="24"/>
                <w:szCs w:val="24"/>
              </w:rPr>
            </w:pPr>
            <w:r w:rsidRPr="00D20303">
              <w:rPr>
                <w:color w:val="2B2C30"/>
                <w:sz w:val="24"/>
                <w:szCs w:val="24"/>
              </w:rPr>
              <w:t>0,9%</w:t>
            </w:r>
          </w:p>
        </w:tc>
      </w:tr>
      <w:tr w:rsidR="00775574" w:rsidRPr="00D20303" w:rsidTr="00775574">
        <w:tc>
          <w:tcPr>
            <w:tcW w:w="1844" w:type="dxa"/>
          </w:tcPr>
          <w:p w:rsidR="00775574" w:rsidRPr="00D20303" w:rsidRDefault="00775574" w:rsidP="00476282">
            <w:pPr>
              <w:spacing w:before="100" w:beforeAutospacing="1" w:after="288" w:line="288" w:lineRule="atLeast"/>
              <w:jc w:val="both"/>
              <w:rPr>
                <w:color w:val="2B2C30"/>
              </w:rPr>
            </w:pPr>
            <w:r w:rsidRPr="00D20303">
              <w:rPr>
                <w:color w:val="2B2C30"/>
              </w:rPr>
              <w:t>Всего по району</w:t>
            </w:r>
          </w:p>
        </w:tc>
        <w:tc>
          <w:tcPr>
            <w:tcW w:w="1559" w:type="dxa"/>
          </w:tcPr>
          <w:p w:rsidR="00775574" w:rsidRPr="00D20303" w:rsidRDefault="00775574" w:rsidP="00476282">
            <w:pPr>
              <w:spacing w:before="100" w:beforeAutospacing="1" w:after="288" w:line="288" w:lineRule="atLeast"/>
              <w:jc w:val="both"/>
              <w:rPr>
                <w:color w:val="2B2C30"/>
              </w:rPr>
            </w:pPr>
            <w:r w:rsidRPr="00D20303">
              <w:rPr>
                <w:color w:val="2B2C30"/>
              </w:rPr>
              <w:t>1310</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12</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10</w:t>
            </w:r>
          </w:p>
        </w:tc>
        <w:tc>
          <w:tcPr>
            <w:tcW w:w="1275" w:type="dxa"/>
          </w:tcPr>
          <w:p w:rsidR="00775574" w:rsidRPr="00D20303" w:rsidRDefault="00775574" w:rsidP="00476282">
            <w:pPr>
              <w:spacing w:before="100" w:beforeAutospacing="1" w:after="288" w:line="288" w:lineRule="atLeast"/>
              <w:jc w:val="both"/>
              <w:rPr>
                <w:color w:val="2B2C30"/>
              </w:rPr>
            </w:pPr>
            <w:r w:rsidRPr="00D20303">
              <w:rPr>
                <w:color w:val="2B2C30"/>
              </w:rPr>
              <w:t>2</w:t>
            </w:r>
          </w:p>
        </w:tc>
        <w:tc>
          <w:tcPr>
            <w:tcW w:w="1276" w:type="dxa"/>
          </w:tcPr>
          <w:p w:rsidR="00775574" w:rsidRPr="00D20303" w:rsidRDefault="00775574" w:rsidP="00476282">
            <w:pPr>
              <w:spacing w:before="100" w:beforeAutospacing="1" w:after="288" w:line="288" w:lineRule="atLeast"/>
              <w:jc w:val="both"/>
              <w:rPr>
                <w:color w:val="2B2C30"/>
              </w:rPr>
            </w:pPr>
            <w:r w:rsidRPr="00D20303">
              <w:rPr>
                <w:color w:val="2B2C30"/>
              </w:rPr>
              <w:t>4</w:t>
            </w:r>
          </w:p>
        </w:tc>
        <w:tc>
          <w:tcPr>
            <w:tcW w:w="1418" w:type="dxa"/>
          </w:tcPr>
          <w:p w:rsidR="00775574" w:rsidRPr="00D20303" w:rsidRDefault="00775574" w:rsidP="00476282">
            <w:pPr>
              <w:spacing w:before="100" w:beforeAutospacing="1" w:after="288" w:line="288" w:lineRule="atLeast"/>
              <w:jc w:val="both"/>
              <w:rPr>
                <w:color w:val="2B2C30"/>
              </w:rPr>
            </w:pPr>
            <w:r w:rsidRPr="00D20303">
              <w:rPr>
                <w:color w:val="2B2C30"/>
              </w:rPr>
              <w:t>28</w:t>
            </w:r>
          </w:p>
        </w:tc>
        <w:tc>
          <w:tcPr>
            <w:tcW w:w="1134" w:type="dxa"/>
          </w:tcPr>
          <w:p w:rsidR="00775574" w:rsidRPr="00D20303" w:rsidRDefault="00775574" w:rsidP="00476282">
            <w:pPr>
              <w:spacing w:before="100" w:beforeAutospacing="1" w:after="288" w:line="288" w:lineRule="atLeast"/>
              <w:jc w:val="both"/>
              <w:rPr>
                <w:color w:val="2B2C30"/>
              </w:rPr>
            </w:pPr>
            <w:r w:rsidRPr="00D20303">
              <w:rPr>
                <w:color w:val="2B2C30"/>
              </w:rPr>
              <w:t>2,1%</w:t>
            </w:r>
          </w:p>
        </w:tc>
      </w:tr>
    </w:tbl>
    <w:p w:rsidR="00775574" w:rsidRDefault="00775574" w:rsidP="00676E8D">
      <w:pPr>
        <w:ind w:firstLine="567"/>
        <w:rPr>
          <w:sz w:val="28"/>
          <w:szCs w:val="28"/>
          <w:lang w:val="tt-RU"/>
        </w:rPr>
        <w:sectPr w:rsidR="00775574" w:rsidSect="00542283">
          <w:pgSz w:w="16838" w:h="11906" w:orient="landscape"/>
          <w:pgMar w:top="567" w:right="567" w:bottom="567" w:left="567" w:header="709" w:footer="709" w:gutter="0"/>
          <w:cols w:space="708"/>
          <w:docGrid w:linePitch="360"/>
        </w:sectPr>
      </w:pPr>
    </w:p>
    <w:p w:rsidR="00BF087B" w:rsidRPr="00D7176D" w:rsidRDefault="004F13C1" w:rsidP="004F13C1">
      <w:pPr>
        <w:ind w:firstLine="708"/>
        <w:rPr>
          <w:b/>
          <w:sz w:val="28"/>
          <w:szCs w:val="28"/>
        </w:rPr>
      </w:pPr>
      <w:r w:rsidRPr="00D7176D">
        <w:rPr>
          <w:b/>
          <w:sz w:val="28"/>
          <w:szCs w:val="28"/>
        </w:rPr>
        <w:lastRenderedPageBreak/>
        <w:t xml:space="preserve">9. </w:t>
      </w:r>
      <w:r w:rsidR="00BF087B" w:rsidRPr="00D7176D">
        <w:rPr>
          <w:b/>
          <w:sz w:val="28"/>
          <w:szCs w:val="28"/>
        </w:rPr>
        <w:t>Результаты ЕГЭ 2010 по предметам.</w:t>
      </w:r>
    </w:p>
    <w:tbl>
      <w:tblPr>
        <w:tblStyle w:val="ab"/>
        <w:tblpPr w:leftFromText="180" w:rightFromText="180" w:vertAnchor="text" w:horzAnchor="margin" w:tblpXSpec="center" w:tblpY="415"/>
        <w:tblW w:w="11057" w:type="dxa"/>
        <w:tblLayout w:type="fixed"/>
        <w:tblLook w:val="04A0"/>
      </w:tblPr>
      <w:tblGrid>
        <w:gridCol w:w="2410"/>
        <w:gridCol w:w="1418"/>
        <w:gridCol w:w="850"/>
        <w:gridCol w:w="851"/>
        <w:gridCol w:w="850"/>
        <w:gridCol w:w="1276"/>
        <w:gridCol w:w="851"/>
        <w:gridCol w:w="850"/>
        <w:gridCol w:w="851"/>
        <w:gridCol w:w="850"/>
      </w:tblGrid>
      <w:tr w:rsidR="00775574" w:rsidRPr="00350346" w:rsidTr="00775574">
        <w:tc>
          <w:tcPr>
            <w:tcW w:w="2410" w:type="dxa"/>
            <w:vMerge w:val="restart"/>
          </w:tcPr>
          <w:p w:rsidR="00775574" w:rsidRPr="00350346" w:rsidRDefault="00775574" w:rsidP="00775574">
            <w:pPr>
              <w:rPr>
                <w:sz w:val="28"/>
                <w:szCs w:val="28"/>
              </w:rPr>
            </w:pPr>
            <w:r>
              <w:rPr>
                <w:sz w:val="28"/>
                <w:szCs w:val="28"/>
              </w:rPr>
              <w:t>Предметы</w:t>
            </w:r>
          </w:p>
        </w:tc>
        <w:tc>
          <w:tcPr>
            <w:tcW w:w="1418" w:type="dxa"/>
            <w:vMerge w:val="restart"/>
          </w:tcPr>
          <w:p w:rsidR="00775574" w:rsidRPr="00350346" w:rsidRDefault="00775574" w:rsidP="00775574">
            <w:pPr>
              <w:rPr>
                <w:sz w:val="28"/>
                <w:szCs w:val="28"/>
              </w:rPr>
            </w:pPr>
            <w:r w:rsidRPr="00350346">
              <w:rPr>
                <w:sz w:val="28"/>
                <w:szCs w:val="28"/>
              </w:rPr>
              <w:t>Целевой ориентир</w:t>
            </w:r>
          </w:p>
          <w:p w:rsidR="00775574" w:rsidRPr="00350346" w:rsidRDefault="00775574" w:rsidP="00775574">
            <w:pPr>
              <w:rPr>
                <w:sz w:val="28"/>
                <w:szCs w:val="28"/>
              </w:rPr>
            </w:pPr>
            <w:r w:rsidRPr="00350346">
              <w:rPr>
                <w:sz w:val="28"/>
                <w:szCs w:val="28"/>
              </w:rPr>
              <w:t>на 2010г.</w:t>
            </w:r>
          </w:p>
        </w:tc>
        <w:tc>
          <w:tcPr>
            <w:tcW w:w="3827" w:type="dxa"/>
            <w:gridSpan w:val="4"/>
          </w:tcPr>
          <w:p w:rsidR="00775574" w:rsidRPr="00350346" w:rsidRDefault="00775574" w:rsidP="00775574">
            <w:pPr>
              <w:jc w:val="center"/>
              <w:rPr>
                <w:sz w:val="28"/>
                <w:szCs w:val="28"/>
              </w:rPr>
            </w:pPr>
            <w:r w:rsidRPr="00350346">
              <w:rPr>
                <w:sz w:val="28"/>
                <w:szCs w:val="28"/>
              </w:rPr>
              <w:t>Средний балл</w:t>
            </w:r>
          </w:p>
          <w:p w:rsidR="00775574" w:rsidRDefault="00775574" w:rsidP="00775574">
            <w:pPr>
              <w:jc w:val="center"/>
              <w:rPr>
                <w:bCs/>
                <w:color w:val="2B2C30"/>
              </w:rPr>
            </w:pPr>
          </w:p>
        </w:tc>
        <w:tc>
          <w:tcPr>
            <w:tcW w:w="1701" w:type="dxa"/>
            <w:gridSpan w:val="2"/>
          </w:tcPr>
          <w:p w:rsidR="00775574" w:rsidRPr="00350346" w:rsidRDefault="00775574" w:rsidP="00775574">
            <w:pPr>
              <w:jc w:val="center"/>
              <w:rPr>
                <w:sz w:val="28"/>
                <w:szCs w:val="28"/>
              </w:rPr>
            </w:pPr>
            <w:r>
              <w:rPr>
                <w:bCs/>
                <w:color w:val="2B2C30"/>
                <w:sz w:val="24"/>
                <w:szCs w:val="24"/>
              </w:rPr>
              <w:t>Кол-во</w:t>
            </w:r>
            <w:r w:rsidRPr="00066D5F">
              <w:rPr>
                <w:bCs/>
                <w:color w:val="2B2C30"/>
                <w:sz w:val="24"/>
                <w:szCs w:val="24"/>
              </w:rPr>
              <w:t xml:space="preserve"> выпускников текущего года в составе участников ЕГЭ</w:t>
            </w:r>
          </w:p>
        </w:tc>
        <w:tc>
          <w:tcPr>
            <w:tcW w:w="1701" w:type="dxa"/>
            <w:gridSpan w:val="2"/>
          </w:tcPr>
          <w:p w:rsidR="00775574" w:rsidRPr="00350346" w:rsidRDefault="00775574" w:rsidP="00775574">
            <w:pPr>
              <w:jc w:val="center"/>
              <w:rPr>
                <w:sz w:val="28"/>
                <w:szCs w:val="28"/>
              </w:rPr>
            </w:pPr>
            <w:r w:rsidRPr="00350346">
              <w:rPr>
                <w:sz w:val="28"/>
                <w:szCs w:val="28"/>
              </w:rPr>
              <w:t>100 балльники</w:t>
            </w:r>
          </w:p>
        </w:tc>
      </w:tr>
      <w:tr w:rsidR="00775574" w:rsidRPr="00350346" w:rsidTr="00775574">
        <w:tc>
          <w:tcPr>
            <w:tcW w:w="2410" w:type="dxa"/>
            <w:vMerge/>
          </w:tcPr>
          <w:p w:rsidR="00775574" w:rsidRPr="00350346" w:rsidRDefault="00775574" w:rsidP="00775574">
            <w:pPr>
              <w:rPr>
                <w:sz w:val="28"/>
                <w:szCs w:val="28"/>
              </w:rPr>
            </w:pPr>
          </w:p>
        </w:tc>
        <w:tc>
          <w:tcPr>
            <w:tcW w:w="1418" w:type="dxa"/>
            <w:vMerge/>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r>
              <w:rPr>
                <w:sz w:val="28"/>
                <w:szCs w:val="28"/>
              </w:rPr>
              <w:t>2009</w:t>
            </w:r>
          </w:p>
        </w:tc>
        <w:tc>
          <w:tcPr>
            <w:tcW w:w="851" w:type="dxa"/>
          </w:tcPr>
          <w:p w:rsidR="00775574" w:rsidRPr="00350346" w:rsidRDefault="00775574" w:rsidP="00775574">
            <w:pPr>
              <w:rPr>
                <w:sz w:val="28"/>
                <w:szCs w:val="28"/>
              </w:rPr>
            </w:pPr>
            <w:r w:rsidRPr="00350346">
              <w:rPr>
                <w:sz w:val="28"/>
                <w:szCs w:val="28"/>
              </w:rPr>
              <w:t>2010</w:t>
            </w:r>
          </w:p>
        </w:tc>
        <w:tc>
          <w:tcPr>
            <w:tcW w:w="850" w:type="dxa"/>
          </w:tcPr>
          <w:p w:rsidR="00775574" w:rsidRDefault="00775574" w:rsidP="00775574">
            <w:pPr>
              <w:rPr>
                <w:sz w:val="28"/>
                <w:szCs w:val="28"/>
              </w:rPr>
            </w:pPr>
            <w:r>
              <w:rPr>
                <w:sz w:val="28"/>
                <w:szCs w:val="28"/>
              </w:rPr>
              <w:t>РТ</w:t>
            </w:r>
          </w:p>
          <w:p w:rsidR="00775574" w:rsidRDefault="00775574" w:rsidP="00775574">
            <w:pPr>
              <w:rPr>
                <w:sz w:val="28"/>
                <w:szCs w:val="28"/>
              </w:rPr>
            </w:pPr>
            <w:r w:rsidRPr="00350346">
              <w:rPr>
                <w:sz w:val="28"/>
                <w:szCs w:val="28"/>
              </w:rPr>
              <w:t>2010</w:t>
            </w:r>
          </w:p>
        </w:tc>
        <w:tc>
          <w:tcPr>
            <w:tcW w:w="1276" w:type="dxa"/>
          </w:tcPr>
          <w:p w:rsidR="00775574" w:rsidRDefault="00775574" w:rsidP="00775574">
            <w:pPr>
              <w:rPr>
                <w:sz w:val="28"/>
                <w:szCs w:val="28"/>
              </w:rPr>
            </w:pPr>
            <w:r>
              <w:rPr>
                <w:sz w:val="28"/>
                <w:szCs w:val="28"/>
              </w:rPr>
              <w:t>г.Казань</w:t>
            </w:r>
          </w:p>
          <w:p w:rsidR="00775574" w:rsidRDefault="00775574" w:rsidP="00775574">
            <w:pPr>
              <w:rPr>
                <w:sz w:val="28"/>
                <w:szCs w:val="28"/>
              </w:rPr>
            </w:pPr>
            <w:r w:rsidRPr="00350346">
              <w:rPr>
                <w:sz w:val="28"/>
                <w:szCs w:val="28"/>
              </w:rPr>
              <w:t>2010</w:t>
            </w:r>
          </w:p>
        </w:tc>
        <w:tc>
          <w:tcPr>
            <w:tcW w:w="851" w:type="dxa"/>
          </w:tcPr>
          <w:p w:rsidR="00775574" w:rsidRPr="00350346" w:rsidRDefault="00775574" w:rsidP="00775574">
            <w:pPr>
              <w:rPr>
                <w:sz w:val="28"/>
                <w:szCs w:val="28"/>
              </w:rPr>
            </w:pPr>
            <w:r>
              <w:rPr>
                <w:sz w:val="28"/>
                <w:szCs w:val="28"/>
              </w:rPr>
              <w:t>2009</w:t>
            </w:r>
          </w:p>
        </w:tc>
        <w:tc>
          <w:tcPr>
            <w:tcW w:w="850" w:type="dxa"/>
          </w:tcPr>
          <w:p w:rsidR="00775574" w:rsidRPr="00350346" w:rsidRDefault="00775574" w:rsidP="00775574">
            <w:pPr>
              <w:rPr>
                <w:sz w:val="28"/>
                <w:szCs w:val="28"/>
              </w:rPr>
            </w:pPr>
            <w:r>
              <w:rPr>
                <w:sz w:val="28"/>
                <w:szCs w:val="28"/>
              </w:rPr>
              <w:t>2010</w:t>
            </w:r>
          </w:p>
        </w:tc>
        <w:tc>
          <w:tcPr>
            <w:tcW w:w="851" w:type="dxa"/>
          </w:tcPr>
          <w:p w:rsidR="00775574" w:rsidRPr="00350346" w:rsidRDefault="00775574" w:rsidP="00775574">
            <w:pPr>
              <w:rPr>
                <w:sz w:val="28"/>
                <w:szCs w:val="28"/>
              </w:rPr>
            </w:pPr>
            <w:r w:rsidRPr="00350346">
              <w:rPr>
                <w:sz w:val="28"/>
                <w:szCs w:val="28"/>
              </w:rPr>
              <w:t>2009</w:t>
            </w:r>
          </w:p>
        </w:tc>
        <w:tc>
          <w:tcPr>
            <w:tcW w:w="850" w:type="dxa"/>
          </w:tcPr>
          <w:p w:rsidR="00775574" w:rsidRPr="00350346" w:rsidRDefault="00775574" w:rsidP="00775574">
            <w:pPr>
              <w:rPr>
                <w:sz w:val="28"/>
                <w:szCs w:val="28"/>
              </w:rPr>
            </w:pPr>
            <w:r w:rsidRPr="00350346">
              <w:rPr>
                <w:sz w:val="28"/>
                <w:szCs w:val="28"/>
              </w:rPr>
              <w:t>2010</w:t>
            </w:r>
          </w:p>
        </w:tc>
      </w:tr>
      <w:tr w:rsidR="00775574" w:rsidRPr="00350346" w:rsidTr="00775574">
        <w:tc>
          <w:tcPr>
            <w:tcW w:w="2410" w:type="dxa"/>
          </w:tcPr>
          <w:p w:rsidR="00775574" w:rsidRPr="00350346" w:rsidRDefault="00775574" w:rsidP="00775574">
            <w:pPr>
              <w:rPr>
                <w:sz w:val="28"/>
                <w:szCs w:val="28"/>
              </w:rPr>
            </w:pPr>
            <w:r w:rsidRPr="00350346">
              <w:rPr>
                <w:sz w:val="28"/>
                <w:szCs w:val="28"/>
              </w:rPr>
              <w:t>Русский язык</w:t>
            </w:r>
          </w:p>
        </w:tc>
        <w:tc>
          <w:tcPr>
            <w:tcW w:w="1418" w:type="dxa"/>
          </w:tcPr>
          <w:p w:rsidR="00775574" w:rsidRPr="00350346" w:rsidRDefault="00775574" w:rsidP="00775574">
            <w:pPr>
              <w:rPr>
                <w:sz w:val="28"/>
                <w:szCs w:val="28"/>
              </w:rPr>
            </w:pPr>
            <w:r w:rsidRPr="00350346">
              <w:rPr>
                <w:sz w:val="28"/>
                <w:szCs w:val="28"/>
              </w:rPr>
              <w:t>57,2</w:t>
            </w:r>
          </w:p>
        </w:tc>
        <w:tc>
          <w:tcPr>
            <w:tcW w:w="850" w:type="dxa"/>
          </w:tcPr>
          <w:p w:rsidR="00775574" w:rsidRPr="00B64506" w:rsidRDefault="00775574" w:rsidP="00775574">
            <w:pPr>
              <w:rPr>
                <w:sz w:val="28"/>
                <w:szCs w:val="28"/>
              </w:rPr>
            </w:pPr>
            <w:r w:rsidRPr="00B64506">
              <w:rPr>
                <w:sz w:val="28"/>
                <w:szCs w:val="28"/>
              </w:rPr>
              <w:t xml:space="preserve">52,7 </w:t>
            </w:r>
          </w:p>
        </w:tc>
        <w:tc>
          <w:tcPr>
            <w:tcW w:w="851" w:type="dxa"/>
          </w:tcPr>
          <w:p w:rsidR="00775574" w:rsidRPr="00B64506" w:rsidRDefault="00775574" w:rsidP="00775574">
            <w:pPr>
              <w:rPr>
                <w:sz w:val="28"/>
                <w:szCs w:val="28"/>
              </w:rPr>
            </w:pPr>
            <w:r w:rsidRPr="00B64506">
              <w:rPr>
                <w:sz w:val="28"/>
                <w:szCs w:val="28"/>
              </w:rPr>
              <w:t>58,3</w:t>
            </w:r>
          </w:p>
        </w:tc>
        <w:tc>
          <w:tcPr>
            <w:tcW w:w="850" w:type="dxa"/>
          </w:tcPr>
          <w:p w:rsidR="00775574" w:rsidRPr="00B64506" w:rsidRDefault="00775574" w:rsidP="00775574">
            <w:pPr>
              <w:rPr>
                <w:sz w:val="28"/>
                <w:szCs w:val="28"/>
              </w:rPr>
            </w:pPr>
            <w:r>
              <w:rPr>
                <w:sz w:val="28"/>
                <w:szCs w:val="28"/>
              </w:rPr>
              <w:t>57,9</w:t>
            </w:r>
          </w:p>
        </w:tc>
        <w:tc>
          <w:tcPr>
            <w:tcW w:w="1276" w:type="dxa"/>
          </w:tcPr>
          <w:p w:rsidR="00775574" w:rsidRPr="00B64506" w:rsidRDefault="00775574" w:rsidP="00775574">
            <w:pPr>
              <w:rPr>
                <w:sz w:val="28"/>
                <w:szCs w:val="28"/>
              </w:rPr>
            </w:pPr>
            <w:r w:rsidRPr="00B64506">
              <w:rPr>
                <w:sz w:val="28"/>
                <w:szCs w:val="28"/>
              </w:rPr>
              <w:t>60,4</w:t>
            </w:r>
          </w:p>
        </w:tc>
        <w:tc>
          <w:tcPr>
            <w:tcW w:w="851" w:type="dxa"/>
          </w:tcPr>
          <w:p w:rsidR="00775574" w:rsidRPr="00B64506" w:rsidRDefault="00775574" w:rsidP="00775574">
            <w:pPr>
              <w:rPr>
                <w:sz w:val="28"/>
                <w:szCs w:val="28"/>
              </w:rPr>
            </w:pPr>
            <w:r w:rsidRPr="00B64506">
              <w:rPr>
                <w:sz w:val="28"/>
                <w:szCs w:val="28"/>
              </w:rPr>
              <w:t>1400</w:t>
            </w:r>
          </w:p>
        </w:tc>
        <w:tc>
          <w:tcPr>
            <w:tcW w:w="850" w:type="dxa"/>
          </w:tcPr>
          <w:p w:rsidR="00775574" w:rsidRPr="00B64506" w:rsidRDefault="00775574" w:rsidP="00775574">
            <w:pPr>
              <w:rPr>
                <w:sz w:val="28"/>
                <w:szCs w:val="28"/>
              </w:rPr>
            </w:pPr>
            <w:r w:rsidRPr="00B64506">
              <w:rPr>
                <w:sz w:val="28"/>
                <w:szCs w:val="28"/>
              </w:rPr>
              <w:t>1268</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Математика</w:t>
            </w:r>
          </w:p>
        </w:tc>
        <w:tc>
          <w:tcPr>
            <w:tcW w:w="1418" w:type="dxa"/>
          </w:tcPr>
          <w:p w:rsidR="00775574" w:rsidRPr="00350346" w:rsidRDefault="00775574" w:rsidP="00775574">
            <w:pPr>
              <w:rPr>
                <w:sz w:val="28"/>
                <w:szCs w:val="28"/>
              </w:rPr>
            </w:pPr>
            <w:r w:rsidRPr="00350346">
              <w:rPr>
                <w:sz w:val="28"/>
                <w:szCs w:val="28"/>
              </w:rPr>
              <w:t>44,1</w:t>
            </w:r>
          </w:p>
        </w:tc>
        <w:tc>
          <w:tcPr>
            <w:tcW w:w="850" w:type="dxa"/>
          </w:tcPr>
          <w:p w:rsidR="00775574" w:rsidRPr="00B64506" w:rsidRDefault="00775574" w:rsidP="00775574">
            <w:pPr>
              <w:rPr>
                <w:sz w:val="28"/>
                <w:szCs w:val="28"/>
              </w:rPr>
            </w:pPr>
            <w:r w:rsidRPr="00B64506">
              <w:rPr>
                <w:sz w:val="28"/>
                <w:szCs w:val="28"/>
              </w:rPr>
              <w:t>32,2</w:t>
            </w:r>
          </w:p>
        </w:tc>
        <w:tc>
          <w:tcPr>
            <w:tcW w:w="851" w:type="dxa"/>
          </w:tcPr>
          <w:p w:rsidR="00775574" w:rsidRPr="00B64506" w:rsidRDefault="00775574" w:rsidP="00775574">
            <w:pPr>
              <w:rPr>
                <w:sz w:val="28"/>
                <w:szCs w:val="28"/>
              </w:rPr>
            </w:pPr>
            <w:r w:rsidRPr="00B64506">
              <w:rPr>
                <w:sz w:val="28"/>
                <w:szCs w:val="28"/>
              </w:rPr>
              <w:t>44,9</w:t>
            </w:r>
          </w:p>
        </w:tc>
        <w:tc>
          <w:tcPr>
            <w:tcW w:w="850" w:type="dxa"/>
          </w:tcPr>
          <w:p w:rsidR="00775574" w:rsidRPr="00B64506" w:rsidRDefault="00775574" w:rsidP="00775574">
            <w:pPr>
              <w:rPr>
                <w:sz w:val="28"/>
                <w:szCs w:val="28"/>
              </w:rPr>
            </w:pPr>
            <w:r>
              <w:rPr>
                <w:sz w:val="28"/>
                <w:szCs w:val="28"/>
              </w:rPr>
              <w:t>44,9</w:t>
            </w:r>
          </w:p>
        </w:tc>
        <w:tc>
          <w:tcPr>
            <w:tcW w:w="1276" w:type="dxa"/>
          </w:tcPr>
          <w:p w:rsidR="00775574" w:rsidRPr="00B64506" w:rsidRDefault="00775574" w:rsidP="00775574">
            <w:pPr>
              <w:rPr>
                <w:sz w:val="28"/>
                <w:szCs w:val="28"/>
              </w:rPr>
            </w:pPr>
            <w:r w:rsidRPr="00B64506">
              <w:rPr>
                <w:sz w:val="28"/>
                <w:szCs w:val="28"/>
              </w:rPr>
              <w:t>46,6</w:t>
            </w:r>
          </w:p>
        </w:tc>
        <w:tc>
          <w:tcPr>
            <w:tcW w:w="851" w:type="dxa"/>
          </w:tcPr>
          <w:p w:rsidR="00775574" w:rsidRPr="00B64506" w:rsidRDefault="00775574" w:rsidP="00775574">
            <w:pPr>
              <w:rPr>
                <w:sz w:val="28"/>
                <w:szCs w:val="28"/>
              </w:rPr>
            </w:pPr>
            <w:r w:rsidRPr="00B64506">
              <w:rPr>
                <w:sz w:val="28"/>
                <w:szCs w:val="28"/>
              </w:rPr>
              <w:t>1397</w:t>
            </w:r>
          </w:p>
        </w:tc>
        <w:tc>
          <w:tcPr>
            <w:tcW w:w="850" w:type="dxa"/>
          </w:tcPr>
          <w:p w:rsidR="00775574" w:rsidRPr="00B64506" w:rsidRDefault="00775574" w:rsidP="00775574">
            <w:pPr>
              <w:rPr>
                <w:sz w:val="28"/>
                <w:szCs w:val="28"/>
              </w:rPr>
            </w:pPr>
            <w:r w:rsidRPr="00B64506">
              <w:rPr>
                <w:sz w:val="28"/>
                <w:szCs w:val="28"/>
              </w:rPr>
              <w:t>1268</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Биология</w:t>
            </w:r>
          </w:p>
        </w:tc>
        <w:tc>
          <w:tcPr>
            <w:tcW w:w="1418" w:type="dxa"/>
          </w:tcPr>
          <w:p w:rsidR="00775574" w:rsidRPr="00350346" w:rsidRDefault="00775574" w:rsidP="00775574">
            <w:pPr>
              <w:rPr>
                <w:sz w:val="28"/>
                <w:szCs w:val="28"/>
              </w:rPr>
            </w:pPr>
            <w:r w:rsidRPr="00350346">
              <w:rPr>
                <w:sz w:val="28"/>
                <w:szCs w:val="28"/>
              </w:rPr>
              <w:t>54,6</w:t>
            </w:r>
          </w:p>
        </w:tc>
        <w:tc>
          <w:tcPr>
            <w:tcW w:w="850" w:type="dxa"/>
          </w:tcPr>
          <w:p w:rsidR="00775574" w:rsidRPr="00B64506" w:rsidRDefault="00775574" w:rsidP="00775574">
            <w:pPr>
              <w:rPr>
                <w:sz w:val="28"/>
                <w:szCs w:val="28"/>
              </w:rPr>
            </w:pPr>
            <w:r w:rsidRPr="00B64506">
              <w:rPr>
                <w:sz w:val="28"/>
                <w:szCs w:val="28"/>
              </w:rPr>
              <w:t>54,6</w:t>
            </w:r>
          </w:p>
        </w:tc>
        <w:tc>
          <w:tcPr>
            <w:tcW w:w="851" w:type="dxa"/>
          </w:tcPr>
          <w:p w:rsidR="00775574" w:rsidRPr="00B64506" w:rsidRDefault="00775574" w:rsidP="00775574">
            <w:pPr>
              <w:rPr>
                <w:sz w:val="28"/>
                <w:szCs w:val="28"/>
              </w:rPr>
            </w:pPr>
            <w:r w:rsidRPr="00B64506">
              <w:rPr>
                <w:sz w:val="28"/>
                <w:szCs w:val="28"/>
              </w:rPr>
              <w:t>57,1</w:t>
            </w:r>
          </w:p>
        </w:tc>
        <w:tc>
          <w:tcPr>
            <w:tcW w:w="850" w:type="dxa"/>
          </w:tcPr>
          <w:p w:rsidR="00775574" w:rsidRPr="00F602B8" w:rsidRDefault="00775574" w:rsidP="00775574">
            <w:pPr>
              <w:rPr>
                <w:sz w:val="28"/>
                <w:szCs w:val="28"/>
                <w:lang w:val="tt-RU"/>
              </w:rPr>
            </w:pPr>
            <w:r>
              <w:rPr>
                <w:sz w:val="28"/>
                <w:szCs w:val="28"/>
              </w:rPr>
              <w:t>55</w:t>
            </w:r>
            <w:r>
              <w:rPr>
                <w:sz w:val="28"/>
                <w:szCs w:val="28"/>
                <w:lang w:val="tt-RU"/>
              </w:rPr>
              <w:t>,3</w:t>
            </w:r>
          </w:p>
        </w:tc>
        <w:tc>
          <w:tcPr>
            <w:tcW w:w="1276" w:type="dxa"/>
          </w:tcPr>
          <w:p w:rsidR="00775574" w:rsidRPr="00B64506" w:rsidRDefault="00775574" w:rsidP="00775574">
            <w:pPr>
              <w:rPr>
                <w:sz w:val="28"/>
                <w:szCs w:val="28"/>
              </w:rPr>
            </w:pPr>
            <w:r w:rsidRPr="00B64506">
              <w:rPr>
                <w:sz w:val="28"/>
                <w:szCs w:val="28"/>
              </w:rPr>
              <w:t>60,4</w:t>
            </w:r>
          </w:p>
        </w:tc>
        <w:tc>
          <w:tcPr>
            <w:tcW w:w="851" w:type="dxa"/>
          </w:tcPr>
          <w:p w:rsidR="00775574" w:rsidRPr="00B64506" w:rsidRDefault="00775574" w:rsidP="00775574">
            <w:pPr>
              <w:rPr>
                <w:sz w:val="28"/>
                <w:szCs w:val="28"/>
              </w:rPr>
            </w:pPr>
            <w:r w:rsidRPr="00B64506">
              <w:rPr>
                <w:sz w:val="28"/>
                <w:szCs w:val="28"/>
              </w:rPr>
              <w:t>127</w:t>
            </w:r>
          </w:p>
        </w:tc>
        <w:tc>
          <w:tcPr>
            <w:tcW w:w="850" w:type="dxa"/>
          </w:tcPr>
          <w:p w:rsidR="00775574" w:rsidRPr="00B64506" w:rsidRDefault="00775574" w:rsidP="00775574">
            <w:pPr>
              <w:rPr>
                <w:sz w:val="28"/>
                <w:szCs w:val="28"/>
              </w:rPr>
            </w:pPr>
            <w:r w:rsidRPr="00B64506">
              <w:rPr>
                <w:sz w:val="28"/>
                <w:szCs w:val="28"/>
              </w:rPr>
              <w:t>133</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Литература</w:t>
            </w:r>
          </w:p>
        </w:tc>
        <w:tc>
          <w:tcPr>
            <w:tcW w:w="1418" w:type="dxa"/>
          </w:tcPr>
          <w:p w:rsidR="00775574" w:rsidRPr="00350346" w:rsidRDefault="00775574" w:rsidP="00775574">
            <w:pPr>
              <w:rPr>
                <w:sz w:val="28"/>
                <w:szCs w:val="28"/>
              </w:rPr>
            </w:pPr>
            <w:r w:rsidRPr="00350346">
              <w:rPr>
                <w:sz w:val="28"/>
                <w:szCs w:val="28"/>
              </w:rPr>
              <w:t>54,2</w:t>
            </w:r>
          </w:p>
        </w:tc>
        <w:tc>
          <w:tcPr>
            <w:tcW w:w="850" w:type="dxa"/>
          </w:tcPr>
          <w:p w:rsidR="00775574" w:rsidRPr="00B64506" w:rsidRDefault="00775574" w:rsidP="00775574">
            <w:pPr>
              <w:rPr>
                <w:sz w:val="28"/>
                <w:szCs w:val="28"/>
              </w:rPr>
            </w:pPr>
            <w:r w:rsidRPr="00B64506">
              <w:rPr>
                <w:sz w:val="28"/>
                <w:szCs w:val="28"/>
              </w:rPr>
              <w:t>50,6</w:t>
            </w:r>
          </w:p>
        </w:tc>
        <w:tc>
          <w:tcPr>
            <w:tcW w:w="851" w:type="dxa"/>
          </w:tcPr>
          <w:p w:rsidR="00775574" w:rsidRPr="00B64506" w:rsidRDefault="00775574" w:rsidP="00775574">
            <w:pPr>
              <w:rPr>
                <w:sz w:val="28"/>
                <w:szCs w:val="28"/>
              </w:rPr>
            </w:pPr>
            <w:r w:rsidRPr="00B64506">
              <w:rPr>
                <w:sz w:val="28"/>
                <w:szCs w:val="28"/>
              </w:rPr>
              <w:t>58</w:t>
            </w:r>
          </w:p>
        </w:tc>
        <w:tc>
          <w:tcPr>
            <w:tcW w:w="850" w:type="dxa"/>
          </w:tcPr>
          <w:p w:rsidR="00775574" w:rsidRPr="00B64506" w:rsidRDefault="00775574" w:rsidP="00775574">
            <w:pPr>
              <w:rPr>
                <w:sz w:val="28"/>
                <w:szCs w:val="28"/>
              </w:rPr>
            </w:pPr>
            <w:r>
              <w:rPr>
                <w:sz w:val="28"/>
                <w:szCs w:val="28"/>
              </w:rPr>
              <w:t>52</w:t>
            </w:r>
          </w:p>
        </w:tc>
        <w:tc>
          <w:tcPr>
            <w:tcW w:w="1276" w:type="dxa"/>
          </w:tcPr>
          <w:p w:rsidR="00775574" w:rsidRPr="00B64506" w:rsidRDefault="00775574" w:rsidP="00775574">
            <w:pPr>
              <w:rPr>
                <w:sz w:val="28"/>
                <w:szCs w:val="28"/>
              </w:rPr>
            </w:pPr>
            <w:r w:rsidRPr="00B64506">
              <w:rPr>
                <w:sz w:val="28"/>
                <w:szCs w:val="28"/>
              </w:rPr>
              <w:t>59,1</w:t>
            </w:r>
          </w:p>
        </w:tc>
        <w:tc>
          <w:tcPr>
            <w:tcW w:w="851" w:type="dxa"/>
          </w:tcPr>
          <w:p w:rsidR="00775574" w:rsidRPr="00B64506" w:rsidRDefault="00775574" w:rsidP="00775574">
            <w:pPr>
              <w:rPr>
                <w:sz w:val="28"/>
                <w:szCs w:val="28"/>
              </w:rPr>
            </w:pPr>
            <w:r w:rsidRPr="00B64506">
              <w:rPr>
                <w:sz w:val="28"/>
                <w:szCs w:val="28"/>
              </w:rPr>
              <w:t>48</w:t>
            </w:r>
          </w:p>
        </w:tc>
        <w:tc>
          <w:tcPr>
            <w:tcW w:w="850" w:type="dxa"/>
          </w:tcPr>
          <w:p w:rsidR="00775574" w:rsidRPr="00B64506" w:rsidRDefault="00775574" w:rsidP="00775574">
            <w:pPr>
              <w:rPr>
                <w:sz w:val="28"/>
                <w:szCs w:val="28"/>
              </w:rPr>
            </w:pPr>
            <w:r w:rsidRPr="00B64506">
              <w:rPr>
                <w:sz w:val="28"/>
                <w:szCs w:val="28"/>
              </w:rPr>
              <w:t>49</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r>
              <w:rPr>
                <w:sz w:val="28"/>
                <w:szCs w:val="28"/>
              </w:rPr>
              <w:t>1</w:t>
            </w:r>
          </w:p>
        </w:tc>
      </w:tr>
      <w:tr w:rsidR="00775574" w:rsidRPr="00350346" w:rsidTr="00775574">
        <w:tc>
          <w:tcPr>
            <w:tcW w:w="2410" w:type="dxa"/>
          </w:tcPr>
          <w:p w:rsidR="00775574" w:rsidRPr="00350346" w:rsidRDefault="00775574" w:rsidP="00775574">
            <w:pPr>
              <w:rPr>
                <w:sz w:val="28"/>
                <w:szCs w:val="28"/>
              </w:rPr>
            </w:pPr>
            <w:r w:rsidRPr="00350346">
              <w:rPr>
                <w:sz w:val="28"/>
                <w:szCs w:val="28"/>
              </w:rPr>
              <w:t>Информатика</w:t>
            </w:r>
          </w:p>
        </w:tc>
        <w:tc>
          <w:tcPr>
            <w:tcW w:w="1418" w:type="dxa"/>
          </w:tcPr>
          <w:p w:rsidR="00775574" w:rsidRPr="00350346" w:rsidRDefault="00775574" w:rsidP="00775574">
            <w:pPr>
              <w:rPr>
                <w:sz w:val="28"/>
                <w:szCs w:val="28"/>
              </w:rPr>
            </w:pPr>
            <w:r w:rsidRPr="00350346">
              <w:rPr>
                <w:sz w:val="28"/>
                <w:szCs w:val="28"/>
              </w:rPr>
              <w:t>56,2</w:t>
            </w:r>
          </w:p>
        </w:tc>
        <w:tc>
          <w:tcPr>
            <w:tcW w:w="850" w:type="dxa"/>
          </w:tcPr>
          <w:p w:rsidR="00775574" w:rsidRPr="00B64506" w:rsidRDefault="00775574" w:rsidP="00775574">
            <w:pPr>
              <w:rPr>
                <w:sz w:val="28"/>
                <w:szCs w:val="28"/>
              </w:rPr>
            </w:pPr>
            <w:r w:rsidRPr="00B64506">
              <w:rPr>
                <w:sz w:val="28"/>
                <w:szCs w:val="28"/>
              </w:rPr>
              <w:t>55,2</w:t>
            </w:r>
          </w:p>
        </w:tc>
        <w:tc>
          <w:tcPr>
            <w:tcW w:w="851" w:type="dxa"/>
          </w:tcPr>
          <w:p w:rsidR="00775574" w:rsidRPr="00B64506" w:rsidRDefault="00775574" w:rsidP="00775574">
            <w:pPr>
              <w:rPr>
                <w:sz w:val="28"/>
                <w:szCs w:val="28"/>
              </w:rPr>
            </w:pPr>
            <w:r w:rsidRPr="00B64506">
              <w:rPr>
                <w:sz w:val="28"/>
                <w:szCs w:val="28"/>
              </w:rPr>
              <w:t>65,4</w:t>
            </w:r>
          </w:p>
        </w:tc>
        <w:tc>
          <w:tcPr>
            <w:tcW w:w="850" w:type="dxa"/>
          </w:tcPr>
          <w:p w:rsidR="00775574" w:rsidRPr="00B64506" w:rsidRDefault="00775574" w:rsidP="00775574">
            <w:pPr>
              <w:rPr>
                <w:sz w:val="28"/>
                <w:szCs w:val="28"/>
              </w:rPr>
            </w:pPr>
            <w:r>
              <w:rPr>
                <w:sz w:val="28"/>
                <w:szCs w:val="28"/>
              </w:rPr>
              <w:t>64,8</w:t>
            </w:r>
          </w:p>
        </w:tc>
        <w:tc>
          <w:tcPr>
            <w:tcW w:w="1276" w:type="dxa"/>
          </w:tcPr>
          <w:p w:rsidR="00775574" w:rsidRPr="00B64506" w:rsidRDefault="00775574" w:rsidP="00775574">
            <w:pPr>
              <w:rPr>
                <w:sz w:val="28"/>
                <w:szCs w:val="28"/>
              </w:rPr>
            </w:pPr>
            <w:r w:rsidRPr="00B64506">
              <w:rPr>
                <w:sz w:val="28"/>
                <w:szCs w:val="28"/>
              </w:rPr>
              <w:t>74</w:t>
            </w:r>
            <w:r>
              <w:rPr>
                <w:sz w:val="28"/>
                <w:szCs w:val="28"/>
              </w:rPr>
              <w:t>,1</w:t>
            </w:r>
          </w:p>
        </w:tc>
        <w:tc>
          <w:tcPr>
            <w:tcW w:w="851" w:type="dxa"/>
          </w:tcPr>
          <w:p w:rsidR="00775574" w:rsidRPr="00B64506" w:rsidRDefault="00775574" w:rsidP="00775574">
            <w:pPr>
              <w:rPr>
                <w:sz w:val="28"/>
                <w:szCs w:val="28"/>
              </w:rPr>
            </w:pPr>
            <w:r w:rsidRPr="00B64506">
              <w:rPr>
                <w:sz w:val="28"/>
                <w:szCs w:val="28"/>
              </w:rPr>
              <w:t>83</w:t>
            </w:r>
          </w:p>
        </w:tc>
        <w:tc>
          <w:tcPr>
            <w:tcW w:w="850" w:type="dxa"/>
          </w:tcPr>
          <w:p w:rsidR="00775574" w:rsidRPr="00B64506" w:rsidRDefault="00775574" w:rsidP="00775574">
            <w:pPr>
              <w:rPr>
                <w:sz w:val="28"/>
                <w:szCs w:val="28"/>
              </w:rPr>
            </w:pPr>
            <w:r w:rsidRPr="00B64506">
              <w:rPr>
                <w:sz w:val="28"/>
                <w:szCs w:val="28"/>
              </w:rPr>
              <w:t>58</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Химия</w:t>
            </w:r>
          </w:p>
        </w:tc>
        <w:tc>
          <w:tcPr>
            <w:tcW w:w="1418" w:type="dxa"/>
          </w:tcPr>
          <w:p w:rsidR="00775574" w:rsidRPr="00350346" w:rsidRDefault="00775574" w:rsidP="00775574">
            <w:pPr>
              <w:rPr>
                <w:sz w:val="28"/>
                <w:szCs w:val="28"/>
              </w:rPr>
            </w:pPr>
            <w:r w:rsidRPr="00350346">
              <w:rPr>
                <w:sz w:val="28"/>
                <w:szCs w:val="28"/>
              </w:rPr>
              <w:t>54,3</w:t>
            </w:r>
          </w:p>
        </w:tc>
        <w:tc>
          <w:tcPr>
            <w:tcW w:w="850" w:type="dxa"/>
          </w:tcPr>
          <w:p w:rsidR="00775574" w:rsidRPr="00B64506" w:rsidRDefault="00775574" w:rsidP="00775574">
            <w:pPr>
              <w:rPr>
                <w:sz w:val="28"/>
                <w:szCs w:val="28"/>
              </w:rPr>
            </w:pPr>
            <w:r w:rsidRPr="00B64506">
              <w:rPr>
                <w:sz w:val="28"/>
                <w:szCs w:val="28"/>
              </w:rPr>
              <w:t>50,8</w:t>
            </w:r>
          </w:p>
        </w:tc>
        <w:tc>
          <w:tcPr>
            <w:tcW w:w="851" w:type="dxa"/>
          </w:tcPr>
          <w:p w:rsidR="00775574" w:rsidRPr="00B64506" w:rsidRDefault="00775574" w:rsidP="00775574">
            <w:pPr>
              <w:rPr>
                <w:sz w:val="28"/>
                <w:szCs w:val="28"/>
              </w:rPr>
            </w:pPr>
            <w:r w:rsidRPr="00B64506">
              <w:rPr>
                <w:sz w:val="28"/>
                <w:szCs w:val="28"/>
              </w:rPr>
              <w:t>56,7</w:t>
            </w:r>
          </w:p>
        </w:tc>
        <w:tc>
          <w:tcPr>
            <w:tcW w:w="850" w:type="dxa"/>
          </w:tcPr>
          <w:p w:rsidR="00775574" w:rsidRPr="00B64506" w:rsidRDefault="00775574" w:rsidP="00775574">
            <w:pPr>
              <w:rPr>
                <w:sz w:val="28"/>
                <w:szCs w:val="28"/>
              </w:rPr>
            </w:pPr>
            <w:r>
              <w:rPr>
                <w:sz w:val="28"/>
                <w:szCs w:val="28"/>
              </w:rPr>
              <w:t>55,4</w:t>
            </w:r>
          </w:p>
        </w:tc>
        <w:tc>
          <w:tcPr>
            <w:tcW w:w="1276" w:type="dxa"/>
          </w:tcPr>
          <w:p w:rsidR="00775574" w:rsidRPr="00B64506" w:rsidRDefault="00775574" w:rsidP="00775574">
            <w:pPr>
              <w:rPr>
                <w:sz w:val="28"/>
                <w:szCs w:val="28"/>
              </w:rPr>
            </w:pPr>
            <w:r w:rsidRPr="00B64506">
              <w:rPr>
                <w:sz w:val="28"/>
                <w:szCs w:val="28"/>
              </w:rPr>
              <w:t>60,2</w:t>
            </w:r>
          </w:p>
        </w:tc>
        <w:tc>
          <w:tcPr>
            <w:tcW w:w="851" w:type="dxa"/>
          </w:tcPr>
          <w:p w:rsidR="00775574" w:rsidRPr="00B64506" w:rsidRDefault="00775574" w:rsidP="00775574">
            <w:pPr>
              <w:rPr>
                <w:sz w:val="28"/>
                <w:szCs w:val="28"/>
              </w:rPr>
            </w:pPr>
            <w:r w:rsidRPr="00B64506">
              <w:rPr>
                <w:sz w:val="28"/>
                <w:szCs w:val="28"/>
              </w:rPr>
              <w:t>120</w:t>
            </w:r>
          </w:p>
        </w:tc>
        <w:tc>
          <w:tcPr>
            <w:tcW w:w="850" w:type="dxa"/>
          </w:tcPr>
          <w:p w:rsidR="00775574" w:rsidRPr="00B64506" w:rsidRDefault="00775574" w:rsidP="00775574">
            <w:pPr>
              <w:rPr>
                <w:sz w:val="28"/>
                <w:szCs w:val="28"/>
              </w:rPr>
            </w:pPr>
            <w:r w:rsidRPr="00B64506">
              <w:rPr>
                <w:sz w:val="28"/>
                <w:szCs w:val="28"/>
              </w:rPr>
              <w:t>77</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r>
              <w:rPr>
                <w:sz w:val="28"/>
                <w:szCs w:val="28"/>
              </w:rPr>
              <w:t>2</w:t>
            </w:r>
          </w:p>
        </w:tc>
      </w:tr>
      <w:tr w:rsidR="00775574" w:rsidRPr="00350346" w:rsidTr="00775574">
        <w:tc>
          <w:tcPr>
            <w:tcW w:w="2410" w:type="dxa"/>
          </w:tcPr>
          <w:p w:rsidR="00775574" w:rsidRPr="00350346" w:rsidRDefault="00775574" w:rsidP="00775574">
            <w:pPr>
              <w:rPr>
                <w:sz w:val="28"/>
                <w:szCs w:val="28"/>
              </w:rPr>
            </w:pPr>
            <w:r w:rsidRPr="00350346">
              <w:rPr>
                <w:sz w:val="28"/>
                <w:szCs w:val="28"/>
              </w:rPr>
              <w:t>Английский язык</w:t>
            </w:r>
          </w:p>
        </w:tc>
        <w:tc>
          <w:tcPr>
            <w:tcW w:w="1418" w:type="dxa"/>
          </w:tcPr>
          <w:p w:rsidR="00775574" w:rsidRPr="00350346" w:rsidRDefault="00775574" w:rsidP="00775574">
            <w:pPr>
              <w:rPr>
                <w:sz w:val="28"/>
                <w:szCs w:val="28"/>
              </w:rPr>
            </w:pPr>
            <w:r w:rsidRPr="00350346">
              <w:rPr>
                <w:sz w:val="28"/>
                <w:szCs w:val="28"/>
              </w:rPr>
              <w:t>59,4</w:t>
            </w:r>
          </w:p>
        </w:tc>
        <w:tc>
          <w:tcPr>
            <w:tcW w:w="850" w:type="dxa"/>
          </w:tcPr>
          <w:p w:rsidR="00775574" w:rsidRPr="00B64506" w:rsidRDefault="00775574" w:rsidP="00775574">
            <w:pPr>
              <w:rPr>
                <w:sz w:val="28"/>
                <w:szCs w:val="28"/>
              </w:rPr>
            </w:pPr>
            <w:r w:rsidRPr="00B64506">
              <w:rPr>
                <w:sz w:val="28"/>
                <w:szCs w:val="28"/>
              </w:rPr>
              <w:t>54,8</w:t>
            </w:r>
          </w:p>
        </w:tc>
        <w:tc>
          <w:tcPr>
            <w:tcW w:w="851" w:type="dxa"/>
          </w:tcPr>
          <w:p w:rsidR="00775574" w:rsidRPr="00B64506" w:rsidRDefault="00775574" w:rsidP="00775574">
            <w:pPr>
              <w:rPr>
                <w:sz w:val="28"/>
                <w:szCs w:val="28"/>
              </w:rPr>
            </w:pPr>
            <w:r w:rsidRPr="00B64506">
              <w:rPr>
                <w:sz w:val="28"/>
                <w:szCs w:val="28"/>
              </w:rPr>
              <w:t>45</w:t>
            </w:r>
          </w:p>
        </w:tc>
        <w:tc>
          <w:tcPr>
            <w:tcW w:w="850" w:type="dxa"/>
          </w:tcPr>
          <w:p w:rsidR="00775574" w:rsidRPr="00B64506" w:rsidRDefault="00775574" w:rsidP="00775574">
            <w:pPr>
              <w:rPr>
                <w:sz w:val="28"/>
                <w:szCs w:val="28"/>
              </w:rPr>
            </w:pPr>
            <w:r>
              <w:rPr>
                <w:sz w:val="28"/>
                <w:szCs w:val="28"/>
              </w:rPr>
              <w:t>53,2</w:t>
            </w:r>
          </w:p>
        </w:tc>
        <w:tc>
          <w:tcPr>
            <w:tcW w:w="1276" w:type="dxa"/>
          </w:tcPr>
          <w:p w:rsidR="00775574" w:rsidRPr="00B64506" w:rsidRDefault="00775574" w:rsidP="00775574">
            <w:pPr>
              <w:rPr>
                <w:sz w:val="28"/>
                <w:szCs w:val="28"/>
              </w:rPr>
            </w:pPr>
            <w:r w:rsidRPr="00B64506">
              <w:rPr>
                <w:sz w:val="28"/>
                <w:szCs w:val="28"/>
              </w:rPr>
              <w:t>58,2</w:t>
            </w:r>
          </w:p>
        </w:tc>
        <w:tc>
          <w:tcPr>
            <w:tcW w:w="851" w:type="dxa"/>
          </w:tcPr>
          <w:p w:rsidR="00775574" w:rsidRPr="00B64506" w:rsidRDefault="00775574" w:rsidP="00775574">
            <w:pPr>
              <w:rPr>
                <w:sz w:val="28"/>
                <w:szCs w:val="28"/>
              </w:rPr>
            </w:pPr>
            <w:r w:rsidRPr="00B64506">
              <w:rPr>
                <w:sz w:val="28"/>
                <w:szCs w:val="28"/>
              </w:rPr>
              <w:t>53</w:t>
            </w:r>
          </w:p>
        </w:tc>
        <w:tc>
          <w:tcPr>
            <w:tcW w:w="850" w:type="dxa"/>
          </w:tcPr>
          <w:p w:rsidR="00775574" w:rsidRPr="00B64506" w:rsidRDefault="00775574" w:rsidP="00775574">
            <w:pPr>
              <w:rPr>
                <w:sz w:val="28"/>
                <w:szCs w:val="28"/>
              </w:rPr>
            </w:pPr>
            <w:r w:rsidRPr="00B64506">
              <w:rPr>
                <w:sz w:val="28"/>
                <w:szCs w:val="28"/>
              </w:rPr>
              <w:t>57</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Немецкий язык</w:t>
            </w:r>
          </w:p>
        </w:tc>
        <w:tc>
          <w:tcPr>
            <w:tcW w:w="1418" w:type="dxa"/>
          </w:tcPr>
          <w:p w:rsidR="00775574" w:rsidRPr="00350346" w:rsidRDefault="00775574" w:rsidP="00775574">
            <w:pPr>
              <w:rPr>
                <w:sz w:val="28"/>
                <w:szCs w:val="28"/>
              </w:rPr>
            </w:pPr>
            <w:r w:rsidRPr="00350346">
              <w:rPr>
                <w:sz w:val="28"/>
                <w:szCs w:val="28"/>
              </w:rPr>
              <w:t>60,5</w:t>
            </w:r>
          </w:p>
        </w:tc>
        <w:tc>
          <w:tcPr>
            <w:tcW w:w="850" w:type="dxa"/>
          </w:tcPr>
          <w:p w:rsidR="00775574" w:rsidRPr="00B64506" w:rsidRDefault="00775574" w:rsidP="00775574">
            <w:pPr>
              <w:rPr>
                <w:sz w:val="28"/>
                <w:szCs w:val="28"/>
              </w:rPr>
            </w:pPr>
            <w:r w:rsidRPr="00B64506">
              <w:rPr>
                <w:sz w:val="28"/>
                <w:szCs w:val="28"/>
              </w:rPr>
              <w:t>65,8</w:t>
            </w:r>
          </w:p>
        </w:tc>
        <w:tc>
          <w:tcPr>
            <w:tcW w:w="851" w:type="dxa"/>
          </w:tcPr>
          <w:p w:rsidR="00775574" w:rsidRPr="00B64506" w:rsidRDefault="00775574" w:rsidP="00775574">
            <w:pPr>
              <w:rPr>
                <w:sz w:val="28"/>
                <w:szCs w:val="28"/>
              </w:rPr>
            </w:pPr>
            <w:r w:rsidRPr="00B64506">
              <w:rPr>
                <w:sz w:val="28"/>
                <w:szCs w:val="28"/>
              </w:rPr>
              <w:t>51,8</w:t>
            </w:r>
          </w:p>
        </w:tc>
        <w:tc>
          <w:tcPr>
            <w:tcW w:w="850" w:type="dxa"/>
          </w:tcPr>
          <w:p w:rsidR="00775574" w:rsidRPr="00B64506" w:rsidRDefault="00775574" w:rsidP="00775574">
            <w:pPr>
              <w:rPr>
                <w:sz w:val="28"/>
                <w:szCs w:val="28"/>
              </w:rPr>
            </w:pPr>
            <w:r>
              <w:rPr>
                <w:sz w:val="28"/>
                <w:szCs w:val="28"/>
              </w:rPr>
              <w:t>48,8</w:t>
            </w:r>
          </w:p>
        </w:tc>
        <w:tc>
          <w:tcPr>
            <w:tcW w:w="1276" w:type="dxa"/>
          </w:tcPr>
          <w:p w:rsidR="00775574" w:rsidRPr="00B64506" w:rsidRDefault="00775574" w:rsidP="00775574">
            <w:pPr>
              <w:rPr>
                <w:sz w:val="28"/>
                <w:szCs w:val="28"/>
              </w:rPr>
            </w:pPr>
            <w:r w:rsidRPr="00B64506">
              <w:rPr>
                <w:sz w:val="28"/>
                <w:szCs w:val="28"/>
              </w:rPr>
              <w:t>56,5</w:t>
            </w:r>
          </w:p>
        </w:tc>
        <w:tc>
          <w:tcPr>
            <w:tcW w:w="851" w:type="dxa"/>
          </w:tcPr>
          <w:p w:rsidR="00775574" w:rsidRPr="00B64506" w:rsidRDefault="00775574" w:rsidP="00775574">
            <w:pPr>
              <w:rPr>
                <w:sz w:val="28"/>
                <w:szCs w:val="28"/>
              </w:rPr>
            </w:pPr>
            <w:r w:rsidRPr="00B64506">
              <w:rPr>
                <w:sz w:val="28"/>
                <w:szCs w:val="28"/>
              </w:rPr>
              <w:t>9</w:t>
            </w:r>
          </w:p>
        </w:tc>
        <w:tc>
          <w:tcPr>
            <w:tcW w:w="850" w:type="dxa"/>
          </w:tcPr>
          <w:p w:rsidR="00775574" w:rsidRPr="00B64506" w:rsidRDefault="00775574" w:rsidP="00775574">
            <w:pPr>
              <w:rPr>
                <w:sz w:val="28"/>
                <w:szCs w:val="28"/>
              </w:rPr>
            </w:pPr>
            <w:r w:rsidRPr="00B64506">
              <w:rPr>
                <w:sz w:val="28"/>
                <w:szCs w:val="28"/>
              </w:rPr>
              <w:t>16</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Физика</w:t>
            </w:r>
          </w:p>
        </w:tc>
        <w:tc>
          <w:tcPr>
            <w:tcW w:w="1418" w:type="dxa"/>
          </w:tcPr>
          <w:p w:rsidR="00775574" w:rsidRPr="00350346" w:rsidRDefault="00775574" w:rsidP="00775574">
            <w:pPr>
              <w:rPr>
                <w:sz w:val="28"/>
                <w:szCs w:val="28"/>
              </w:rPr>
            </w:pPr>
            <w:r w:rsidRPr="00350346">
              <w:rPr>
                <w:sz w:val="28"/>
                <w:szCs w:val="28"/>
              </w:rPr>
              <w:t>48,9</w:t>
            </w:r>
          </w:p>
        </w:tc>
        <w:tc>
          <w:tcPr>
            <w:tcW w:w="850" w:type="dxa"/>
          </w:tcPr>
          <w:p w:rsidR="00775574" w:rsidRPr="00B64506" w:rsidRDefault="00775574" w:rsidP="00775574">
            <w:pPr>
              <w:rPr>
                <w:sz w:val="28"/>
                <w:szCs w:val="28"/>
              </w:rPr>
            </w:pPr>
            <w:r w:rsidRPr="00B64506">
              <w:rPr>
                <w:sz w:val="28"/>
                <w:szCs w:val="28"/>
              </w:rPr>
              <w:t>45,9</w:t>
            </w:r>
          </w:p>
        </w:tc>
        <w:tc>
          <w:tcPr>
            <w:tcW w:w="851" w:type="dxa"/>
          </w:tcPr>
          <w:p w:rsidR="00775574" w:rsidRPr="00B64506" w:rsidRDefault="00775574" w:rsidP="00775574">
            <w:pPr>
              <w:rPr>
                <w:sz w:val="28"/>
                <w:szCs w:val="28"/>
              </w:rPr>
            </w:pPr>
            <w:r w:rsidRPr="00B64506">
              <w:rPr>
                <w:sz w:val="28"/>
                <w:szCs w:val="28"/>
              </w:rPr>
              <w:t>48,5</w:t>
            </w:r>
          </w:p>
        </w:tc>
        <w:tc>
          <w:tcPr>
            <w:tcW w:w="850" w:type="dxa"/>
          </w:tcPr>
          <w:p w:rsidR="00775574" w:rsidRPr="00B64506" w:rsidRDefault="00775574" w:rsidP="00775574">
            <w:pPr>
              <w:rPr>
                <w:sz w:val="28"/>
                <w:szCs w:val="28"/>
              </w:rPr>
            </w:pPr>
            <w:r>
              <w:rPr>
                <w:sz w:val="28"/>
                <w:szCs w:val="28"/>
              </w:rPr>
              <w:t>48,9</w:t>
            </w:r>
          </w:p>
        </w:tc>
        <w:tc>
          <w:tcPr>
            <w:tcW w:w="1276" w:type="dxa"/>
          </w:tcPr>
          <w:p w:rsidR="00775574" w:rsidRPr="00B64506" w:rsidRDefault="00775574" w:rsidP="00775574">
            <w:pPr>
              <w:rPr>
                <w:sz w:val="28"/>
                <w:szCs w:val="28"/>
              </w:rPr>
            </w:pPr>
            <w:r w:rsidRPr="00B64506">
              <w:rPr>
                <w:sz w:val="28"/>
                <w:szCs w:val="28"/>
              </w:rPr>
              <w:t>52,6</w:t>
            </w:r>
          </w:p>
        </w:tc>
        <w:tc>
          <w:tcPr>
            <w:tcW w:w="851" w:type="dxa"/>
          </w:tcPr>
          <w:p w:rsidR="00775574" w:rsidRPr="00B64506" w:rsidRDefault="00775574" w:rsidP="00775574">
            <w:pPr>
              <w:rPr>
                <w:sz w:val="28"/>
                <w:szCs w:val="28"/>
              </w:rPr>
            </w:pPr>
            <w:r w:rsidRPr="00B64506">
              <w:rPr>
                <w:sz w:val="28"/>
                <w:szCs w:val="28"/>
              </w:rPr>
              <w:t>266</w:t>
            </w:r>
          </w:p>
        </w:tc>
        <w:tc>
          <w:tcPr>
            <w:tcW w:w="850" w:type="dxa"/>
          </w:tcPr>
          <w:p w:rsidR="00775574" w:rsidRPr="00B64506" w:rsidRDefault="00775574" w:rsidP="00775574">
            <w:pPr>
              <w:rPr>
                <w:sz w:val="28"/>
                <w:szCs w:val="28"/>
              </w:rPr>
            </w:pPr>
            <w:r w:rsidRPr="00B64506">
              <w:rPr>
                <w:sz w:val="28"/>
                <w:szCs w:val="28"/>
              </w:rPr>
              <w:t>249</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История</w:t>
            </w:r>
          </w:p>
        </w:tc>
        <w:tc>
          <w:tcPr>
            <w:tcW w:w="1418" w:type="dxa"/>
          </w:tcPr>
          <w:p w:rsidR="00775574" w:rsidRPr="00350346" w:rsidRDefault="00775574" w:rsidP="00775574">
            <w:pPr>
              <w:rPr>
                <w:sz w:val="28"/>
                <w:szCs w:val="28"/>
              </w:rPr>
            </w:pPr>
            <w:r w:rsidRPr="00350346">
              <w:rPr>
                <w:sz w:val="28"/>
                <w:szCs w:val="28"/>
              </w:rPr>
              <w:t>48</w:t>
            </w:r>
          </w:p>
        </w:tc>
        <w:tc>
          <w:tcPr>
            <w:tcW w:w="850" w:type="dxa"/>
          </w:tcPr>
          <w:p w:rsidR="00775574" w:rsidRPr="00B64506" w:rsidRDefault="00775574" w:rsidP="00775574">
            <w:pPr>
              <w:rPr>
                <w:sz w:val="28"/>
                <w:szCs w:val="28"/>
              </w:rPr>
            </w:pPr>
            <w:r w:rsidRPr="00B64506">
              <w:rPr>
                <w:sz w:val="28"/>
                <w:szCs w:val="28"/>
              </w:rPr>
              <w:t>47,8</w:t>
            </w:r>
          </w:p>
        </w:tc>
        <w:tc>
          <w:tcPr>
            <w:tcW w:w="851" w:type="dxa"/>
          </w:tcPr>
          <w:p w:rsidR="00775574" w:rsidRPr="00B64506" w:rsidRDefault="00775574" w:rsidP="00775574">
            <w:pPr>
              <w:rPr>
                <w:sz w:val="28"/>
                <w:szCs w:val="28"/>
              </w:rPr>
            </w:pPr>
            <w:r w:rsidRPr="00B64506">
              <w:rPr>
                <w:sz w:val="28"/>
                <w:szCs w:val="28"/>
              </w:rPr>
              <w:t>49,6</w:t>
            </w:r>
          </w:p>
        </w:tc>
        <w:tc>
          <w:tcPr>
            <w:tcW w:w="850" w:type="dxa"/>
          </w:tcPr>
          <w:p w:rsidR="00775574" w:rsidRPr="00B64506" w:rsidRDefault="00775574" w:rsidP="00775574">
            <w:pPr>
              <w:rPr>
                <w:sz w:val="28"/>
                <w:szCs w:val="28"/>
              </w:rPr>
            </w:pPr>
            <w:r>
              <w:rPr>
                <w:sz w:val="28"/>
                <w:szCs w:val="28"/>
              </w:rPr>
              <w:t>48</w:t>
            </w:r>
          </w:p>
        </w:tc>
        <w:tc>
          <w:tcPr>
            <w:tcW w:w="1276" w:type="dxa"/>
          </w:tcPr>
          <w:p w:rsidR="00775574" w:rsidRPr="00B64506" w:rsidRDefault="00775574" w:rsidP="00775574">
            <w:pPr>
              <w:rPr>
                <w:sz w:val="28"/>
                <w:szCs w:val="28"/>
              </w:rPr>
            </w:pPr>
            <w:r w:rsidRPr="00B64506">
              <w:rPr>
                <w:sz w:val="28"/>
                <w:szCs w:val="28"/>
              </w:rPr>
              <w:t>52,</w:t>
            </w:r>
            <w:r>
              <w:rPr>
                <w:sz w:val="28"/>
                <w:szCs w:val="28"/>
              </w:rPr>
              <w:t>5</w:t>
            </w:r>
          </w:p>
        </w:tc>
        <w:tc>
          <w:tcPr>
            <w:tcW w:w="851" w:type="dxa"/>
          </w:tcPr>
          <w:p w:rsidR="00775574" w:rsidRPr="00B64506" w:rsidRDefault="00775574" w:rsidP="00775574">
            <w:pPr>
              <w:rPr>
                <w:sz w:val="28"/>
                <w:szCs w:val="28"/>
              </w:rPr>
            </w:pPr>
            <w:r w:rsidRPr="00B64506">
              <w:rPr>
                <w:sz w:val="28"/>
                <w:szCs w:val="28"/>
              </w:rPr>
              <w:t>212</w:t>
            </w:r>
          </w:p>
        </w:tc>
        <w:tc>
          <w:tcPr>
            <w:tcW w:w="850" w:type="dxa"/>
          </w:tcPr>
          <w:p w:rsidR="00775574" w:rsidRPr="00B64506" w:rsidRDefault="00775574" w:rsidP="00775574">
            <w:pPr>
              <w:rPr>
                <w:sz w:val="28"/>
                <w:szCs w:val="28"/>
              </w:rPr>
            </w:pPr>
            <w:r w:rsidRPr="00B64506">
              <w:rPr>
                <w:sz w:val="28"/>
                <w:szCs w:val="28"/>
              </w:rPr>
              <w:t>172</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Обществознание</w:t>
            </w:r>
          </w:p>
        </w:tc>
        <w:tc>
          <w:tcPr>
            <w:tcW w:w="1418" w:type="dxa"/>
          </w:tcPr>
          <w:p w:rsidR="00775574" w:rsidRPr="00350346" w:rsidRDefault="00775574" w:rsidP="00775574">
            <w:pPr>
              <w:rPr>
                <w:sz w:val="28"/>
                <w:szCs w:val="28"/>
              </w:rPr>
            </w:pPr>
            <w:r w:rsidRPr="00350346">
              <w:rPr>
                <w:sz w:val="28"/>
                <w:szCs w:val="28"/>
              </w:rPr>
              <w:t>56,7</w:t>
            </w:r>
          </w:p>
        </w:tc>
        <w:tc>
          <w:tcPr>
            <w:tcW w:w="850" w:type="dxa"/>
          </w:tcPr>
          <w:p w:rsidR="00775574" w:rsidRPr="00B64506" w:rsidRDefault="00775574" w:rsidP="00775574">
            <w:pPr>
              <w:rPr>
                <w:sz w:val="28"/>
                <w:szCs w:val="28"/>
              </w:rPr>
            </w:pPr>
            <w:r w:rsidRPr="00B64506">
              <w:rPr>
                <w:sz w:val="28"/>
                <w:szCs w:val="28"/>
              </w:rPr>
              <w:t>53,1</w:t>
            </w:r>
          </w:p>
        </w:tc>
        <w:tc>
          <w:tcPr>
            <w:tcW w:w="851" w:type="dxa"/>
          </w:tcPr>
          <w:p w:rsidR="00775574" w:rsidRPr="00B64506" w:rsidRDefault="00775574" w:rsidP="00775574">
            <w:pPr>
              <w:rPr>
                <w:sz w:val="28"/>
                <w:szCs w:val="28"/>
              </w:rPr>
            </w:pPr>
            <w:r w:rsidRPr="00B64506">
              <w:rPr>
                <w:sz w:val="28"/>
                <w:szCs w:val="28"/>
              </w:rPr>
              <w:t>53,5</w:t>
            </w:r>
          </w:p>
        </w:tc>
        <w:tc>
          <w:tcPr>
            <w:tcW w:w="850" w:type="dxa"/>
          </w:tcPr>
          <w:p w:rsidR="00775574" w:rsidRPr="00B64506" w:rsidRDefault="00775574" w:rsidP="00775574">
            <w:pPr>
              <w:rPr>
                <w:sz w:val="28"/>
                <w:szCs w:val="28"/>
              </w:rPr>
            </w:pPr>
            <w:r>
              <w:rPr>
                <w:sz w:val="28"/>
                <w:szCs w:val="28"/>
              </w:rPr>
              <w:t>54,5</w:t>
            </w:r>
          </w:p>
        </w:tc>
        <w:tc>
          <w:tcPr>
            <w:tcW w:w="1276" w:type="dxa"/>
          </w:tcPr>
          <w:p w:rsidR="00775574" w:rsidRPr="00B64506" w:rsidRDefault="00775574" w:rsidP="00775574">
            <w:pPr>
              <w:rPr>
                <w:sz w:val="28"/>
                <w:szCs w:val="28"/>
              </w:rPr>
            </w:pPr>
            <w:r w:rsidRPr="00B64506">
              <w:rPr>
                <w:sz w:val="28"/>
                <w:szCs w:val="28"/>
              </w:rPr>
              <w:t>55,7</w:t>
            </w:r>
          </w:p>
        </w:tc>
        <w:tc>
          <w:tcPr>
            <w:tcW w:w="851" w:type="dxa"/>
          </w:tcPr>
          <w:p w:rsidR="00775574" w:rsidRPr="00B64506" w:rsidRDefault="00775574" w:rsidP="00775574">
            <w:pPr>
              <w:rPr>
                <w:sz w:val="28"/>
                <w:szCs w:val="28"/>
              </w:rPr>
            </w:pPr>
            <w:r w:rsidRPr="00B64506">
              <w:rPr>
                <w:sz w:val="28"/>
                <w:szCs w:val="28"/>
              </w:rPr>
              <w:t>778</w:t>
            </w:r>
          </w:p>
        </w:tc>
        <w:tc>
          <w:tcPr>
            <w:tcW w:w="850" w:type="dxa"/>
          </w:tcPr>
          <w:p w:rsidR="00775574" w:rsidRPr="00B64506" w:rsidRDefault="00775574" w:rsidP="00775574">
            <w:pPr>
              <w:rPr>
                <w:sz w:val="28"/>
                <w:szCs w:val="28"/>
              </w:rPr>
            </w:pPr>
            <w:r w:rsidRPr="00B64506">
              <w:rPr>
                <w:sz w:val="28"/>
                <w:szCs w:val="28"/>
              </w:rPr>
              <w:t>755</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r w:rsidR="00775574" w:rsidRPr="00350346" w:rsidTr="00775574">
        <w:tc>
          <w:tcPr>
            <w:tcW w:w="2410" w:type="dxa"/>
          </w:tcPr>
          <w:p w:rsidR="00775574" w:rsidRPr="00350346" w:rsidRDefault="00775574" w:rsidP="00775574">
            <w:pPr>
              <w:rPr>
                <w:sz w:val="28"/>
                <w:szCs w:val="28"/>
              </w:rPr>
            </w:pPr>
            <w:r w:rsidRPr="00350346">
              <w:rPr>
                <w:sz w:val="28"/>
                <w:szCs w:val="28"/>
              </w:rPr>
              <w:t>География</w:t>
            </w:r>
          </w:p>
        </w:tc>
        <w:tc>
          <w:tcPr>
            <w:tcW w:w="1418" w:type="dxa"/>
          </w:tcPr>
          <w:p w:rsidR="00775574" w:rsidRPr="00350346" w:rsidRDefault="00775574" w:rsidP="00775574">
            <w:pPr>
              <w:rPr>
                <w:sz w:val="28"/>
                <w:szCs w:val="28"/>
              </w:rPr>
            </w:pPr>
            <w:r w:rsidRPr="00350346">
              <w:rPr>
                <w:sz w:val="28"/>
                <w:szCs w:val="28"/>
              </w:rPr>
              <w:t>49,6</w:t>
            </w:r>
          </w:p>
        </w:tc>
        <w:tc>
          <w:tcPr>
            <w:tcW w:w="850" w:type="dxa"/>
          </w:tcPr>
          <w:p w:rsidR="00775574" w:rsidRPr="00B64506" w:rsidRDefault="00775574" w:rsidP="00775574">
            <w:pPr>
              <w:rPr>
                <w:sz w:val="28"/>
                <w:szCs w:val="28"/>
              </w:rPr>
            </w:pPr>
            <w:r w:rsidRPr="00B64506">
              <w:rPr>
                <w:sz w:val="28"/>
                <w:szCs w:val="28"/>
              </w:rPr>
              <w:t>43,8</w:t>
            </w:r>
          </w:p>
        </w:tc>
        <w:tc>
          <w:tcPr>
            <w:tcW w:w="851" w:type="dxa"/>
          </w:tcPr>
          <w:p w:rsidR="00775574" w:rsidRPr="00B64506" w:rsidRDefault="00775574" w:rsidP="00775574">
            <w:pPr>
              <w:rPr>
                <w:sz w:val="28"/>
                <w:szCs w:val="28"/>
              </w:rPr>
            </w:pPr>
            <w:r w:rsidRPr="00B64506">
              <w:rPr>
                <w:sz w:val="28"/>
                <w:szCs w:val="28"/>
              </w:rPr>
              <w:t>48,2</w:t>
            </w:r>
          </w:p>
        </w:tc>
        <w:tc>
          <w:tcPr>
            <w:tcW w:w="850" w:type="dxa"/>
          </w:tcPr>
          <w:p w:rsidR="00775574" w:rsidRPr="00B64506" w:rsidRDefault="00775574" w:rsidP="00775574">
            <w:pPr>
              <w:rPr>
                <w:sz w:val="28"/>
                <w:szCs w:val="28"/>
              </w:rPr>
            </w:pPr>
            <w:r>
              <w:rPr>
                <w:sz w:val="28"/>
                <w:szCs w:val="28"/>
              </w:rPr>
              <w:t>53,4</w:t>
            </w:r>
          </w:p>
        </w:tc>
        <w:tc>
          <w:tcPr>
            <w:tcW w:w="1276" w:type="dxa"/>
          </w:tcPr>
          <w:p w:rsidR="00775574" w:rsidRPr="00B64506" w:rsidRDefault="00775574" w:rsidP="00775574">
            <w:pPr>
              <w:rPr>
                <w:sz w:val="28"/>
                <w:szCs w:val="28"/>
              </w:rPr>
            </w:pPr>
            <w:r w:rsidRPr="00B64506">
              <w:rPr>
                <w:sz w:val="28"/>
                <w:szCs w:val="28"/>
              </w:rPr>
              <w:t>51,2</w:t>
            </w:r>
          </w:p>
        </w:tc>
        <w:tc>
          <w:tcPr>
            <w:tcW w:w="851" w:type="dxa"/>
          </w:tcPr>
          <w:p w:rsidR="00775574" w:rsidRPr="00B64506" w:rsidRDefault="00775574" w:rsidP="00775574">
            <w:pPr>
              <w:rPr>
                <w:sz w:val="28"/>
                <w:szCs w:val="28"/>
              </w:rPr>
            </w:pPr>
            <w:r w:rsidRPr="00B64506">
              <w:rPr>
                <w:sz w:val="28"/>
                <w:szCs w:val="28"/>
              </w:rPr>
              <w:t>48</w:t>
            </w:r>
          </w:p>
        </w:tc>
        <w:tc>
          <w:tcPr>
            <w:tcW w:w="850" w:type="dxa"/>
          </w:tcPr>
          <w:p w:rsidR="00775574" w:rsidRPr="00B64506" w:rsidRDefault="00775574" w:rsidP="00775574">
            <w:pPr>
              <w:rPr>
                <w:sz w:val="28"/>
                <w:szCs w:val="28"/>
              </w:rPr>
            </w:pPr>
            <w:r w:rsidRPr="00B64506">
              <w:rPr>
                <w:sz w:val="28"/>
                <w:szCs w:val="28"/>
              </w:rPr>
              <w:t>30</w:t>
            </w:r>
          </w:p>
        </w:tc>
        <w:tc>
          <w:tcPr>
            <w:tcW w:w="851" w:type="dxa"/>
          </w:tcPr>
          <w:p w:rsidR="00775574" w:rsidRPr="00350346" w:rsidRDefault="00775574" w:rsidP="00775574">
            <w:pPr>
              <w:rPr>
                <w:sz w:val="28"/>
                <w:szCs w:val="28"/>
              </w:rPr>
            </w:pPr>
          </w:p>
        </w:tc>
        <w:tc>
          <w:tcPr>
            <w:tcW w:w="850" w:type="dxa"/>
          </w:tcPr>
          <w:p w:rsidR="00775574" w:rsidRPr="00350346" w:rsidRDefault="00775574" w:rsidP="00775574">
            <w:pPr>
              <w:rPr>
                <w:sz w:val="28"/>
                <w:szCs w:val="28"/>
              </w:rPr>
            </w:pPr>
          </w:p>
        </w:tc>
      </w:tr>
    </w:tbl>
    <w:p w:rsidR="00BF087B" w:rsidRDefault="00BF087B" w:rsidP="00BF087B">
      <w:pPr>
        <w:rPr>
          <w:sz w:val="28"/>
          <w:szCs w:val="28"/>
        </w:rPr>
      </w:pPr>
    </w:p>
    <w:p w:rsidR="00BF087B" w:rsidRDefault="00BF087B" w:rsidP="00BF087B">
      <w:pPr>
        <w:rPr>
          <w:sz w:val="28"/>
          <w:szCs w:val="28"/>
        </w:rPr>
      </w:pPr>
    </w:p>
    <w:p w:rsidR="003F2E9C" w:rsidRDefault="003F2E9C" w:rsidP="00405D9A">
      <w:pPr>
        <w:jc w:val="right"/>
        <w:rPr>
          <w:sz w:val="28"/>
          <w:szCs w:val="28"/>
          <w:lang w:val="tt-RU"/>
        </w:rPr>
      </w:pPr>
    </w:p>
    <w:p w:rsidR="006E7292" w:rsidRPr="004F13C1" w:rsidRDefault="00D7176D" w:rsidP="006E7292">
      <w:pPr>
        <w:jc w:val="center"/>
        <w:rPr>
          <w:sz w:val="28"/>
          <w:szCs w:val="28"/>
        </w:rPr>
      </w:pPr>
      <w:r w:rsidRPr="00D7176D">
        <w:rPr>
          <w:b/>
          <w:sz w:val="28"/>
          <w:szCs w:val="28"/>
          <w:lang w:val="tt-RU"/>
        </w:rPr>
        <w:t>10</w:t>
      </w:r>
      <w:r w:rsidR="00542283" w:rsidRPr="00D7176D">
        <w:rPr>
          <w:b/>
          <w:sz w:val="28"/>
          <w:szCs w:val="28"/>
        </w:rPr>
        <w:t xml:space="preserve">. </w:t>
      </w:r>
      <w:r w:rsidR="006E7292" w:rsidRPr="00D7176D">
        <w:rPr>
          <w:b/>
          <w:sz w:val="28"/>
          <w:szCs w:val="28"/>
        </w:rPr>
        <w:t>Результаты ЕГЭ Советского района</w:t>
      </w:r>
      <w:r w:rsidR="00A53A94" w:rsidRPr="004F13C1">
        <w:rPr>
          <w:sz w:val="28"/>
          <w:szCs w:val="28"/>
        </w:rPr>
        <w:t xml:space="preserve"> (</w:t>
      </w:r>
      <w:r w:rsidR="003F556B" w:rsidRPr="004F13C1">
        <w:rPr>
          <w:sz w:val="28"/>
          <w:szCs w:val="28"/>
        </w:rPr>
        <w:t xml:space="preserve">с учетом результатов </w:t>
      </w:r>
      <w:r w:rsidR="00A53A94" w:rsidRPr="004F13C1">
        <w:rPr>
          <w:sz w:val="28"/>
          <w:szCs w:val="28"/>
        </w:rPr>
        <w:t>дневны</w:t>
      </w:r>
      <w:r w:rsidR="003F556B" w:rsidRPr="004F13C1">
        <w:rPr>
          <w:sz w:val="28"/>
          <w:szCs w:val="28"/>
        </w:rPr>
        <w:t>х</w:t>
      </w:r>
      <w:r w:rsidR="00A53A94" w:rsidRPr="004F13C1">
        <w:rPr>
          <w:sz w:val="28"/>
          <w:szCs w:val="28"/>
        </w:rPr>
        <w:t xml:space="preserve"> и вечерни</w:t>
      </w:r>
      <w:r w:rsidR="003F556B" w:rsidRPr="004F13C1">
        <w:rPr>
          <w:sz w:val="28"/>
          <w:szCs w:val="28"/>
        </w:rPr>
        <w:t>х школ</w:t>
      </w:r>
      <w:r w:rsidR="00A53A94" w:rsidRPr="004F13C1">
        <w:rPr>
          <w:sz w:val="28"/>
          <w:szCs w:val="28"/>
        </w:rPr>
        <w:t>)</w:t>
      </w:r>
      <w:r w:rsidR="003F556B" w:rsidRPr="004F13C1">
        <w:rPr>
          <w:sz w:val="28"/>
          <w:szCs w:val="28"/>
        </w:rPr>
        <w:t>.</w:t>
      </w:r>
    </w:p>
    <w:p w:rsidR="006E7292" w:rsidRPr="00862666" w:rsidRDefault="006E7292" w:rsidP="006E729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56"/>
        <w:gridCol w:w="1397"/>
        <w:gridCol w:w="1287"/>
        <w:gridCol w:w="1299"/>
        <w:gridCol w:w="1218"/>
        <w:gridCol w:w="1095"/>
        <w:gridCol w:w="1208"/>
      </w:tblGrid>
      <w:tr w:rsidR="006E7292" w:rsidRPr="00AA5D27" w:rsidTr="00323CC8">
        <w:trPr>
          <w:jc w:val="center"/>
        </w:trPr>
        <w:tc>
          <w:tcPr>
            <w:tcW w:w="648" w:type="dxa"/>
            <w:vMerge w:val="restart"/>
          </w:tcPr>
          <w:p w:rsidR="006E7292" w:rsidRPr="00AA5D27" w:rsidRDefault="006E7292" w:rsidP="00323CC8">
            <w:pPr>
              <w:jc w:val="center"/>
            </w:pPr>
            <w:r w:rsidRPr="00AA5D27">
              <w:t>№</w:t>
            </w:r>
          </w:p>
        </w:tc>
        <w:tc>
          <w:tcPr>
            <w:tcW w:w="2700" w:type="dxa"/>
            <w:vMerge w:val="restart"/>
          </w:tcPr>
          <w:p w:rsidR="006E7292" w:rsidRPr="00AA5D27" w:rsidRDefault="006E7292" w:rsidP="00323CC8">
            <w:pPr>
              <w:jc w:val="center"/>
            </w:pPr>
            <w:r w:rsidRPr="00AA5D27">
              <w:t>Предметы</w:t>
            </w:r>
          </w:p>
        </w:tc>
        <w:tc>
          <w:tcPr>
            <w:tcW w:w="10267" w:type="dxa"/>
            <w:gridSpan w:val="6"/>
          </w:tcPr>
          <w:p w:rsidR="006E7292" w:rsidRPr="00AA5D27" w:rsidRDefault="006E7292" w:rsidP="00323CC8">
            <w:pPr>
              <w:jc w:val="center"/>
            </w:pPr>
            <w:r w:rsidRPr="00AA5D27">
              <w:t>Средний балл</w:t>
            </w:r>
          </w:p>
        </w:tc>
      </w:tr>
      <w:tr w:rsidR="006E7292" w:rsidRPr="00AA5D27" w:rsidTr="00323CC8">
        <w:trPr>
          <w:jc w:val="center"/>
        </w:trPr>
        <w:tc>
          <w:tcPr>
            <w:tcW w:w="648" w:type="dxa"/>
            <w:vMerge/>
            <w:vAlign w:val="center"/>
          </w:tcPr>
          <w:p w:rsidR="006E7292" w:rsidRPr="00AA5D27" w:rsidRDefault="006E7292" w:rsidP="00323CC8">
            <w:pPr>
              <w:jc w:val="right"/>
            </w:pPr>
          </w:p>
        </w:tc>
        <w:tc>
          <w:tcPr>
            <w:tcW w:w="2700" w:type="dxa"/>
            <w:vMerge/>
            <w:vAlign w:val="center"/>
          </w:tcPr>
          <w:p w:rsidR="006E7292" w:rsidRPr="00AA5D27" w:rsidRDefault="006E7292" w:rsidP="00323CC8">
            <w:pPr>
              <w:jc w:val="right"/>
            </w:pPr>
          </w:p>
        </w:tc>
        <w:tc>
          <w:tcPr>
            <w:tcW w:w="1979" w:type="dxa"/>
          </w:tcPr>
          <w:p w:rsidR="006E7292" w:rsidRPr="00AA5D27" w:rsidRDefault="006E7292" w:rsidP="00323CC8">
            <w:pPr>
              <w:jc w:val="center"/>
            </w:pPr>
            <w:r w:rsidRPr="00AA5D27">
              <w:t>2005 год</w:t>
            </w:r>
          </w:p>
        </w:tc>
        <w:tc>
          <w:tcPr>
            <w:tcW w:w="1777" w:type="dxa"/>
          </w:tcPr>
          <w:p w:rsidR="006E7292" w:rsidRPr="00AA5D27" w:rsidRDefault="006E7292" w:rsidP="00323CC8">
            <w:pPr>
              <w:jc w:val="center"/>
            </w:pPr>
            <w:r w:rsidRPr="00AA5D27">
              <w:t>2006 год</w:t>
            </w:r>
          </w:p>
        </w:tc>
        <w:tc>
          <w:tcPr>
            <w:tcW w:w="1800" w:type="dxa"/>
          </w:tcPr>
          <w:p w:rsidR="006E7292" w:rsidRPr="00AA5D27" w:rsidRDefault="006E7292" w:rsidP="00323CC8">
            <w:pPr>
              <w:jc w:val="center"/>
            </w:pPr>
            <w:r w:rsidRPr="00AA5D27">
              <w:t>2007 год</w:t>
            </w:r>
          </w:p>
        </w:tc>
        <w:tc>
          <w:tcPr>
            <w:tcW w:w="1651" w:type="dxa"/>
          </w:tcPr>
          <w:p w:rsidR="006E7292" w:rsidRPr="00AA5D27" w:rsidRDefault="006E7292" w:rsidP="00323CC8">
            <w:pPr>
              <w:jc w:val="center"/>
            </w:pPr>
            <w:r w:rsidRPr="00AA5D27">
              <w:t>2008 год</w:t>
            </w:r>
          </w:p>
        </w:tc>
        <w:tc>
          <w:tcPr>
            <w:tcW w:w="1426" w:type="dxa"/>
            <w:shd w:val="clear" w:color="auto" w:fill="auto"/>
          </w:tcPr>
          <w:p w:rsidR="006E7292" w:rsidRPr="00AA5D27" w:rsidRDefault="006E7292" w:rsidP="00323CC8">
            <w:pPr>
              <w:jc w:val="center"/>
            </w:pPr>
            <w:r w:rsidRPr="00AA5D27">
              <w:t>2009  год</w:t>
            </w:r>
          </w:p>
        </w:tc>
        <w:tc>
          <w:tcPr>
            <w:tcW w:w="1634" w:type="dxa"/>
            <w:shd w:val="clear" w:color="auto" w:fill="auto"/>
          </w:tcPr>
          <w:p w:rsidR="006E7292" w:rsidRPr="00AA5D27" w:rsidRDefault="006E7292" w:rsidP="00323CC8">
            <w:pPr>
              <w:jc w:val="center"/>
            </w:pPr>
            <w:r w:rsidRPr="00AA5D27">
              <w:t>2010 год</w:t>
            </w:r>
          </w:p>
        </w:tc>
      </w:tr>
      <w:tr w:rsidR="006E7292" w:rsidRPr="00AA5D27" w:rsidTr="00323CC8">
        <w:trPr>
          <w:jc w:val="center"/>
        </w:trPr>
        <w:tc>
          <w:tcPr>
            <w:tcW w:w="648" w:type="dxa"/>
          </w:tcPr>
          <w:p w:rsidR="006E7292" w:rsidRPr="00AA5D27" w:rsidRDefault="006E7292" w:rsidP="00323CC8">
            <w:pPr>
              <w:jc w:val="center"/>
            </w:pPr>
            <w:r w:rsidRPr="00AA5D27">
              <w:t>1</w:t>
            </w:r>
          </w:p>
        </w:tc>
        <w:tc>
          <w:tcPr>
            <w:tcW w:w="2700" w:type="dxa"/>
          </w:tcPr>
          <w:p w:rsidR="006E7292" w:rsidRPr="00AA5D27" w:rsidRDefault="006E7292" w:rsidP="00323CC8">
            <w:r w:rsidRPr="00AA5D27">
              <w:t>Русский язык</w:t>
            </w:r>
          </w:p>
        </w:tc>
        <w:tc>
          <w:tcPr>
            <w:tcW w:w="1979" w:type="dxa"/>
            <w:vAlign w:val="bottom"/>
          </w:tcPr>
          <w:p w:rsidR="006E7292" w:rsidRPr="00AA5D27" w:rsidRDefault="006E7292" w:rsidP="00323CC8">
            <w:pPr>
              <w:jc w:val="center"/>
            </w:pPr>
            <w:r>
              <w:t>50,1</w:t>
            </w:r>
          </w:p>
        </w:tc>
        <w:tc>
          <w:tcPr>
            <w:tcW w:w="1777" w:type="dxa"/>
            <w:vAlign w:val="bottom"/>
          </w:tcPr>
          <w:p w:rsidR="006E7292" w:rsidRPr="00AA5D27" w:rsidRDefault="006E7292" w:rsidP="00323CC8">
            <w:pPr>
              <w:jc w:val="center"/>
            </w:pPr>
            <w:r>
              <w:t>44,7</w:t>
            </w:r>
          </w:p>
        </w:tc>
        <w:tc>
          <w:tcPr>
            <w:tcW w:w="1800" w:type="dxa"/>
            <w:vAlign w:val="bottom"/>
          </w:tcPr>
          <w:p w:rsidR="006E7292" w:rsidRPr="00AA5D27" w:rsidRDefault="006E7292" w:rsidP="00323CC8">
            <w:pPr>
              <w:jc w:val="center"/>
              <w:rPr>
                <w:color w:val="000000"/>
              </w:rPr>
            </w:pPr>
            <w:r>
              <w:rPr>
                <w:color w:val="000000"/>
              </w:rPr>
              <w:t>48,1</w:t>
            </w:r>
          </w:p>
        </w:tc>
        <w:tc>
          <w:tcPr>
            <w:tcW w:w="1651" w:type="dxa"/>
          </w:tcPr>
          <w:p w:rsidR="006E7292" w:rsidRPr="00AA5D27" w:rsidRDefault="006E7292" w:rsidP="00323CC8">
            <w:pPr>
              <w:jc w:val="center"/>
            </w:pPr>
            <w:r>
              <w:t>52,5</w:t>
            </w:r>
          </w:p>
        </w:tc>
        <w:tc>
          <w:tcPr>
            <w:tcW w:w="1426" w:type="dxa"/>
            <w:shd w:val="clear" w:color="auto" w:fill="auto"/>
          </w:tcPr>
          <w:p w:rsidR="006E7292" w:rsidRPr="00AA5D27" w:rsidRDefault="006E7292" w:rsidP="00323CC8">
            <w:pPr>
              <w:jc w:val="center"/>
            </w:pPr>
            <w:r>
              <w:t>52,7</w:t>
            </w:r>
          </w:p>
        </w:tc>
        <w:tc>
          <w:tcPr>
            <w:tcW w:w="1634" w:type="dxa"/>
            <w:shd w:val="clear" w:color="auto" w:fill="auto"/>
          </w:tcPr>
          <w:p w:rsidR="006E7292" w:rsidRPr="00AA5D27" w:rsidRDefault="006E7292" w:rsidP="00323CC8">
            <w:pPr>
              <w:jc w:val="center"/>
            </w:pPr>
            <w:r w:rsidRPr="00AA5D27">
              <w:t>58,3</w:t>
            </w:r>
          </w:p>
        </w:tc>
      </w:tr>
      <w:tr w:rsidR="006E7292" w:rsidRPr="00AA5D27" w:rsidTr="00323CC8">
        <w:trPr>
          <w:jc w:val="center"/>
        </w:trPr>
        <w:tc>
          <w:tcPr>
            <w:tcW w:w="648" w:type="dxa"/>
          </w:tcPr>
          <w:p w:rsidR="006E7292" w:rsidRPr="00AA5D27" w:rsidRDefault="006E7292" w:rsidP="00323CC8">
            <w:pPr>
              <w:jc w:val="center"/>
            </w:pPr>
            <w:r w:rsidRPr="00AA5D27">
              <w:t>2</w:t>
            </w:r>
          </w:p>
        </w:tc>
        <w:tc>
          <w:tcPr>
            <w:tcW w:w="2700" w:type="dxa"/>
          </w:tcPr>
          <w:p w:rsidR="006E7292" w:rsidRPr="00AA5D27" w:rsidRDefault="006E7292" w:rsidP="00323CC8">
            <w:r w:rsidRPr="00AA5D27">
              <w:t>Математика</w:t>
            </w:r>
          </w:p>
        </w:tc>
        <w:tc>
          <w:tcPr>
            <w:tcW w:w="1979" w:type="dxa"/>
            <w:vAlign w:val="bottom"/>
          </w:tcPr>
          <w:p w:rsidR="006E7292" w:rsidRPr="00AA5D27" w:rsidRDefault="006E7292" w:rsidP="00323CC8">
            <w:pPr>
              <w:jc w:val="center"/>
            </w:pPr>
            <w:r>
              <w:t>56,8</w:t>
            </w:r>
          </w:p>
        </w:tc>
        <w:tc>
          <w:tcPr>
            <w:tcW w:w="1777" w:type="dxa"/>
            <w:vAlign w:val="bottom"/>
          </w:tcPr>
          <w:p w:rsidR="006E7292" w:rsidRPr="00AA5D27" w:rsidRDefault="006E7292" w:rsidP="00323CC8">
            <w:pPr>
              <w:jc w:val="center"/>
            </w:pPr>
            <w:r>
              <w:t>44,4</w:t>
            </w:r>
          </w:p>
        </w:tc>
        <w:tc>
          <w:tcPr>
            <w:tcW w:w="1800" w:type="dxa"/>
            <w:vAlign w:val="bottom"/>
          </w:tcPr>
          <w:p w:rsidR="006E7292" w:rsidRPr="00AA5D27" w:rsidRDefault="006E7292" w:rsidP="00323CC8">
            <w:pPr>
              <w:jc w:val="center"/>
              <w:rPr>
                <w:color w:val="000000"/>
              </w:rPr>
            </w:pPr>
            <w:r>
              <w:rPr>
                <w:color w:val="000000"/>
              </w:rPr>
              <w:t>40,6</w:t>
            </w:r>
          </w:p>
        </w:tc>
        <w:tc>
          <w:tcPr>
            <w:tcW w:w="1651" w:type="dxa"/>
          </w:tcPr>
          <w:p w:rsidR="006E7292" w:rsidRPr="00AA5D27" w:rsidRDefault="006E7292" w:rsidP="00323CC8">
            <w:pPr>
              <w:jc w:val="center"/>
            </w:pPr>
            <w:r>
              <w:rPr>
                <w:color w:val="000000"/>
              </w:rPr>
              <w:t>32</w:t>
            </w:r>
          </w:p>
        </w:tc>
        <w:tc>
          <w:tcPr>
            <w:tcW w:w="1426" w:type="dxa"/>
            <w:shd w:val="clear" w:color="auto" w:fill="auto"/>
          </w:tcPr>
          <w:p w:rsidR="006E7292" w:rsidRPr="00AA5D27" w:rsidRDefault="006E7292" w:rsidP="00323CC8">
            <w:pPr>
              <w:jc w:val="center"/>
            </w:pPr>
            <w:r>
              <w:rPr>
                <w:color w:val="000000"/>
              </w:rPr>
              <w:t>32,2</w:t>
            </w:r>
          </w:p>
        </w:tc>
        <w:tc>
          <w:tcPr>
            <w:tcW w:w="1634" w:type="dxa"/>
            <w:shd w:val="clear" w:color="auto" w:fill="auto"/>
          </w:tcPr>
          <w:p w:rsidR="006E7292" w:rsidRPr="00AA5D27" w:rsidRDefault="006E7292" w:rsidP="00323CC8">
            <w:pPr>
              <w:jc w:val="center"/>
            </w:pPr>
            <w:r w:rsidRPr="00AA5D27">
              <w:t>44,9</w:t>
            </w:r>
          </w:p>
        </w:tc>
      </w:tr>
      <w:tr w:rsidR="006E7292" w:rsidRPr="00AA5D27" w:rsidTr="00323CC8">
        <w:trPr>
          <w:jc w:val="center"/>
        </w:trPr>
        <w:tc>
          <w:tcPr>
            <w:tcW w:w="648" w:type="dxa"/>
          </w:tcPr>
          <w:p w:rsidR="006E7292" w:rsidRPr="00AA5D27" w:rsidRDefault="006E7292" w:rsidP="00323CC8">
            <w:pPr>
              <w:jc w:val="center"/>
            </w:pPr>
            <w:r w:rsidRPr="00AA5D27">
              <w:t>3</w:t>
            </w:r>
          </w:p>
        </w:tc>
        <w:tc>
          <w:tcPr>
            <w:tcW w:w="2700" w:type="dxa"/>
          </w:tcPr>
          <w:p w:rsidR="006E7292" w:rsidRPr="00AA5D27" w:rsidRDefault="006E7292" w:rsidP="00323CC8">
            <w:r w:rsidRPr="00AA5D27">
              <w:t>Физика</w:t>
            </w:r>
          </w:p>
        </w:tc>
        <w:tc>
          <w:tcPr>
            <w:tcW w:w="1979" w:type="dxa"/>
            <w:vAlign w:val="bottom"/>
          </w:tcPr>
          <w:p w:rsidR="006E7292" w:rsidRPr="00AA5D27" w:rsidRDefault="006E7292" w:rsidP="00323CC8">
            <w:pPr>
              <w:jc w:val="center"/>
            </w:pPr>
            <w:r>
              <w:t>46,8</w:t>
            </w:r>
          </w:p>
        </w:tc>
        <w:tc>
          <w:tcPr>
            <w:tcW w:w="1777" w:type="dxa"/>
            <w:vAlign w:val="bottom"/>
          </w:tcPr>
          <w:p w:rsidR="006E7292" w:rsidRPr="00AA5D27" w:rsidRDefault="006E7292" w:rsidP="00323CC8">
            <w:pPr>
              <w:jc w:val="center"/>
            </w:pPr>
            <w:r>
              <w:t>43,9</w:t>
            </w:r>
          </w:p>
        </w:tc>
        <w:tc>
          <w:tcPr>
            <w:tcW w:w="1800" w:type="dxa"/>
            <w:vAlign w:val="bottom"/>
          </w:tcPr>
          <w:p w:rsidR="006E7292" w:rsidRPr="00AA5D27" w:rsidRDefault="006E7292" w:rsidP="00323CC8">
            <w:pPr>
              <w:jc w:val="center"/>
              <w:rPr>
                <w:color w:val="000000"/>
              </w:rPr>
            </w:pPr>
            <w:r>
              <w:rPr>
                <w:color w:val="000000"/>
              </w:rPr>
              <w:t>42,4</w:t>
            </w:r>
          </w:p>
        </w:tc>
        <w:tc>
          <w:tcPr>
            <w:tcW w:w="1651" w:type="dxa"/>
          </w:tcPr>
          <w:p w:rsidR="006E7292" w:rsidRPr="00AA5D27" w:rsidRDefault="006E7292" w:rsidP="00323CC8">
            <w:pPr>
              <w:jc w:val="center"/>
            </w:pPr>
            <w:r>
              <w:t>49,3</w:t>
            </w:r>
          </w:p>
        </w:tc>
        <w:tc>
          <w:tcPr>
            <w:tcW w:w="1426" w:type="dxa"/>
            <w:shd w:val="clear" w:color="auto" w:fill="auto"/>
          </w:tcPr>
          <w:p w:rsidR="006E7292" w:rsidRPr="00AA5D27" w:rsidRDefault="006E7292" w:rsidP="00323CC8">
            <w:pPr>
              <w:jc w:val="center"/>
            </w:pPr>
            <w:r>
              <w:t>45,9</w:t>
            </w:r>
          </w:p>
        </w:tc>
        <w:tc>
          <w:tcPr>
            <w:tcW w:w="1634" w:type="dxa"/>
            <w:shd w:val="clear" w:color="auto" w:fill="auto"/>
          </w:tcPr>
          <w:p w:rsidR="006E7292" w:rsidRPr="00AA5D27" w:rsidRDefault="006E7292" w:rsidP="00323CC8">
            <w:pPr>
              <w:jc w:val="center"/>
            </w:pPr>
            <w:r w:rsidRPr="00AA5D27">
              <w:t>48,5</w:t>
            </w:r>
          </w:p>
        </w:tc>
      </w:tr>
      <w:tr w:rsidR="006E7292" w:rsidRPr="00AA5D27" w:rsidTr="00323CC8">
        <w:trPr>
          <w:jc w:val="center"/>
        </w:trPr>
        <w:tc>
          <w:tcPr>
            <w:tcW w:w="648" w:type="dxa"/>
          </w:tcPr>
          <w:p w:rsidR="006E7292" w:rsidRPr="00AA5D27" w:rsidRDefault="006E7292" w:rsidP="00323CC8">
            <w:pPr>
              <w:jc w:val="center"/>
            </w:pPr>
            <w:r w:rsidRPr="00AA5D27">
              <w:t>4</w:t>
            </w:r>
          </w:p>
        </w:tc>
        <w:tc>
          <w:tcPr>
            <w:tcW w:w="2700" w:type="dxa"/>
          </w:tcPr>
          <w:p w:rsidR="006E7292" w:rsidRPr="00AA5D27" w:rsidRDefault="006E7292" w:rsidP="00323CC8">
            <w:r w:rsidRPr="00AA5D27">
              <w:t>Химия</w:t>
            </w:r>
          </w:p>
        </w:tc>
        <w:tc>
          <w:tcPr>
            <w:tcW w:w="1979" w:type="dxa"/>
            <w:vAlign w:val="bottom"/>
          </w:tcPr>
          <w:p w:rsidR="006E7292" w:rsidRPr="00AA5D27" w:rsidRDefault="006E7292" w:rsidP="00323CC8">
            <w:pPr>
              <w:jc w:val="center"/>
            </w:pPr>
            <w:r>
              <w:t>42,9</w:t>
            </w:r>
          </w:p>
        </w:tc>
        <w:tc>
          <w:tcPr>
            <w:tcW w:w="1777" w:type="dxa"/>
            <w:vAlign w:val="bottom"/>
          </w:tcPr>
          <w:p w:rsidR="006E7292" w:rsidRPr="00AA5D27" w:rsidRDefault="006E7292" w:rsidP="00323CC8">
            <w:pPr>
              <w:jc w:val="center"/>
            </w:pPr>
            <w:r>
              <w:t>38,5</w:t>
            </w:r>
          </w:p>
        </w:tc>
        <w:tc>
          <w:tcPr>
            <w:tcW w:w="1800" w:type="dxa"/>
            <w:vAlign w:val="bottom"/>
          </w:tcPr>
          <w:p w:rsidR="006E7292" w:rsidRPr="00AA5D27" w:rsidRDefault="006E7292" w:rsidP="00323CC8">
            <w:pPr>
              <w:jc w:val="center"/>
              <w:rPr>
                <w:color w:val="000000"/>
              </w:rPr>
            </w:pPr>
            <w:r>
              <w:rPr>
                <w:color w:val="000000"/>
              </w:rPr>
              <w:t>40,6</w:t>
            </w:r>
          </w:p>
        </w:tc>
        <w:tc>
          <w:tcPr>
            <w:tcW w:w="1651" w:type="dxa"/>
          </w:tcPr>
          <w:p w:rsidR="006E7292" w:rsidRPr="00AA5D27" w:rsidRDefault="006E7292" w:rsidP="00323CC8">
            <w:pPr>
              <w:jc w:val="center"/>
            </w:pPr>
            <w:r>
              <w:t>49,6</w:t>
            </w:r>
          </w:p>
        </w:tc>
        <w:tc>
          <w:tcPr>
            <w:tcW w:w="1426" w:type="dxa"/>
            <w:shd w:val="clear" w:color="auto" w:fill="auto"/>
          </w:tcPr>
          <w:p w:rsidR="006E7292" w:rsidRPr="00AA5D27" w:rsidRDefault="006E7292" w:rsidP="00323CC8">
            <w:pPr>
              <w:jc w:val="center"/>
            </w:pPr>
            <w:r>
              <w:t>50,3</w:t>
            </w:r>
          </w:p>
        </w:tc>
        <w:tc>
          <w:tcPr>
            <w:tcW w:w="1634" w:type="dxa"/>
            <w:shd w:val="clear" w:color="auto" w:fill="auto"/>
          </w:tcPr>
          <w:p w:rsidR="006E7292" w:rsidRPr="00AA5D27" w:rsidRDefault="006E7292" w:rsidP="00323CC8">
            <w:pPr>
              <w:jc w:val="center"/>
            </w:pPr>
            <w:r w:rsidRPr="00AA5D27">
              <w:t>56,7</w:t>
            </w:r>
          </w:p>
        </w:tc>
      </w:tr>
      <w:tr w:rsidR="006E7292" w:rsidRPr="00AA5D27" w:rsidTr="00323CC8">
        <w:trPr>
          <w:jc w:val="center"/>
        </w:trPr>
        <w:tc>
          <w:tcPr>
            <w:tcW w:w="648" w:type="dxa"/>
          </w:tcPr>
          <w:p w:rsidR="006E7292" w:rsidRPr="00AA5D27" w:rsidRDefault="006E7292" w:rsidP="00323CC8">
            <w:pPr>
              <w:jc w:val="center"/>
            </w:pPr>
            <w:r w:rsidRPr="00AA5D27">
              <w:t>5</w:t>
            </w:r>
          </w:p>
        </w:tc>
        <w:tc>
          <w:tcPr>
            <w:tcW w:w="2700" w:type="dxa"/>
          </w:tcPr>
          <w:p w:rsidR="006E7292" w:rsidRPr="00AA5D27" w:rsidRDefault="006E7292" w:rsidP="00323CC8">
            <w:r w:rsidRPr="00AA5D27">
              <w:t>Биология</w:t>
            </w:r>
          </w:p>
        </w:tc>
        <w:tc>
          <w:tcPr>
            <w:tcW w:w="1979" w:type="dxa"/>
            <w:vAlign w:val="bottom"/>
          </w:tcPr>
          <w:p w:rsidR="006E7292" w:rsidRPr="00AA5D27" w:rsidRDefault="006E7292" w:rsidP="00323CC8">
            <w:pPr>
              <w:jc w:val="center"/>
            </w:pPr>
          </w:p>
        </w:tc>
        <w:tc>
          <w:tcPr>
            <w:tcW w:w="1777" w:type="dxa"/>
            <w:vAlign w:val="bottom"/>
          </w:tcPr>
          <w:p w:rsidR="006E7292" w:rsidRPr="00AA5D27" w:rsidRDefault="006E7292" w:rsidP="00323CC8">
            <w:pPr>
              <w:jc w:val="center"/>
            </w:pPr>
            <w:r>
              <w:t>43,2</w:t>
            </w:r>
          </w:p>
        </w:tc>
        <w:tc>
          <w:tcPr>
            <w:tcW w:w="1800" w:type="dxa"/>
            <w:vAlign w:val="bottom"/>
          </w:tcPr>
          <w:p w:rsidR="006E7292" w:rsidRPr="00AA5D27" w:rsidRDefault="006E7292" w:rsidP="00323CC8">
            <w:pPr>
              <w:jc w:val="center"/>
              <w:rPr>
                <w:color w:val="000000"/>
              </w:rPr>
            </w:pPr>
            <w:r>
              <w:rPr>
                <w:color w:val="000000"/>
              </w:rPr>
              <w:t>49,9</w:t>
            </w:r>
          </w:p>
        </w:tc>
        <w:tc>
          <w:tcPr>
            <w:tcW w:w="1651" w:type="dxa"/>
          </w:tcPr>
          <w:p w:rsidR="006E7292" w:rsidRPr="00AA5D27" w:rsidRDefault="006E7292" w:rsidP="00323CC8">
            <w:pPr>
              <w:jc w:val="center"/>
            </w:pPr>
            <w:r>
              <w:t>59,6</w:t>
            </w:r>
          </w:p>
        </w:tc>
        <w:tc>
          <w:tcPr>
            <w:tcW w:w="1426" w:type="dxa"/>
            <w:shd w:val="clear" w:color="auto" w:fill="auto"/>
          </w:tcPr>
          <w:p w:rsidR="006E7292" w:rsidRPr="00AA5D27" w:rsidRDefault="006E7292" w:rsidP="00323CC8">
            <w:pPr>
              <w:jc w:val="center"/>
            </w:pPr>
            <w:r>
              <w:t>54,9</w:t>
            </w:r>
          </w:p>
        </w:tc>
        <w:tc>
          <w:tcPr>
            <w:tcW w:w="1634" w:type="dxa"/>
            <w:shd w:val="clear" w:color="auto" w:fill="auto"/>
          </w:tcPr>
          <w:p w:rsidR="006E7292" w:rsidRPr="00AA5D27" w:rsidRDefault="006E7292" w:rsidP="00323CC8">
            <w:pPr>
              <w:jc w:val="center"/>
            </w:pPr>
            <w:r>
              <w:t>57,1</w:t>
            </w:r>
          </w:p>
        </w:tc>
      </w:tr>
      <w:tr w:rsidR="006E7292" w:rsidRPr="00AA5D27" w:rsidTr="00323CC8">
        <w:trPr>
          <w:jc w:val="center"/>
        </w:trPr>
        <w:tc>
          <w:tcPr>
            <w:tcW w:w="648" w:type="dxa"/>
          </w:tcPr>
          <w:p w:rsidR="006E7292" w:rsidRPr="00AA5D27" w:rsidRDefault="006E7292" w:rsidP="00323CC8">
            <w:pPr>
              <w:jc w:val="center"/>
            </w:pPr>
            <w:r w:rsidRPr="00AA5D27">
              <w:t>6</w:t>
            </w:r>
          </w:p>
        </w:tc>
        <w:tc>
          <w:tcPr>
            <w:tcW w:w="2700" w:type="dxa"/>
          </w:tcPr>
          <w:p w:rsidR="006E7292" w:rsidRPr="00AA5D27" w:rsidRDefault="006E7292" w:rsidP="00323CC8">
            <w:r w:rsidRPr="00AA5D27">
              <w:t>История России</w:t>
            </w:r>
          </w:p>
        </w:tc>
        <w:tc>
          <w:tcPr>
            <w:tcW w:w="1979" w:type="dxa"/>
            <w:vAlign w:val="bottom"/>
          </w:tcPr>
          <w:p w:rsidR="006E7292" w:rsidRPr="00AA5D27" w:rsidRDefault="006E7292" w:rsidP="00323CC8">
            <w:pPr>
              <w:jc w:val="center"/>
            </w:pPr>
          </w:p>
        </w:tc>
        <w:tc>
          <w:tcPr>
            <w:tcW w:w="1777" w:type="dxa"/>
            <w:vAlign w:val="bottom"/>
          </w:tcPr>
          <w:p w:rsidR="006E7292" w:rsidRPr="00AA5D27" w:rsidRDefault="006E7292" w:rsidP="00323CC8">
            <w:pPr>
              <w:jc w:val="center"/>
            </w:pPr>
          </w:p>
        </w:tc>
        <w:tc>
          <w:tcPr>
            <w:tcW w:w="1800" w:type="dxa"/>
            <w:vAlign w:val="bottom"/>
          </w:tcPr>
          <w:p w:rsidR="006E7292" w:rsidRPr="00AA5D27" w:rsidRDefault="006E7292" w:rsidP="00323CC8">
            <w:pPr>
              <w:jc w:val="center"/>
              <w:rPr>
                <w:color w:val="000000"/>
              </w:rPr>
            </w:pPr>
            <w:r>
              <w:rPr>
                <w:color w:val="000000"/>
              </w:rPr>
              <w:t>41,3</w:t>
            </w:r>
          </w:p>
        </w:tc>
        <w:tc>
          <w:tcPr>
            <w:tcW w:w="1651" w:type="dxa"/>
          </w:tcPr>
          <w:p w:rsidR="006E7292" w:rsidRPr="00AA5D27" w:rsidRDefault="006E7292" w:rsidP="00323CC8">
            <w:pPr>
              <w:jc w:val="center"/>
            </w:pPr>
            <w:r>
              <w:t>50,2</w:t>
            </w:r>
          </w:p>
        </w:tc>
        <w:tc>
          <w:tcPr>
            <w:tcW w:w="1426" w:type="dxa"/>
            <w:shd w:val="clear" w:color="auto" w:fill="auto"/>
          </w:tcPr>
          <w:p w:rsidR="006E7292" w:rsidRPr="00AA5D27" w:rsidRDefault="006E7292" w:rsidP="00323CC8">
            <w:pPr>
              <w:jc w:val="center"/>
            </w:pPr>
            <w:r>
              <w:t>46,3</w:t>
            </w:r>
          </w:p>
        </w:tc>
        <w:tc>
          <w:tcPr>
            <w:tcW w:w="1634" w:type="dxa"/>
            <w:shd w:val="clear" w:color="auto" w:fill="auto"/>
          </w:tcPr>
          <w:p w:rsidR="006E7292" w:rsidRPr="00AA5D27" w:rsidRDefault="006E7292" w:rsidP="00323CC8">
            <w:pPr>
              <w:jc w:val="center"/>
            </w:pPr>
            <w:r w:rsidRPr="00AA5D27">
              <w:t>49,6</w:t>
            </w:r>
          </w:p>
        </w:tc>
      </w:tr>
      <w:tr w:rsidR="006E7292" w:rsidRPr="00AA5D27" w:rsidTr="00323CC8">
        <w:trPr>
          <w:jc w:val="center"/>
        </w:trPr>
        <w:tc>
          <w:tcPr>
            <w:tcW w:w="648" w:type="dxa"/>
          </w:tcPr>
          <w:p w:rsidR="006E7292" w:rsidRPr="00AA5D27" w:rsidRDefault="006E7292" w:rsidP="00323CC8">
            <w:pPr>
              <w:jc w:val="center"/>
            </w:pPr>
            <w:r w:rsidRPr="00AA5D27">
              <w:t>7</w:t>
            </w:r>
          </w:p>
        </w:tc>
        <w:tc>
          <w:tcPr>
            <w:tcW w:w="2700" w:type="dxa"/>
          </w:tcPr>
          <w:p w:rsidR="006E7292" w:rsidRPr="00AA5D27" w:rsidRDefault="006E7292" w:rsidP="00323CC8">
            <w:r w:rsidRPr="00AA5D27">
              <w:t>Обществознание</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r>
              <w:t>45,7</w:t>
            </w:r>
          </w:p>
        </w:tc>
        <w:tc>
          <w:tcPr>
            <w:tcW w:w="1651" w:type="dxa"/>
          </w:tcPr>
          <w:p w:rsidR="006E7292" w:rsidRPr="00AA5D27" w:rsidRDefault="006E7292" w:rsidP="00323CC8">
            <w:pPr>
              <w:jc w:val="center"/>
            </w:pPr>
            <w:r>
              <w:t>56,7</w:t>
            </w:r>
          </w:p>
        </w:tc>
        <w:tc>
          <w:tcPr>
            <w:tcW w:w="1426" w:type="dxa"/>
            <w:shd w:val="clear" w:color="auto" w:fill="auto"/>
          </w:tcPr>
          <w:p w:rsidR="006E7292" w:rsidRPr="00AA5D27" w:rsidRDefault="006E7292" w:rsidP="00323CC8">
            <w:pPr>
              <w:jc w:val="center"/>
            </w:pPr>
            <w:r>
              <w:t>53,2</w:t>
            </w:r>
          </w:p>
        </w:tc>
        <w:tc>
          <w:tcPr>
            <w:tcW w:w="1634" w:type="dxa"/>
            <w:shd w:val="clear" w:color="auto" w:fill="auto"/>
          </w:tcPr>
          <w:p w:rsidR="006E7292" w:rsidRPr="00AA5D27" w:rsidRDefault="006E7292" w:rsidP="00323CC8">
            <w:pPr>
              <w:jc w:val="center"/>
            </w:pPr>
            <w:r>
              <w:t>53,5</w:t>
            </w:r>
          </w:p>
        </w:tc>
      </w:tr>
      <w:tr w:rsidR="006E7292" w:rsidRPr="00AA5D27" w:rsidTr="00323CC8">
        <w:trPr>
          <w:jc w:val="center"/>
        </w:trPr>
        <w:tc>
          <w:tcPr>
            <w:tcW w:w="648" w:type="dxa"/>
          </w:tcPr>
          <w:p w:rsidR="006E7292" w:rsidRPr="00AA5D27" w:rsidRDefault="006E7292" w:rsidP="00323CC8">
            <w:pPr>
              <w:jc w:val="center"/>
            </w:pPr>
            <w:r w:rsidRPr="00AA5D27">
              <w:t>8</w:t>
            </w:r>
          </w:p>
        </w:tc>
        <w:tc>
          <w:tcPr>
            <w:tcW w:w="2700" w:type="dxa"/>
          </w:tcPr>
          <w:p w:rsidR="006E7292" w:rsidRPr="00AA5D27" w:rsidRDefault="006E7292" w:rsidP="00323CC8">
            <w:r w:rsidRPr="00AA5D27">
              <w:t>Информатика</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55,2</w:t>
            </w:r>
          </w:p>
        </w:tc>
        <w:tc>
          <w:tcPr>
            <w:tcW w:w="1634" w:type="dxa"/>
            <w:shd w:val="clear" w:color="auto" w:fill="auto"/>
          </w:tcPr>
          <w:p w:rsidR="006E7292" w:rsidRPr="00AA5D27" w:rsidRDefault="006E7292" w:rsidP="00323CC8">
            <w:pPr>
              <w:jc w:val="center"/>
            </w:pPr>
            <w:r>
              <w:t>65,4</w:t>
            </w:r>
          </w:p>
        </w:tc>
      </w:tr>
      <w:tr w:rsidR="006E7292" w:rsidRPr="00AA5D27" w:rsidTr="00323CC8">
        <w:trPr>
          <w:jc w:val="center"/>
        </w:trPr>
        <w:tc>
          <w:tcPr>
            <w:tcW w:w="648" w:type="dxa"/>
          </w:tcPr>
          <w:p w:rsidR="006E7292" w:rsidRPr="00AA5D27" w:rsidRDefault="006E7292" w:rsidP="00323CC8">
            <w:pPr>
              <w:jc w:val="center"/>
            </w:pPr>
            <w:r w:rsidRPr="00AA5D27">
              <w:t>9</w:t>
            </w:r>
          </w:p>
        </w:tc>
        <w:tc>
          <w:tcPr>
            <w:tcW w:w="2700" w:type="dxa"/>
          </w:tcPr>
          <w:p w:rsidR="006E7292" w:rsidRPr="00AA5D27" w:rsidRDefault="006E7292" w:rsidP="00323CC8">
            <w:r w:rsidRPr="00AA5D27">
              <w:t>География</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43,8</w:t>
            </w:r>
          </w:p>
        </w:tc>
        <w:tc>
          <w:tcPr>
            <w:tcW w:w="1634" w:type="dxa"/>
            <w:shd w:val="clear" w:color="auto" w:fill="auto"/>
          </w:tcPr>
          <w:p w:rsidR="006E7292" w:rsidRPr="00AA5D27" w:rsidRDefault="006E7292" w:rsidP="00323CC8">
            <w:pPr>
              <w:jc w:val="center"/>
            </w:pPr>
            <w:r>
              <w:t>48,2</w:t>
            </w:r>
          </w:p>
        </w:tc>
      </w:tr>
      <w:tr w:rsidR="006E7292" w:rsidRPr="00AA5D27" w:rsidTr="00323CC8">
        <w:trPr>
          <w:jc w:val="center"/>
        </w:trPr>
        <w:tc>
          <w:tcPr>
            <w:tcW w:w="648" w:type="dxa"/>
          </w:tcPr>
          <w:p w:rsidR="006E7292" w:rsidRPr="00AA5D27" w:rsidRDefault="006E7292" w:rsidP="00323CC8">
            <w:pPr>
              <w:jc w:val="center"/>
            </w:pPr>
            <w:r w:rsidRPr="00AA5D27">
              <w:t>10</w:t>
            </w:r>
          </w:p>
        </w:tc>
        <w:tc>
          <w:tcPr>
            <w:tcW w:w="2700" w:type="dxa"/>
          </w:tcPr>
          <w:p w:rsidR="006E7292" w:rsidRPr="00AA5D27" w:rsidRDefault="006E7292" w:rsidP="00323CC8">
            <w:r w:rsidRPr="00AA5D27">
              <w:t>Литература</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50,6</w:t>
            </w:r>
          </w:p>
        </w:tc>
        <w:tc>
          <w:tcPr>
            <w:tcW w:w="1634" w:type="dxa"/>
            <w:shd w:val="clear" w:color="auto" w:fill="auto"/>
          </w:tcPr>
          <w:p w:rsidR="006E7292" w:rsidRPr="00AA5D27" w:rsidRDefault="006E7292" w:rsidP="00323CC8">
            <w:pPr>
              <w:jc w:val="center"/>
            </w:pPr>
            <w:r>
              <w:t>58</w:t>
            </w:r>
          </w:p>
        </w:tc>
      </w:tr>
      <w:tr w:rsidR="006E7292" w:rsidRPr="00AA5D27" w:rsidTr="00323CC8">
        <w:trPr>
          <w:jc w:val="center"/>
        </w:trPr>
        <w:tc>
          <w:tcPr>
            <w:tcW w:w="648" w:type="dxa"/>
          </w:tcPr>
          <w:p w:rsidR="006E7292" w:rsidRPr="00AA5D27" w:rsidRDefault="006E7292" w:rsidP="00323CC8">
            <w:pPr>
              <w:jc w:val="center"/>
            </w:pPr>
            <w:r w:rsidRPr="00AA5D27">
              <w:t>11</w:t>
            </w:r>
          </w:p>
        </w:tc>
        <w:tc>
          <w:tcPr>
            <w:tcW w:w="2700" w:type="dxa"/>
          </w:tcPr>
          <w:p w:rsidR="006E7292" w:rsidRPr="00AA5D27" w:rsidRDefault="006E7292" w:rsidP="00323CC8">
            <w:r w:rsidRPr="00AA5D27">
              <w:t>Английский язык</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54,8</w:t>
            </w:r>
          </w:p>
        </w:tc>
        <w:tc>
          <w:tcPr>
            <w:tcW w:w="1634" w:type="dxa"/>
            <w:shd w:val="clear" w:color="auto" w:fill="auto"/>
          </w:tcPr>
          <w:p w:rsidR="006E7292" w:rsidRPr="00AA5D27" w:rsidRDefault="006E7292" w:rsidP="00323CC8">
            <w:pPr>
              <w:jc w:val="center"/>
            </w:pPr>
            <w:r>
              <w:t>45</w:t>
            </w:r>
          </w:p>
        </w:tc>
      </w:tr>
      <w:tr w:rsidR="006E7292" w:rsidRPr="00AA5D27" w:rsidTr="00323CC8">
        <w:trPr>
          <w:jc w:val="center"/>
        </w:trPr>
        <w:tc>
          <w:tcPr>
            <w:tcW w:w="648" w:type="dxa"/>
          </w:tcPr>
          <w:p w:rsidR="006E7292" w:rsidRPr="00AA5D27" w:rsidRDefault="006E7292" w:rsidP="00323CC8">
            <w:pPr>
              <w:jc w:val="center"/>
            </w:pPr>
            <w:r w:rsidRPr="00AA5D27">
              <w:t>12</w:t>
            </w:r>
          </w:p>
        </w:tc>
        <w:tc>
          <w:tcPr>
            <w:tcW w:w="2700" w:type="dxa"/>
          </w:tcPr>
          <w:p w:rsidR="006E7292" w:rsidRPr="00AA5D27" w:rsidRDefault="006E7292" w:rsidP="00323CC8">
            <w:r w:rsidRPr="00AA5D27">
              <w:t>Немецкий язык</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67,2</w:t>
            </w:r>
          </w:p>
        </w:tc>
        <w:tc>
          <w:tcPr>
            <w:tcW w:w="1634" w:type="dxa"/>
            <w:shd w:val="clear" w:color="auto" w:fill="auto"/>
          </w:tcPr>
          <w:p w:rsidR="006E7292" w:rsidRPr="00AA5D27" w:rsidRDefault="006E7292" w:rsidP="00323CC8">
            <w:pPr>
              <w:jc w:val="center"/>
            </w:pPr>
            <w:r>
              <w:t>51,8</w:t>
            </w:r>
          </w:p>
        </w:tc>
      </w:tr>
      <w:tr w:rsidR="006E7292" w:rsidRPr="00AA5D27" w:rsidTr="00323CC8">
        <w:trPr>
          <w:jc w:val="center"/>
        </w:trPr>
        <w:tc>
          <w:tcPr>
            <w:tcW w:w="648" w:type="dxa"/>
          </w:tcPr>
          <w:p w:rsidR="006E7292" w:rsidRPr="00AA5D27" w:rsidRDefault="006E7292" w:rsidP="00323CC8">
            <w:pPr>
              <w:jc w:val="center"/>
            </w:pPr>
            <w:r w:rsidRPr="00AA5D27">
              <w:t>13</w:t>
            </w:r>
          </w:p>
        </w:tc>
        <w:tc>
          <w:tcPr>
            <w:tcW w:w="2700" w:type="dxa"/>
          </w:tcPr>
          <w:p w:rsidR="006E7292" w:rsidRPr="00AA5D27" w:rsidRDefault="006E7292" w:rsidP="00323CC8">
            <w:r w:rsidRPr="00AA5D27">
              <w:t>Французский язык</w:t>
            </w:r>
          </w:p>
        </w:tc>
        <w:tc>
          <w:tcPr>
            <w:tcW w:w="1979" w:type="dxa"/>
          </w:tcPr>
          <w:p w:rsidR="006E7292" w:rsidRPr="00AA5D27" w:rsidRDefault="006E7292" w:rsidP="00323CC8">
            <w:pPr>
              <w:jc w:val="center"/>
            </w:pPr>
          </w:p>
        </w:tc>
        <w:tc>
          <w:tcPr>
            <w:tcW w:w="1777" w:type="dxa"/>
          </w:tcPr>
          <w:p w:rsidR="006E7292" w:rsidRPr="00AA5D27" w:rsidRDefault="006E7292" w:rsidP="00323CC8">
            <w:pPr>
              <w:jc w:val="center"/>
            </w:pPr>
          </w:p>
        </w:tc>
        <w:tc>
          <w:tcPr>
            <w:tcW w:w="1800" w:type="dxa"/>
          </w:tcPr>
          <w:p w:rsidR="006E7292" w:rsidRPr="00AA5D27" w:rsidRDefault="006E7292" w:rsidP="00323CC8">
            <w:pPr>
              <w:jc w:val="center"/>
            </w:pPr>
          </w:p>
        </w:tc>
        <w:tc>
          <w:tcPr>
            <w:tcW w:w="1651" w:type="dxa"/>
          </w:tcPr>
          <w:p w:rsidR="006E7292" w:rsidRPr="00AA5D27" w:rsidRDefault="006E7292" w:rsidP="00323CC8">
            <w:pPr>
              <w:jc w:val="center"/>
            </w:pPr>
          </w:p>
        </w:tc>
        <w:tc>
          <w:tcPr>
            <w:tcW w:w="1426" w:type="dxa"/>
            <w:shd w:val="clear" w:color="auto" w:fill="auto"/>
          </w:tcPr>
          <w:p w:rsidR="006E7292" w:rsidRPr="00AA5D27" w:rsidRDefault="006E7292" w:rsidP="00323CC8">
            <w:pPr>
              <w:jc w:val="center"/>
            </w:pPr>
            <w:r>
              <w:t>35</w:t>
            </w:r>
          </w:p>
        </w:tc>
        <w:tc>
          <w:tcPr>
            <w:tcW w:w="1634" w:type="dxa"/>
            <w:shd w:val="clear" w:color="auto" w:fill="auto"/>
          </w:tcPr>
          <w:p w:rsidR="006E7292" w:rsidRPr="00AA5D27" w:rsidRDefault="006E7292" w:rsidP="00323CC8">
            <w:pPr>
              <w:jc w:val="center"/>
            </w:pPr>
            <w:r>
              <w:t>-</w:t>
            </w:r>
          </w:p>
        </w:tc>
      </w:tr>
    </w:tbl>
    <w:p w:rsidR="006E7292" w:rsidRDefault="006E7292" w:rsidP="00195946">
      <w:pPr>
        <w:rPr>
          <w:sz w:val="28"/>
          <w:szCs w:val="28"/>
        </w:rPr>
      </w:pPr>
    </w:p>
    <w:p w:rsidR="00405D9A" w:rsidRPr="00D20303" w:rsidRDefault="00405D9A" w:rsidP="00D20303">
      <w:pPr>
        <w:ind w:firstLine="709"/>
        <w:jc w:val="both"/>
        <w:rPr>
          <w:color w:val="2B2C30"/>
          <w:sz w:val="28"/>
          <w:szCs w:val="28"/>
        </w:rPr>
      </w:pPr>
      <w:r w:rsidRPr="00D20303">
        <w:rPr>
          <w:color w:val="2B2C30"/>
          <w:sz w:val="28"/>
          <w:szCs w:val="28"/>
        </w:rPr>
        <w:t xml:space="preserve">Анализ данных, представленных </w:t>
      </w:r>
      <w:r w:rsidR="004F13C1">
        <w:rPr>
          <w:color w:val="2B2C30"/>
          <w:sz w:val="28"/>
          <w:szCs w:val="28"/>
        </w:rPr>
        <w:t>таблицах</w:t>
      </w:r>
      <w:r w:rsidRPr="00D20303">
        <w:rPr>
          <w:color w:val="2B2C30"/>
          <w:sz w:val="28"/>
          <w:szCs w:val="28"/>
        </w:rPr>
        <w:t>, показывает, что в 2010 г. состояние общеобразовательной подготовки выпускников средней школы по математике и русскому языку улучшилось по сравнению с 2009 г.: повысился средний балл – по русскому языку на</w:t>
      </w:r>
      <w:r w:rsidR="00C63BDE" w:rsidRPr="00D20303">
        <w:rPr>
          <w:color w:val="2B2C30"/>
          <w:sz w:val="28"/>
          <w:szCs w:val="28"/>
        </w:rPr>
        <w:t xml:space="preserve"> 5,6</w:t>
      </w:r>
      <w:r w:rsidRPr="00D20303">
        <w:rPr>
          <w:color w:val="2B2C30"/>
          <w:sz w:val="28"/>
          <w:szCs w:val="28"/>
        </w:rPr>
        <w:t xml:space="preserve">, по математике на </w:t>
      </w:r>
      <w:r w:rsidR="00C63BDE" w:rsidRPr="00D20303">
        <w:rPr>
          <w:color w:val="2B2C30"/>
          <w:sz w:val="28"/>
          <w:szCs w:val="28"/>
        </w:rPr>
        <w:t>12,7</w:t>
      </w:r>
      <w:r w:rsidRPr="00D20303">
        <w:rPr>
          <w:color w:val="2B2C30"/>
          <w:sz w:val="28"/>
          <w:szCs w:val="28"/>
        </w:rPr>
        <w:t xml:space="preserve">;  снизился количество  выпускников, набравших баллы ниже минимального порога - по русскому языку – 0,9% в 2010 </w:t>
      </w:r>
      <w:r w:rsidRPr="00D20303">
        <w:rPr>
          <w:color w:val="2B2C30"/>
          <w:sz w:val="28"/>
          <w:szCs w:val="28"/>
        </w:rPr>
        <w:lastRenderedPageBreak/>
        <w:t>году (7,</w:t>
      </w:r>
      <w:r w:rsidR="00BE3FD3" w:rsidRPr="00D20303">
        <w:rPr>
          <w:color w:val="2B2C30"/>
          <w:sz w:val="28"/>
          <w:szCs w:val="28"/>
        </w:rPr>
        <w:t>1</w:t>
      </w:r>
      <w:r w:rsidRPr="00D20303">
        <w:rPr>
          <w:color w:val="2B2C30"/>
          <w:sz w:val="28"/>
          <w:szCs w:val="28"/>
        </w:rPr>
        <w:t xml:space="preserve">% </w:t>
      </w:r>
      <w:r w:rsidR="0057355E" w:rsidRPr="00D20303">
        <w:rPr>
          <w:color w:val="2B2C30"/>
          <w:sz w:val="28"/>
          <w:szCs w:val="28"/>
        </w:rPr>
        <w:t xml:space="preserve"> </w:t>
      </w:r>
      <w:r w:rsidRPr="00D20303">
        <w:rPr>
          <w:color w:val="2B2C30"/>
          <w:sz w:val="28"/>
          <w:szCs w:val="28"/>
        </w:rPr>
        <w:t>в</w:t>
      </w:r>
      <w:r w:rsidR="0057355E" w:rsidRPr="00D20303">
        <w:rPr>
          <w:color w:val="2B2C30"/>
          <w:sz w:val="28"/>
          <w:szCs w:val="28"/>
        </w:rPr>
        <w:t xml:space="preserve"> </w:t>
      </w:r>
      <w:r w:rsidRPr="00D20303">
        <w:rPr>
          <w:color w:val="2B2C30"/>
          <w:sz w:val="28"/>
          <w:szCs w:val="28"/>
        </w:rPr>
        <w:t xml:space="preserve"> 2009г.), по математике  - 1,1% </w:t>
      </w:r>
      <w:r w:rsidR="0057355E" w:rsidRPr="00D20303">
        <w:rPr>
          <w:color w:val="2B2C30"/>
          <w:sz w:val="28"/>
          <w:szCs w:val="28"/>
        </w:rPr>
        <w:t xml:space="preserve"> </w:t>
      </w:r>
      <w:r w:rsidRPr="00D20303">
        <w:rPr>
          <w:color w:val="2B2C30"/>
          <w:sz w:val="28"/>
          <w:szCs w:val="28"/>
        </w:rPr>
        <w:t>в 2010 году (</w:t>
      </w:r>
      <w:r w:rsidR="00BE3FD3" w:rsidRPr="00D20303">
        <w:rPr>
          <w:color w:val="2B2C30"/>
          <w:sz w:val="28"/>
          <w:szCs w:val="28"/>
        </w:rPr>
        <w:t>7,7</w:t>
      </w:r>
      <w:r w:rsidRPr="00D20303">
        <w:rPr>
          <w:color w:val="2B2C30"/>
          <w:sz w:val="28"/>
          <w:szCs w:val="28"/>
        </w:rPr>
        <w:t xml:space="preserve">% </w:t>
      </w:r>
      <w:r w:rsidR="0057355E" w:rsidRPr="00D20303">
        <w:rPr>
          <w:color w:val="2B2C30"/>
          <w:sz w:val="28"/>
          <w:szCs w:val="28"/>
        </w:rPr>
        <w:t xml:space="preserve"> </w:t>
      </w:r>
      <w:r w:rsidRPr="00D20303">
        <w:rPr>
          <w:color w:val="2B2C30"/>
          <w:sz w:val="28"/>
          <w:szCs w:val="28"/>
        </w:rPr>
        <w:t>в</w:t>
      </w:r>
      <w:r w:rsidR="0057355E" w:rsidRPr="00D20303">
        <w:rPr>
          <w:color w:val="2B2C30"/>
          <w:sz w:val="28"/>
          <w:szCs w:val="28"/>
        </w:rPr>
        <w:t xml:space="preserve"> </w:t>
      </w:r>
      <w:r w:rsidRPr="00D20303">
        <w:rPr>
          <w:color w:val="2B2C30"/>
          <w:sz w:val="28"/>
          <w:szCs w:val="28"/>
        </w:rPr>
        <w:t xml:space="preserve"> 2009 году); около 79% экзаменуемых получили тестовые баллы по математике в пределах от 30 до 60 баллов, </w:t>
      </w:r>
      <w:r w:rsidR="00C63BDE" w:rsidRPr="00D20303">
        <w:rPr>
          <w:color w:val="2B2C30"/>
          <w:sz w:val="28"/>
          <w:szCs w:val="28"/>
        </w:rPr>
        <w:t xml:space="preserve">по русскому языку  </w:t>
      </w:r>
      <w:r w:rsidRPr="00D20303">
        <w:rPr>
          <w:color w:val="2B2C30"/>
          <w:sz w:val="28"/>
          <w:szCs w:val="28"/>
        </w:rPr>
        <w:t>75%</w:t>
      </w:r>
      <w:r w:rsidR="00C63BDE" w:rsidRPr="00D20303">
        <w:rPr>
          <w:color w:val="2B2C30"/>
          <w:sz w:val="28"/>
          <w:szCs w:val="28"/>
        </w:rPr>
        <w:t xml:space="preserve"> выпускников </w:t>
      </w:r>
      <w:r w:rsidRPr="00D20303">
        <w:rPr>
          <w:color w:val="2B2C30"/>
          <w:sz w:val="28"/>
          <w:szCs w:val="28"/>
        </w:rPr>
        <w:t xml:space="preserve">  – от 50 до 78 баллов. Результаты данной группы выпускников целесообразно использовать для общей</w:t>
      </w:r>
      <w:r w:rsidR="006063FE" w:rsidRPr="00D20303">
        <w:rPr>
          <w:color w:val="2B2C30"/>
          <w:sz w:val="28"/>
          <w:szCs w:val="28"/>
        </w:rPr>
        <w:t xml:space="preserve"> </w:t>
      </w:r>
      <w:r w:rsidRPr="00D20303">
        <w:rPr>
          <w:color w:val="2B2C30"/>
          <w:sz w:val="28"/>
          <w:szCs w:val="28"/>
        </w:rPr>
        <w:t xml:space="preserve"> характеристики состояния образования по математике и русскому языку в целом по району.</w:t>
      </w:r>
    </w:p>
    <w:p w:rsidR="00405D9A" w:rsidRPr="00D20303" w:rsidRDefault="00405D9A" w:rsidP="00D20303">
      <w:pPr>
        <w:ind w:firstLine="708"/>
        <w:jc w:val="both"/>
        <w:rPr>
          <w:color w:val="2B2C30"/>
          <w:sz w:val="28"/>
          <w:szCs w:val="28"/>
        </w:rPr>
      </w:pPr>
      <w:r w:rsidRPr="00D20303">
        <w:rPr>
          <w:color w:val="2B2C30"/>
          <w:sz w:val="28"/>
          <w:szCs w:val="28"/>
        </w:rPr>
        <w:t>Сравнение результатов выполнения ЕГЭ по предметам по выбору показывает повышение результатов по всем предметам, кроме английского и немецкого языков.</w:t>
      </w:r>
    </w:p>
    <w:p w:rsidR="00A136D2" w:rsidRPr="00D20303" w:rsidRDefault="00A136D2" w:rsidP="00D20303">
      <w:pPr>
        <w:spacing w:line="21" w:lineRule="atLeast"/>
        <w:ind w:right="-39" w:firstLine="851"/>
        <w:jc w:val="both"/>
        <w:rPr>
          <w:sz w:val="28"/>
          <w:szCs w:val="28"/>
        </w:rPr>
      </w:pPr>
      <w:r w:rsidRPr="00D20303">
        <w:rPr>
          <w:sz w:val="28"/>
          <w:szCs w:val="28"/>
        </w:rPr>
        <w:t>Факторы, влияющие на результативность ЕГЭ, можно разделить на 2 основные группы:</w:t>
      </w:r>
    </w:p>
    <w:p w:rsidR="00A136D2" w:rsidRPr="00D20303" w:rsidRDefault="00A136D2" w:rsidP="006C2E69">
      <w:pPr>
        <w:numPr>
          <w:ilvl w:val="0"/>
          <w:numId w:val="2"/>
        </w:numPr>
        <w:spacing w:line="21" w:lineRule="atLeast"/>
        <w:jc w:val="both"/>
        <w:rPr>
          <w:sz w:val="28"/>
          <w:szCs w:val="28"/>
        </w:rPr>
      </w:pPr>
      <w:r w:rsidRPr="00D20303">
        <w:rPr>
          <w:sz w:val="28"/>
          <w:szCs w:val="28"/>
        </w:rPr>
        <w:t xml:space="preserve">мотивация учащихся, заинтересованность  в получении высоких результатов ЕГЭ; </w:t>
      </w:r>
    </w:p>
    <w:p w:rsidR="00A136D2" w:rsidRPr="00D20303" w:rsidRDefault="00A136D2" w:rsidP="006C2E69">
      <w:pPr>
        <w:numPr>
          <w:ilvl w:val="0"/>
          <w:numId w:val="2"/>
        </w:numPr>
        <w:spacing w:line="21" w:lineRule="atLeast"/>
        <w:jc w:val="both"/>
        <w:rPr>
          <w:sz w:val="28"/>
          <w:szCs w:val="28"/>
        </w:rPr>
      </w:pPr>
      <w:r w:rsidRPr="00D20303">
        <w:rPr>
          <w:sz w:val="28"/>
          <w:szCs w:val="28"/>
        </w:rPr>
        <w:t>профессиональные компетенции педагога, среди которых выделяются умение использовать современные технологии обучения,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5E4D37" w:rsidRDefault="005E4D37" w:rsidP="005E4D37">
      <w:pPr>
        <w:spacing w:line="21" w:lineRule="atLeast"/>
        <w:ind w:firstLine="708"/>
        <w:jc w:val="both"/>
        <w:rPr>
          <w:sz w:val="28"/>
          <w:szCs w:val="28"/>
        </w:rPr>
      </w:pPr>
      <w:r w:rsidRPr="00D20303">
        <w:rPr>
          <w:rFonts w:eastAsia="Calibri"/>
          <w:sz w:val="28"/>
          <w:szCs w:val="28"/>
        </w:rPr>
        <w:t>По итогам ЕГЭ 2009 года МО и НРТ были определены целевые ориентиры по предметам ЕГЭ Советскому району</w:t>
      </w:r>
      <w:r w:rsidRPr="00D20303">
        <w:rPr>
          <w:sz w:val="28"/>
          <w:szCs w:val="28"/>
        </w:rPr>
        <w:t xml:space="preserve"> г.Казани. По предметам английский язык, немецкий язык, физика, обществознание, география средний балл ниже определенных целевых ориентиров (английский язык – целевой ориентир – 59,4 балл., средний балл – 45, немецкий язык – целевой ориентир -60,5 балл., средний балл – 51,8, физика – целевой ориентир -48,9 балл., средний балл – 48,5, обществознание – целевой ориентир – 56,7 балл., средний балл – 53,5, география – целевой ориентир - 49,6 балл., средний балл – 48,2).</w:t>
      </w:r>
      <w:r>
        <w:rPr>
          <w:sz w:val="28"/>
          <w:szCs w:val="28"/>
        </w:rPr>
        <w:t xml:space="preserve"> По итогам ЕГЭ остались  не выполнены целевые ориентиры по 5 предметам – 41,7%.</w:t>
      </w:r>
    </w:p>
    <w:p w:rsidR="005E4D37" w:rsidRDefault="005E4D37" w:rsidP="005E4D37">
      <w:pPr>
        <w:spacing w:line="21" w:lineRule="atLeast"/>
        <w:ind w:firstLine="708"/>
        <w:jc w:val="both"/>
        <w:rPr>
          <w:sz w:val="28"/>
          <w:szCs w:val="28"/>
        </w:rPr>
      </w:pPr>
      <w:r>
        <w:rPr>
          <w:sz w:val="28"/>
          <w:szCs w:val="28"/>
        </w:rPr>
        <w:t xml:space="preserve">О качестве индивидуальных учебных достижений можно судить по доле выпускников, показывающие высокие результаты ЕГЭ по русскому языку, математике и предметам по выбору. </w:t>
      </w:r>
      <w:r w:rsidR="002E5610">
        <w:rPr>
          <w:sz w:val="28"/>
          <w:szCs w:val="28"/>
        </w:rPr>
        <w:t xml:space="preserve"> </w:t>
      </w:r>
      <w:r>
        <w:rPr>
          <w:sz w:val="28"/>
          <w:szCs w:val="28"/>
        </w:rPr>
        <w:t>В 2010 году их число составило  68 чел. (5,1% от общего числа выпускников), наибольшее количество выпускников набравших 80 и более баллов это выпускники л.159 (25% от количества выпускников, показывающие высокие результаты), шк.72 (15%), г.125 (11,8%), шк.144,г.126 (7%).</w:t>
      </w:r>
    </w:p>
    <w:p w:rsidR="005E4D37" w:rsidRPr="00C00A05" w:rsidRDefault="005E4D37" w:rsidP="005E4D37">
      <w:pPr>
        <w:spacing w:line="21" w:lineRule="atLeast"/>
        <w:ind w:firstLine="708"/>
        <w:jc w:val="both"/>
        <w:rPr>
          <w:sz w:val="28"/>
          <w:szCs w:val="28"/>
        </w:rPr>
      </w:pPr>
      <w:r>
        <w:rPr>
          <w:sz w:val="28"/>
          <w:szCs w:val="28"/>
        </w:rPr>
        <w:t>Высокую результативность учебных достижений демонстрирует число выпускников, набравших 100 баллов. Общее количество 100-балльников  по району 5 человек – 2 выпускника л.159 (химия), 1 выпускник из гимназии 8 (литература), 2 выпускника прошлых лет (русский язык).</w:t>
      </w:r>
    </w:p>
    <w:p w:rsidR="00EF6A50" w:rsidRPr="00D20303" w:rsidRDefault="00C63BDE" w:rsidP="00D20303">
      <w:pPr>
        <w:spacing w:line="21" w:lineRule="atLeast"/>
        <w:ind w:firstLine="720"/>
        <w:jc w:val="both"/>
        <w:rPr>
          <w:sz w:val="28"/>
          <w:szCs w:val="28"/>
        </w:rPr>
      </w:pPr>
      <w:r w:rsidRPr="00D20303">
        <w:rPr>
          <w:sz w:val="28"/>
        </w:rPr>
        <w:t xml:space="preserve">Результаты ЕГЭ по русскому языку </w:t>
      </w:r>
      <w:r w:rsidR="00CB6461" w:rsidRPr="00D20303">
        <w:rPr>
          <w:sz w:val="28"/>
        </w:rPr>
        <w:t xml:space="preserve">в Советском районе  в 2010 году </w:t>
      </w:r>
      <w:r w:rsidRPr="00D20303">
        <w:rPr>
          <w:b/>
          <w:sz w:val="28"/>
        </w:rPr>
        <w:t xml:space="preserve"> </w:t>
      </w:r>
      <w:r w:rsidRPr="00D20303">
        <w:rPr>
          <w:sz w:val="28"/>
        </w:rPr>
        <w:t>выше</w:t>
      </w:r>
      <w:r w:rsidRPr="00D20303">
        <w:rPr>
          <w:b/>
          <w:sz w:val="28"/>
        </w:rPr>
        <w:t xml:space="preserve"> </w:t>
      </w:r>
      <w:r w:rsidRPr="00D20303">
        <w:rPr>
          <w:sz w:val="28"/>
        </w:rPr>
        <w:t>обще</w:t>
      </w:r>
      <w:r w:rsidR="00CB6461" w:rsidRPr="00D20303">
        <w:rPr>
          <w:sz w:val="28"/>
        </w:rPr>
        <w:t xml:space="preserve">республиканских </w:t>
      </w:r>
      <w:r w:rsidRPr="00D20303">
        <w:rPr>
          <w:sz w:val="28"/>
        </w:rPr>
        <w:t xml:space="preserve"> показателей</w:t>
      </w:r>
      <w:r w:rsidR="00CB6461" w:rsidRPr="00D20303">
        <w:rPr>
          <w:sz w:val="28"/>
        </w:rPr>
        <w:t xml:space="preserve"> (район – 58,3, РТ – </w:t>
      </w:r>
      <w:r w:rsidR="008528A0">
        <w:rPr>
          <w:sz w:val="28"/>
        </w:rPr>
        <w:t>57,9</w:t>
      </w:r>
      <w:r w:rsidR="00CB6461" w:rsidRPr="00D20303">
        <w:rPr>
          <w:sz w:val="28"/>
        </w:rPr>
        <w:t xml:space="preserve"> балл.).</w:t>
      </w:r>
      <w:r w:rsidRPr="00D20303">
        <w:rPr>
          <w:sz w:val="28"/>
        </w:rPr>
        <w:t xml:space="preserve"> </w:t>
      </w:r>
      <w:r w:rsidR="00CB6461" w:rsidRPr="00D20303">
        <w:rPr>
          <w:sz w:val="28"/>
          <w:szCs w:val="28"/>
        </w:rPr>
        <w:t>Необходимо отметить, что относительно показателей прошлых лет идет повышение качества выполнения заданий ЕГЭ по русскому языку  с  52,5 балла в 2008 году до 52,7 балла в 2009 году и 58,3 балла в 2010 году. Пороговый показатель ЕГЭ по русскому языку в 2010 году составлял 36 баллов. Этот порог не переступили 12 экзаменующихся (0,9 %). Это ниже республиканского показателя на 1,</w:t>
      </w:r>
      <w:r w:rsidR="008528A0">
        <w:rPr>
          <w:sz w:val="28"/>
          <w:szCs w:val="28"/>
        </w:rPr>
        <w:t>5</w:t>
      </w:r>
      <w:r w:rsidR="00CB6461" w:rsidRPr="00D20303">
        <w:rPr>
          <w:sz w:val="28"/>
          <w:szCs w:val="28"/>
        </w:rPr>
        <w:t xml:space="preserve"> </w:t>
      </w:r>
      <w:r w:rsidR="00CB6461" w:rsidRPr="00426861">
        <w:rPr>
          <w:sz w:val="28"/>
          <w:szCs w:val="28"/>
        </w:rPr>
        <w:t xml:space="preserve">%, </w:t>
      </w:r>
      <w:r w:rsidR="00EF6A50" w:rsidRPr="00426861">
        <w:rPr>
          <w:sz w:val="28"/>
          <w:szCs w:val="28"/>
        </w:rPr>
        <w:t>на</w:t>
      </w:r>
      <w:r w:rsidR="00CB06BB" w:rsidRPr="00426861">
        <w:rPr>
          <w:sz w:val="28"/>
          <w:szCs w:val="28"/>
        </w:rPr>
        <w:t xml:space="preserve"> </w:t>
      </w:r>
      <w:r w:rsidR="00426861" w:rsidRPr="00426861">
        <w:rPr>
          <w:sz w:val="28"/>
          <w:szCs w:val="28"/>
        </w:rPr>
        <w:t>0,2%</w:t>
      </w:r>
      <w:r w:rsidR="00EF6A50" w:rsidRPr="00426861">
        <w:rPr>
          <w:sz w:val="28"/>
          <w:szCs w:val="28"/>
        </w:rPr>
        <w:t xml:space="preserve"> </w:t>
      </w:r>
      <w:r w:rsidR="00426861">
        <w:rPr>
          <w:sz w:val="28"/>
          <w:szCs w:val="28"/>
        </w:rPr>
        <w:t xml:space="preserve"> </w:t>
      </w:r>
      <w:r w:rsidR="00EF6A50" w:rsidRPr="00426861">
        <w:rPr>
          <w:sz w:val="28"/>
          <w:szCs w:val="28"/>
        </w:rPr>
        <w:t>показателя по г.Казани</w:t>
      </w:r>
      <w:r w:rsidR="00426861">
        <w:rPr>
          <w:sz w:val="28"/>
          <w:szCs w:val="28"/>
        </w:rPr>
        <w:t xml:space="preserve"> (г.Казань – 1,1%)</w:t>
      </w:r>
      <w:r w:rsidR="00CB6461" w:rsidRPr="00426861">
        <w:rPr>
          <w:sz w:val="28"/>
          <w:szCs w:val="28"/>
        </w:rPr>
        <w:t xml:space="preserve">. </w:t>
      </w:r>
      <w:r w:rsidR="00EF6A50" w:rsidRPr="00426861">
        <w:rPr>
          <w:sz w:val="28"/>
          <w:szCs w:val="28"/>
        </w:rPr>
        <w:t xml:space="preserve">Соответственно </w:t>
      </w:r>
      <w:r w:rsidR="00426861">
        <w:rPr>
          <w:sz w:val="28"/>
          <w:szCs w:val="28"/>
        </w:rPr>
        <w:t xml:space="preserve"> по району </w:t>
      </w:r>
      <w:r w:rsidR="00EF6A50" w:rsidRPr="00426861">
        <w:rPr>
          <w:sz w:val="28"/>
          <w:szCs w:val="28"/>
        </w:rPr>
        <w:t>переступили пороговый</w:t>
      </w:r>
      <w:r w:rsidR="00EF6A50" w:rsidRPr="00D20303">
        <w:rPr>
          <w:sz w:val="28"/>
          <w:szCs w:val="28"/>
        </w:rPr>
        <w:t xml:space="preserve"> показатель 1256 экзаменующихся  (99,1 %).</w:t>
      </w:r>
      <w:r w:rsidR="001249BE">
        <w:rPr>
          <w:sz w:val="28"/>
          <w:szCs w:val="28"/>
        </w:rPr>
        <w:t xml:space="preserve"> </w:t>
      </w:r>
      <w:r w:rsidR="00EA60B5">
        <w:rPr>
          <w:bCs/>
          <w:iCs/>
          <w:sz w:val="28"/>
          <w:szCs w:val="28"/>
        </w:rPr>
        <w:t>Б</w:t>
      </w:r>
      <w:r w:rsidR="00EA60B5" w:rsidRPr="00DE5AA7">
        <w:rPr>
          <w:bCs/>
          <w:iCs/>
          <w:sz w:val="28"/>
          <w:szCs w:val="28"/>
        </w:rPr>
        <w:t>олее высокие показатели демонстрируют</w:t>
      </w:r>
      <w:r w:rsidR="00EA60B5">
        <w:rPr>
          <w:bCs/>
          <w:iCs/>
          <w:sz w:val="28"/>
          <w:szCs w:val="28"/>
        </w:rPr>
        <w:t xml:space="preserve"> образовательные учреждения- гим.126, СОШ №72, лицей №159, </w:t>
      </w:r>
      <w:r w:rsidR="00752925">
        <w:rPr>
          <w:bCs/>
          <w:iCs/>
          <w:sz w:val="28"/>
          <w:szCs w:val="28"/>
        </w:rPr>
        <w:lastRenderedPageBreak/>
        <w:t>СОШ №141, г.140, л.121, СОШ 175, г.125, низкие показатели у ОУ: СОШ 108,148,47,79,156.</w:t>
      </w:r>
    </w:p>
    <w:p w:rsidR="00752925" w:rsidRDefault="00EF6A50" w:rsidP="00752925">
      <w:pPr>
        <w:jc w:val="both"/>
        <w:rPr>
          <w:sz w:val="28"/>
          <w:szCs w:val="28"/>
        </w:rPr>
      </w:pPr>
      <w:r w:rsidRPr="00D20303">
        <w:rPr>
          <w:sz w:val="28"/>
          <w:szCs w:val="28"/>
        </w:rPr>
        <w:t xml:space="preserve"> </w:t>
      </w:r>
      <w:r w:rsidR="00752925">
        <w:rPr>
          <w:sz w:val="28"/>
          <w:szCs w:val="28"/>
        </w:rPr>
        <w:tab/>
      </w:r>
      <w:r w:rsidR="00425586" w:rsidRPr="00D20303">
        <w:rPr>
          <w:sz w:val="28"/>
          <w:szCs w:val="28"/>
        </w:rPr>
        <w:t xml:space="preserve">В 2009 г. единый государственный экзамен по математике в </w:t>
      </w:r>
      <w:r w:rsidR="00BE3FD3" w:rsidRPr="00D20303">
        <w:rPr>
          <w:sz w:val="28"/>
          <w:szCs w:val="28"/>
        </w:rPr>
        <w:t xml:space="preserve">районе </w:t>
      </w:r>
      <w:r w:rsidR="00425586" w:rsidRPr="00D20303">
        <w:rPr>
          <w:sz w:val="28"/>
          <w:szCs w:val="28"/>
        </w:rPr>
        <w:t xml:space="preserve"> сдавали </w:t>
      </w:r>
      <w:r w:rsidR="00BE3FD3" w:rsidRPr="00D20303">
        <w:rPr>
          <w:sz w:val="28"/>
          <w:szCs w:val="28"/>
        </w:rPr>
        <w:t xml:space="preserve">1268 </w:t>
      </w:r>
      <w:r w:rsidR="00425586" w:rsidRPr="00D20303">
        <w:rPr>
          <w:sz w:val="28"/>
          <w:szCs w:val="28"/>
        </w:rPr>
        <w:t xml:space="preserve"> чел .</w:t>
      </w:r>
      <w:r w:rsidR="00752925" w:rsidRPr="00752925">
        <w:rPr>
          <w:sz w:val="28"/>
          <w:szCs w:val="28"/>
        </w:rPr>
        <w:t xml:space="preserve"> </w:t>
      </w:r>
      <w:r w:rsidR="00752925">
        <w:rPr>
          <w:sz w:val="28"/>
          <w:szCs w:val="28"/>
        </w:rPr>
        <w:t>При анализе диаграммы результатов ЕГЭ – 2010 г по школам района, хочется отметить образовательные учреждения, средний балл которых выше среднего балла по Республике Татарстан, г.Казани и района</w:t>
      </w:r>
      <w:r w:rsidR="00A459FC">
        <w:rPr>
          <w:sz w:val="28"/>
          <w:szCs w:val="28"/>
        </w:rPr>
        <w:t xml:space="preserve"> </w:t>
      </w:r>
      <w:r w:rsidR="00752925">
        <w:rPr>
          <w:sz w:val="28"/>
          <w:szCs w:val="28"/>
        </w:rPr>
        <w:t xml:space="preserve"> – это </w:t>
      </w:r>
      <w:r w:rsidR="00A459FC">
        <w:rPr>
          <w:sz w:val="28"/>
          <w:szCs w:val="28"/>
        </w:rPr>
        <w:t>СОШ 72,г.126,СОШ 141,СОШ 101, л.159, л121, СОШ 175</w:t>
      </w:r>
      <w:r w:rsidR="00752925">
        <w:rPr>
          <w:sz w:val="28"/>
          <w:szCs w:val="28"/>
        </w:rPr>
        <w:t>.</w:t>
      </w:r>
      <w:r w:rsidR="005B3A86" w:rsidRPr="005B3A86">
        <w:rPr>
          <w:sz w:val="28"/>
          <w:szCs w:val="28"/>
        </w:rPr>
        <w:t xml:space="preserve"> </w:t>
      </w:r>
      <w:r w:rsidR="005B3A86" w:rsidRPr="00ED487E">
        <w:rPr>
          <w:sz w:val="28"/>
          <w:szCs w:val="28"/>
        </w:rPr>
        <w:t>Наименьшие результаты отмечены у выпускников</w:t>
      </w:r>
      <w:r w:rsidR="005B3A86">
        <w:rPr>
          <w:sz w:val="28"/>
          <w:szCs w:val="28"/>
        </w:rPr>
        <w:t xml:space="preserve"> школ </w:t>
      </w:r>
      <w:r w:rsidR="005B3A86">
        <w:rPr>
          <w:sz w:val="28"/>
        </w:rPr>
        <w:t>СОШ №№ 108,86,118,156,47,148.</w:t>
      </w:r>
    </w:p>
    <w:p w:rsidR="000F5466" w:rsidRDefault="00425586" w:rsidP="00752925">
      <w:pPr>
        <w:ind w:firstLine="708"/>
        <w:jc w:val="both"/>
        <w:rPr>
          <w:sz w:val="28"/>
          <w:szCs w:val="28"/>
        </w:rPr>
      </w:pPr>
      <w:r w:rsidRPr="00D20303">
        <w:rPr>
          <w:sz w:val="28"/>
          <w:szCs w:val="28"/>
        </w:rPr>
        <w:t>Количество двоек</w:t>
      </w:r>
      <w:r w:rsidR="00D46E2F">
        <w:rPr>
          <w:sz w:val="28"/>
          <w:szCs w:val="28"/>
        </w:rPr>
        <w:t xml:space="preserve"> по математике</w:t>
      </w:r>
      <w:r w:rsidRPr="00D20303">
        <w:rPr>
          <w:sz w:val="28"/>
          <w:szCs w:val="28"/>
        </w:rPr>
        <w:t xml:space="preserve"> по </w:t>
      </w:r>
      <w:r w:rsidR="00BE3FD3" w:rsidRPr="00D20303">
        <w:rPr>
          <w:sz w:val="28"/>
          <w:szCs w:val="28"/>
        </w:rPr>
        <w:t>району</w:t>
      </w:r>
      <w:r w:rsidRPr="00D20303">
        <w:rPr>
          <w:sz w:val="28"/>
          <w:szCs w:val="28"/>
        </w:rPr>
        <w:t xml:space="preserve">  в 20</w:t>
      </w:r>
      <w:r w:rsidR="00BE3FD3" w:rsidRPr="00D20303">
        <w:rPr>
          <w:sz w:val="28"/>
          <w:szCs w:val="28"/>
        </w:rPr>
        <w:t>10</w:t>
      </w:r>
      <w:r w:rsidRPr="00D20303">
        <w:rPr>
          <w:sz w:val="28"/>
          <w:szCs w:val="28"/>
        </w:rPr>
        <w:t xml:space="preserve"> г. уменьшилось на </w:t>
      </w:r>
      <w:r w:rsidR="00BE3FD3" w:rsidRPr="00D20303">
        <w:rPr>
          <w:sz w:val="28"/>
          <w:szCs w:val="28"/>
        </w:rPr>
        <w:t>6,6</w:t>
      </w:r>
      <w:r w:rsidRPr="00D20303">
        <w:rPr>
          <w:sz w:val="28"/>
          <w:szCs w:val="28"/>
        </w:rPr>
        <w:t xml:space="preserve">%,  средний балл увеличился на  </w:t>
      </w:r>
      <w:r w:rsidR="00BE3FD3" w:rsidRPr="00D20303">
        <w:rPr>
          <w:sz w:val="28"/>
          <w:szCs w:val="28"/>
        </w:rPr>
        <w:t>12,</w:t>
      </w:r>
      <w:r w:rsidR="0057355E" w:rsidRPr="00D20303">
        <w:rPr>
          <w:sz w:val="28"/>
          <w:szCs w:val="28"/>
        </w:rPr>
        <w:t xml:space="preserve">7 </w:t>
      </w:r>
      <w:r w:rsidRPr="00D20303">
        <w:rPr>
          <w:sz w:val="28"/>
          <w:szCs w:val="28"/>
        </w:rPr>
        <w:t xml:space="preserve"> по сравнению с 200</w:t>
      </w:r>
      <w:r w:rsidR="0057355E" w:rsidRPr="00D20303">
        <w:rPr>
          <w:sz w:val="28"/>
          <w:szCs w:val="28"/>
        </w:rPr>
        <w:t>9</w:t>
      </w:r>
      <w:r w:rsidRPr="00D20303">
        <w:rPr>
          <w:sz w:val="28"/>
          <w:szCs w:val="28"/>
        </w:rPr>
        <w:t>г</w:t>
      </w:r>
      <w:r w:rsidR="0057355E" w:rsidRPr="00D20303">
        <w:rPr>
          <w:sz w:val="28"/>
          <w:szCs w:val="28"/>
        </w:rPr>
        <w:t>,</w:t>
      </w:r>
      <w:r w:rsidRPr="00D20303">
        <w:rPr>
          <w:sz w:val="28"/>
          <w:szCs w:val="28"/>
        </w:rPr>
        <w:t xml:space="preserve"> что свидетельствует о позитивном изменении результатов ЕГЭ по математике в 20</w:t>
      </w:r>
      <w:r w:rsidR="0057355E" w:rsidRPr="00D20303">
        <w:rPr>
          <w:sz w:val="28"/>
          <w:szCs w:val="28"/>
        </w:rPr>
        <w:t>10</w:t>
      </w:r>
      <w:r w:rsidRPr="00D20303">
        <w:rPr>
          <w:sz w:val="28"/>
          <w:szCs w:val="28"/>
        </w:rPr>
        <w:t xml:space="preserve"> г.. </w:t>
      </w:r>
      <w:r w:rsidR="00426861">
        <w:rPr>
          <w:sz w:val="28"/>
          <w:szCs w:val="28"/>
        </w:rPr>
        <w:t xml:space="preserve"> Средний балл по математике по РТ – </w:t>
      </w:r>
      <w:r w:rsidR="008528A0">
        <w:rPr>
          <w:sz w:val="28"/>
          <w:szCs w:val="28"/>
        </w:rPr>
        <w:t>44,9</w:t>
      </w:r>
      <w:r w:rsidR="00426861">
        <w:rPr>
          <w:sz w:val="28"/>
          <w:szCs w:val="28"/>
        </w:rPr>
        <w:t xml:space="preserve"> баллов, г.Казань – 46,6 баллов, по району – 44,9 баллов; получили количество баллов ниже минимального порога по району 1,1%, что ниже городского показателя на 0,4% (г.Казань – 1,5%). </w:t>
      </w:r>
    </w:p>
    <w:p w:rsidR="00EA60B5" w:rsidRDefault="000F5466" w:rsidP="000F5466">
      <w:pPr>
        <w:spacing w:line="252" w:lineRule="auto"/>
        <w:ind w:firstLine="709"/>
        <w:jc w:val="both"/>
        <w:rPr>
          <w:bCs/>
          <w:iCs/>
          <w:sz w:val="28"/>
          <w:szCs w:val="28"/>
        </w:rPr>
      </w:pPr>
      <w:r w:rsidRPr="00D20303">
        <w:rPr>
          <w:sz w:val="28"/>
          <w:szCs w:val="28"/>
        </w:rPr>
        <w:t>Результаты ЕГЭ 2010 г. как и в предыдущие 2008-2009 гг. показали определенные различия в математической подготовке выпускников разного типа школ и обозначили  определенный успех  и  «западающие места» как в знаниях, умениях школьников по математике, так и в работе  учителей математики района.</w:t>
      </w:r>
      <w:r w:rsidR="00EA60B5" w:rsidRPr="00EA60B5">
        <w:rPr>
          <w:bCs/>
          <w:iCs/>
          <w:sz w:val="28"/>
          <w:szCs w:val="28"/>
        </w:rPr>
        <w:t xml:space="preserve"> </w:t>
      </w:r>
    </w:p>
    <w:p w:rsidR="0061295A" w:rsidRPr="00C14B02" w:rsidRDefault="00D7176D" w:rsidP="0061295A">
      <w:pPr>
        <w:spacing w:before="100" w:beforeAutospacing="1" w:after="288" w:line="288" w:lineRule="atLeast"/>
        <w:jc w:val="center"/>
        <w:rPr>
          <w:color w:val="2B2C30"/>
          <w:sz w:val="28"/>
          <w:szCs w:val="28"/>
        </w:rPr>
      </w:pPr>
      <w:r w:rsidRPr="00C14B02">
        <w:rPr>
          <w:b/>
          <w:bCs/>
          <w:color w:val="2B2C30"/>
          <w:sz w:val="28"/>
          <w:szCs w:val="28"/>
        </w:rPr>
        <w:t xml:space="preserve">11. </w:t>
      </w:r>
      <w:r w:rsidR="0061295A" w:rsidRPr="00C14B02">
        <w:rPr>
          <w:b/>
          <w:bCs/>
          <w:color w:val="2B2C30"/>
          <w:sz w:val="28"/>
          <w:szCs w:val="28"/>
        </w:rPr>
        <w:t>Сравнение результатов ЕГЭ-2010 и ЕГЭ-2009</w:t>
      </w:r>
    </w:p>
    <w:tbl>
      <w:tblPr>
        <w:tblW w:w="11199" w:type="dxa"/>
        <w:tblInd w:w="-770" w:type="dxa"/>
        <w:tblLayout w:type="fixed"/>
        <w:tblLook w:val="04A0"/>
      </w:tblPr>
      <w:tblGrid>
        <w:gridCol w:w="1162"/>
        <w:gridCol w:w="823"/>
        <w:gridCol w:w="1134"/>
        <w:gridCol w:w="992"/>
        <w:gridCol w:w="1134"/>
        <w:gridCol w:w="1134"/>
        <w:gridCol w:w="851"/>
        <w:gridCol w:w="1134"/>
        <w:gridCol w:w="992"/>
        <w:gridCol w:w="992"/>
        <w:gridCol w:w="851"/>
      </w:tblGrid>
      <w:tr w:rsidR="0061295A" w:rsidRPr="00EE2678" w:rsidTr="00F46735">
        <w:trPr>
          <w:trHeight w:val="315"/>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1295A" w:rsidRPr="00EE2678" w:rsidRDefault="0061295A" w:rsidP="00611352">
            <w:pPr>
              <w:jc w:val="center"/>
              <w:rPr>
                <w:color w:val="000000"/>
              </w:rPr>
            </w:pPr>
            <w:r w:rsidRPr="00EE2678">
              <w:rPr>
                <w:color w:val="000000"/>
              </w:rPr>
              <w:t>школы</w:t>
            </w:r>
          </w:p>
        </w:tc>
        <w:tc>
          <w:tcPr>
            <w:tcW w:w="5217" w:type="dxa"/>
            <w:gridSpan w:val="5"/>
            <w:tcBorders>
              <w:top w:val="single" w:sz="4" w:space="0" w:color="auto"/>
              <w:left w:val="nil"/>
              <w:bottom w:val="single" w:sz="4" w:space="0" w:color="auto"/>
              <w:right w:val="single" w:sz="4" w:space="0" w:color="000000"/>
            </w:tcBorders>
            <w:shd w:val="clear" w:color="auto" w:fill="auto"/>
            <w:vAlign w:val="bottom"/>
            <w:hideMark/>
          </w:tcPr>
          <w:p w:rsidR="0061295A" w:rsidRPr="00F46735" w:rsidRDefault="0061295A" w:rsidP="00611352">
            <w:pPr>
              <w:jc w:val="center"/>
              <w:rPr>
                <w:color w:val="000000"/>
              </w:rPr>
            </w:pPr>
            <w:r w:rsidRPr="00F46735">
              <w:rPr>
                <w:color w:val="000000"/>
              </w:rPr>
              <w:t>математика</w:t>
            </w:r>
          </w:p>
        </w:tc>
        <w:tc>
          <w:tcPr>
            <w:tcW w:w="4820" w:type="dxa"/>
            <w:gridSpan w:val="5"/>
            <w:tcBorders>
              <w:top w:val="single" w:sz="4" w:space="0" w:color="auto"/>
              <w:left w:val="nil"/>
              <w:bottom w:val="single" w:sz="4" w:space="0" w:color="auto"/>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 xml:space="preserve">Русский язык </w:t>
            </w:r>
          </w:p>
        </w:tc>
      </w:tr>
      <w:tr w:rsidR="0061295A" w:rsidRPr="00EE2678" w:rsidTr="00F46735">
        <w:trPr>
          <w:trHeight w:val="315"/>
        </w:trPr>
        <w:tc>
          <w:tcPr>
            <w:tcW w:w="1162" w:type="dxa"/>
            <w:vMerge/>
            <w:tcBorders>
              <w:top w:val="single" w:sz="4" w:space="0" w:color="auto"/>
              <w:left w:val="single" w:sz="4" w:space="0" w:color="auto"/>
              <w:bottom w:val="single" w:sz="4" w:space="0" w:color="auto"/>
              <w:right w:val="single" w:sz="4" w:space="0" w:color="auto"/>
            </w:tcBorders>
            <w:vAlign w:val="center"/>
            <w:hideMark/>
          </w:tcPr>
          <w:p w:rsidR="0061295A" w:rsidRPr="00EE2678" w:rsidRDefault="0061295A" w:rsidP="00611352">
            <w:pPr>
              <w:rPr>
                <w:color w:val="000000"/>
              </w:rPr>
            </w:pPr>
          </w:p>
        </w:tc>
        <w:tc>
          <w:tcPr>
            <w:tcW w:w="1957" w:type="dxa"/>
            <w:gridSpan w:val="2"/>
            <w:tcBorders>
              <w:top w:val="single" w:sz="4" w:space="0" w:color="auto"/>
              <w:left w:val="nil"/>
              <w:bottom w:val="single" w:sz="4" w:space="0" w:color="auto"/>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2009</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2010</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изменения среднего балла</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2009</w:t>
            </w:r>
          </w:p>
        </w:tc>
        <w:tc>
          <w:tcPr>
            <w:tcW w:w="1984" w:type="dxa"/>
            <w:gridSpan w:val="2"/>
            <w:tcBorders>
              <w:top w:val="single" w:sz="4" w:space="0" w:color="auto"/>
              <w:left w:val="nil"/>
              <w:bottom w:val="single" w:sz="4" w:space="0" w:color="auto"/>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2010</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hideMark/>
          </w:tcPr>
          <w:p w:rsidR="0061295A" w:rsidRPr="00F46735" w:rsidRDefault="0061295A" w:rsidP="00611352">
            <w:pPr>
              <w:jc w:val="center"/>
              <w:rPr>
                <w:color w:val="000000"/>
              </w:rPr>
            </w:pPr>
            <w:r w:rsidRPr="00F46735">
              <w:rPr>
                <w:color w:val="000000"/>
              </w:rPr>
              <w:t>изменения среднего балла</w:t>
            </w:r>
          </w:p>
        </w:tc>
      </w:tr>
      <w:tr w:rsidR="0061295A" w:rsidRPr="00EE2678" w:rsidTr="00F46735">
        <w:trPr>
          <w:trHeight w:val="705"/>
        </w:trPr>
        <w:tc>
          <w:tcPr>
            <w:tcW w:w="1162" w:type="dxa"/>
            <w:vMerge/>
            <w:tcBorders>
              <w:top w:val="single" w:sz="4" w:space="0" w:color="auto"/>
              <w:left w:val="single" w:sz="4" w:space="0" w:color="auto"/>
              <w:bottom w:val="single" w:sz="4" w:space="0" w:color="auto"/>
              <w:right w:val="single" w:sz="4" w:space="0" w:color="auto"/>
            </w:tcBorders>
            <w:vAlign w:val="center"/>
            <w:hideMark/>
          </w:tcPr>
          <w:p w:rsidR="0061295A" w:rsidRPr="00EE2678" w:rsidRDefault="0061295A" w:rsidP="00611352">
            <w:pPr>
              <w:rPr>
                <w:color w:val="000000"/>
              </w:rPr>
            </w:pPr>
          </w:p>
        </w:tc>
        <w:tc>
          <w:tcPr>
            <w:tcW w:w="823"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кол-во участников</w:t>
            </w:r>
          </w:p>
        </w:tc>
        <w:tc>
          <w:tcPr>
            <w:tcW w:w="1134"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средний балл</w:t>
            </w:r>
          </w:p>
        </w:tc>
        <w:tc>
          <w:tcPr>
            <w:tcW w:w="992"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кол-во участников</w:t>
            </w:r>
          </w:p>
        </w:tc>
        <w:tc>
          <w:tcPr>
            <w:tcW w:w="1134"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средний балл</w:t>
            </w:r>
          </w:p>
        </w:tc>
        <w:tc>
          <w:tcPr>
            <w:tcW w:w="1134" w:type="dxa"/>
            <w:vMerge/>
            <w:tcBorders>
              <w:top w:val="nil"/>
              <w:left w:val="single" w:sz="4" w:space="0" w:color="auto"/>
              <w:bottom w:val="single" w:sz="4" w:space="0" w:color="000000"/>
              <w:right w:val="single" w:sz="4" w:space="0" w:color="auto"/>
            </w:tcBorders>
            <w:vAlign w:val="center"/>
            <w:hideMark/>
          </w:tcPr>
          <w:p w:rsidR="0061295A" w:rsidRPr="00F46735" w:rsidRDefault="0061295A" w:rsidP="00611352">
            <w:pPr>
              <w:rPr>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кол-во участников</w:t>
            </w:r>
          </w:p>
        </w:tc>
        <w:tc>
          <w:tcPr>
            <w:tcW w:w="1134"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средний балл</w:t>
            </w:r>
          </w:p>
        </w:tc>
        <w:tc>
          <w:tcPr>
            <w:tcW w:w="992"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кол-во участников</w:t>
            </w:r>
          </w:p>
        </w:tc>
        <w:tc>
          <w:tcPr>
            <w:tcW w:w="992" w:type="dxa"/>
            <w:tcBorders>
              <w:top w:val="nil"/>
              <w:left w:val="nil"/>
              <w:bottom w:val="single" w:sz="4" w:space="0" w:color="auto"/>
              <w:right w:val="single" w:sz="4" w:space="0" w:color="auto"/>
            </w:tcBorders>
            <w:shd w:val="clear" w:color="auto" w:fill="auto"/>
            <w:vAlign w:val="bottom"/>
            <w:hideMark/>
          </w:tcPr>
          <w:p w:rsidR="0061295A" w:rsidRPr="00F46735" w:rsidRDefault="0061295A" w:rsidP="00611352">
            <w:pPr>
              <w:rPr>
                <w:color w:val="000000"/>
              </w:rPr>
            </w:pPr>
            <w:r w:rsidRPr="00F46735">
              <w:rPr>
                <w:color w:val="000000"/>
              </w:rPr>
              <w:t>средний балл</w:t>
            </w:r>
          </w:p>
        </w:tc>
        <w:tc>
          <w:tcPr>
            <w:tcW w:w="851" w:type="dxa"/>
            <w:vMerge/>
            <w:tcBorders>
              <w:top w:val="nil"/>
              <w:left w:val="single" w:sz="4" w:space="0" w:color="auto"/>
              <w:bottom w:val="single" w:sz="4" w:space="0" w:color="000000"/>
              <w:right w:val="single" w:sz="4" w:space="0" w:color="auto"/>
            </w:tcBorders>
            <w:vAlign w:val="center"/>
            <w:hideMark/>
          </w:tcPr>
          <w:p w:rsidR="0061295A" w:rsidRPr="00F46735" w:rsidRDefault="0061295A" w:rsidP="00611352">
            <w:pPr>
              <w:rPr>
                <w:color w:val="000000"/>
              </w:rPr>
            </w:pP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rPr>
                <w:rFonts w:ascii="Calibri" w:hAnsi="Calibri"/>
                <w:color w:val="000000"/>
              </w:rPr>
            </w:pPr>
            <w:r w:rsidRPr="00EE2678">
              <w:rPr>
                <w:rFonts w:ascii="Calibri" w:hAnsi="Calibri"/>
                <w:color w:val="000000"/>
              </w:rPr>
              <w:t>г.8</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64,5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-5,3</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rPr>
                <w:rFonts w:ascii="Calibri" w:hAnsi="Calibri"/>
                <w:color w:val="000000"/>
              </w:rPr>
            </w:pPr>
            <w:r w:rsidRPr="00EE2678">
              <w:rPr>
                <w:rFonts w:ascii="Calibri" w:hAnsi="Calibri"/>
                <w:color w:val="000000"/>
              </w:rPr>
              <w:t>г.11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27,6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+19,3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+12,5</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15</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-0,9</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30</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+0,1</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rPr>
                <w:rFonts w:ascii="Calibri" w:hAnsi="Calibri"/>
                <w:color w:val="000000"/>
              </w:rPr>
            </w:pPr>
            <w:r w:rsidRPr="00EE2678">
              <w:rPr>
                <w:rFonts w:ascii="Calibri" w:hAnsi="Calibri"/>
                <w:color w:val="000000"/>
              </w:rPr>
              <w:t>г.20</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34,9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+11,4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55,7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+3,8</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22</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47,6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46,1</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60,1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60,2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+0,1</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47</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58</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72</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50,3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62,8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66,6</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+3,8</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79</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54,4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-3,1</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84</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86</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33,2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-9,3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53,4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-4,8</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г.90</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57,8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57,7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-0,1</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г.93</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54,2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+4,6</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101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50,8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+10,4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60,2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+1,9</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108</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28,3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+1,9</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-1,7</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110</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36,9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+7,8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+2,3</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111</w:t>
            </w:r>
          </w:p>
        </w:tc>
        <w:tc>
          <w:tcPr>
            <w:tcW w:w="823" w:type="dxa"/>
            <w:tcBorders>
              <w:top w:val="nil"/>
              <w:left w:val="nil"/>
              <w:bottom w:val="nil"/>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77</w:t>
            </w:r>
          </w:p>
        </w:tc>
        <w:tc>
          <w:tcPr>
            <w:tcW w:w="1134" w:type="dxa"/>
            <w:tcBorders>
              <w:top w:val="nil"/>
              <w:left w:val="nil"/>
              <w:bottom w:val="nil"/>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+2,6</w:t>
            </w:r>
          </w:p>
        </w:tc>
        <w:tc>
          <w:tcPr>
            <w:tcW w:w="851" w:type="dxa"/>
            <w:tcBorders>
              <w:top w:val="nil"/>
              <w:left w:val="nil"/>
              <w:bottom w:val="nil"/>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77</w:t>
            </w:r>
          </w:p>
        </w:tc>
        <w:tc>
          <w:tcPr>
            <w:tcW w:w="1134" w:type="dxa"/>
            <w:tcBorders>
              <w:top w:val="nil"/>
              <w:left w:val="nil"/>
              <w:bottom w:val="nil"/>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54,5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+0,9</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118</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36,4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50,3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+1,9</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л.121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61,6</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r>
      <w:tr w:rsidR="0061295A" w:rsidRPr="00EE2678" w:rsidTr="00F46735">
        <w:trPr>
          <w:trHeight w:val="315"/>
        </w:trPr>
        <w:tc>
          <w:tcPr>
            <w:tcW w:w="1162" w:type="dxa"/>
            <w:tcBorders>
              <w:top w:val="nil"/>
              <w:left w:val="single" w:sz="4" w:space="0" w:color="auto"/>
              <w:bottom w:val="single" w:sz="4" w:space="0" w:color="auto"/>
              <w:right w:val="single" w:sz="4" w:space="0" w:color="auto"/>
            </w:tcBorders>
            <w:shd w:val="clear" w:color="auto" w:fill="auto"/>
            <w:hideMark/>
          </w:tcPr>
          <w:p w:rsidR="0061295A" w:rsidRPr="00EE2678" w:rsidRDefault="0061295A" w:rsidP="00611352">
            <w:pPr>
              <w:jc w:val="right"/>
              <w:rPr>
                <w:rFonts w:ascii="Calibri" w:hAnsi="Calibri"/>
                <w:color w:val="000000"/>
              </w:rPr>
            </w:pPr>
            <w:r w:rsidRPr="00EE2678">
              <w:rPr>
                <w:rFonts w:ascii="Calibri" w:hAnsi="Calibri"/>
                <w:color w:val="000000"/>
              </w:rPr>
              <w:t>124</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35,5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+10,7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+6,8</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lastRenderedPageBreak/>
              <w:t>г.125</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+1,2</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г.126</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48,1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63,6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20</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69,1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+5,5</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г140</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31,7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+9,7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62,4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+12,5</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141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55,6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64,5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62,7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-1,8</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144</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60,3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59,9</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-0,4</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148</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48,7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+3,4</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л.149</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+3,6</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55,4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156</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35,4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37,9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+2,5</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л.159</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50,3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56,6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63,7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+7,1</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161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35,8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+6,1</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58,4</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+8,7</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166</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31,1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+8,9</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31,3</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56</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+24,7</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167</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82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57,7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+2,7</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169</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35,8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+4,9</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53,7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+1,6</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171</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43,2</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51</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56,5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+4,3</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174</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+11,3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54,2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+5,2</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jc w:val="right"/>
              <w:rPr>
                <w:rFonts w:ascii="Calibri" w:hAnsi="Calibri"/>
                <w:color w:val="000000"/>
              </w:rPr>
            </w:pPr>
            <w:r w:rsidRPr="00EE2678">
              <w:rPr>
                <w:rFonts w:ascii="Calibri" w:hAnsi="Calibri"/>
                <w:color w:val="000000"/>
              </w:rPr>
              <w:t>175</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48,9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+7,5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58,7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61,2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+2,5</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b/>
                <w:bCs/>
                <w:color w:val="000000"/>
              </w:rPr>
            </w:pPr>
            <w:r w:rsidRPr="00EE2678">
              <w:rPr>
                <w:rFonts w:ascii="Calibri" w:hAnsi="Calibri"/>
                <w:b/>
                <w:bCs/>
                <w:color w:val="000000"/>
              </w:rPr>
              <w:t>итого</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1397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40,7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1209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45,5</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+4,8</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1400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56</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1209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58,7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+2,7</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ВСОШ 5</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20,7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b/>
                <w:color w:val="000000"/>
              </w:rPr>
            </w:pPr>
            <w:r w:rsidRPr="00F46735">
              <w:rPr>
                <w:b/>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40</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37</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rPr>
                <w:color w:val="000000"/>
              </w:rPr>
            </w:pPr>
            <w:r w:rsidRPr="00F46735">
              <w:rPr>
                <w:color w:val="000000"/>
              </w:rPr>
              <w:t> </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color w:val="000000"/>
              </w:rPr>
            </w:pPr>
            <w:r w:rsidRPr="00EE2678">
              <w:rPr>
                <w:rFonts w:ascii="Calibri" w:hAnsi="Calibri"/>
                <w:color w:val="000000"/>
              </w:rPr>
              <w:t>ОСОШ 24</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297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23,4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31,6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+8,2</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297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43,8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59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color w:val="000000"/>
              </w:rPr>
            </w:pPr>
            <w:r w:rsidRPr="00F46735">
              <w:rPr>
                <w:color w:val="000000"/>
              </w:rPr>
              <w:t>49,7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+5,9</w:t>
            </w:r>
          </w:p>
        </w:tc>
      </w:tr>
      <w:tr w:rsidR="0061295A" w:rsidRPr="007B0479"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b/>
                <w:bCs/>
                <w:color w:val="000000"/>
              </w:rPr>
            </w:pPr>
            <w:r w:rsidRPr="00EE2678">
              <w:rPr>
                <w:rFonts w:ascii="Calibri" w:hAnsi="Calibri"/>
                <w:b/>
                <w:bCs/>
                <w:color w:val="000000"/>
              </w:rPr>
              <w:t>итого</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337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23,1</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31,6</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+8,5</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337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41,4</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59</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49,7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color w:val="000000"/>
              </w:rPr>
            </w:pPr>
            <w:r w:rsidRPr="00F46735">
              <w:rPr>
                <w:b/>
                <w:color w:val="000000"/>
              </w:rPr>
              <w:t>+8,3</w:t>
            </w:r>
          </w:p>
        </w:tc>
      </w:tr>
      <w:tr w:rsidR="0061295A" w:rsidRPr="00EE2678" w:rsidTr="00F46735">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61295A" w:rsidRPr="00EE2678" w:rsidRDefault="0061295A" w:rsidP="00611352">
            <w:pPr>
              <w:rPr>
                <w:rFonts w:ascii="Calibri" w:hAnsi="Calibri"/>
                <w:b/>
                <w:bCs/>
                <w:color w:val="000000"/>
              </w:rPr>
            </w:pPr>
            <w:r w:rsidRPr="00EE2678">
              <w:rPr>
                <w:rFonts w:ascii="Calibri" w:hAnsi="Calibri"/>
                <w:b/>
                <w:bCs/>
                <w:color w:val="000000"/>
              </w:rPr>
              <w:t>Всего</w:t>
            </w:r>
          </w:p>
        </w:tc>
        <w:tc>
          <w:tcPr>
            <w:tcW w:w="823"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1734</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32,2</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1268</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44,9</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+12,7</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1737</w:t>
            </w:r>
          </w:p>
        </w:tc>
        <w:tc>
          <w:tcPr>
            <w:tcW w:w="1134"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52,5</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1268</w:t>
            </w:r>
          </w:p>
        </w:tc>
        <w:tc>
          <w:tcPr>
            <w:tcW w:w="992"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58,3</w:t>
            </w:r>
          </w:p>
        </w:tc>
        <w:tc>
          <w:tcPr>
            <w:tcW w:w="851" w:type="dxa"/>
            <w:tcBorders>
              <w:top w:val="nil"/>
              <w:left w:val="nil"/>
              <w:bottom w:val="single" w:sz="4" w:space="0" w:color="auto"/>
              <w:right w:val="single" w:sz="4" w:space="0" w:color="auto"/>
            </w:tcBorders>
            <w:shd w:val="clear" w:color="auto" w:fill="auto"/>
            <w:noWrap/>
            <w:vAlign w:val="bottom"/>
            <w:hideMark/>
          </w:tcPr>
          <w:p w:rsidR="0061295A" w:rsidRPr="00F46735" w:rsidRDefault="0061295A" w:rsidP="00611352">
            <w:pPr>
              <w:jc w:val="right"/>
              <w:rPr>
                <w:b/>
                <w:bCs/>
                <w:color w:val="000000"/>
              </w:rPr>
            </w:pPr>
            <w:r w:rsidRPr="00F46735">
              <w:rPr>
                <w:b/>
                <w:bCs/>
                <w:color w:val="000000"/>
              </w:rPr>
              <w:t>+5,8</w:t>
            </w:r>
          </w:p>
        </w:tc>
      </w:tr>
    </w:tbl>
    <w:p w:rsidR="0061295A" w:rsidRDefault="0061295A" w:rsidP="0061295A">
      <w:pPr>
        <w:ind w:right="357" w:firstLine="720"/>
      </w:pPr>
      <w:r>
        <w:t>Примечание: знаком (+) отмечены школы , в которых в 2010 г. получены более высокие, чем в 2009г., результаты, знаком (-) – более низкие.</w:t>
      </w:r>
    </w:p>
    <w:p w:rsidR="0061295A" w:rsidRDefault="0061295A" w:rsidP="0061295A">
      <w:pPr>
        <w:spacing w:line="21" w:lineRule="atLeast"/>
        <w:ind w:firstLine="708"/>
        <w:jc w:val="both"/>
        <w:rPr>
          <w:sz w:val="28"/>
          <w:szCs w:val="28"/>
        </w:rPr>
      </w:pPr>
      <w:r w:rsidRPr="00C00A05">
        <w:rPr>
          <w:sz w:val="28"/>
          <w:szCs w:val="28"/>
        </w:rPr>
        <w:t>Как показыва</w:t>
      </w:r>
      <w:r w:rsidR="001249BE">
        <w:rPr>
          <w:sz w:val="28"/>
          <w:szCs w:val="28"/>
        </w:rPr>
        <w:t>е</w:t>
      </w:r>
      <w:r w:rsidRPr="00C00A05">
        <w:rPr>
          <w:sz w:val="28"/>
          <w:szCs w:val="28"/>
        </w:rPr>
        <w:t>т  Таблиц</w:t>
      </w:r>
      <w:r w:rsidR="001249BE">
        <w:rPr>
          <w:sz w:val="28"/>
          <w:szCs w:val="28"/>
        </w:rPr>
        <w:t>а</w:t>
      </w:r>
      <w:r w:rsidRPr="00C00A05">
        <w:rPr>
          <w:sz w:val="28"/>
          <w:szCs w:val="28"/>
        </w:rPr>
        <w:t xml:space="preserve">,  из </w:t>
      </w:r>
      <w:r>
        <w:rPr>
          <w:sz w:val="28"/>
          <w:szCs w:val="28"/>
        </w:rPr>
        <w:t>36 школ района</w:t>
      </w:r>
      <w:r w:rsidRPr="00C00A05">
        <w:rPr>
          <w:sz w:val="28"/>
          <w:szCs w:val="28"/>
        </w:rPr>
        <w:t xml:space="preserve"> </w:t>
      </w:r>
    </w:p>
    <w:p w:rsidR="0061295A" w:rsidRDefault="0061295A" w:rsidP="0061295A">
      <w:pPr>
        <w:spacing w:line="21" w:lineRule="atLeast"/>
        <w:ind w:firstLine="708"/>
        <w:jc w:val="both"/>
        <w:rPr>
          <w:sz w:val="28"/>
          <w:szCs w:val="28"/>
        </w:rPr>
      </w:pPr>
      <w:r w:rsidRPr="00BB0D1D">
        <w:rPr>
          <w:b/>
          <w:sz w:val="28"/>
          <w:szCs w:val="28"/>
        </w:rPr>
        <w:t>по русскому языку</w:t>
      </w:r>
      <w:r>
        <w:rPr>
          <w:sz w:val="28"/>
          <w:szCs w:val="28"/>
        </w:rPr>
        <w:t xml:space="preserve"> : </w:t>
      </w:r>
      <w:r w:rsidRPr="00C00A05">
        <w:rPr>
          <w:sz w:val="28"/>
          <w:szCs w:val="28"/>
        </w:rPr>
        <w:t xml:space="preserve">в </w:t>
      </w:r>
      <w:r>
        <w:rPr>
          <w:sz w:val="28"/>
          <w:szCs w:val="28"/>
        </w:rPr>
        <w:t xml:space="preserve">г.11,140,л.159, шк.161,166  </w:t>
      </w:r>
      <w:r w:rsidRPr="00C00A05">
        <w:rPr>
          <w:sz w:val="28"/>
          <w:szCs w:val="28"/>
        </w:rPr>
        <w:t xml:space="preserve">наблюдается </w:t>
      </w:r>
      <w:r>
        <w:rPr>
          <w:sz w:val="28"/>
          <w:szCs w:val="28"/>
        </w:rPr>
        <w:t>значительное увеличение</w:t>
      </w:r>
      <w:r w:rsidRPr="00C00A05">
        <w:rPr>
          <w:sz w:val="28"/>
          <w:szCs w:val="28"/>
        </w:rPr>
        <w:t xml:space="preserve"> среднего балла по сравнению с прошлым годом, </w:t>
      </w:r>
      <w:r>
        <w:rPr>
          <w:sz w:val="28"/>
          <w:szCs w:val="28"/>
        </w:rPr>
        <w:t xml:space="preserve">в г.8,90, шк.79,86,108,141,144 </w:t>
      </w:r>
      <w:r w:rsidRPr="00C00A05">
        <w:rPr>
          <w:sz w:val="28"/>
          <w:szCs w:val="28"/>
        </w:rPr>
        <w:t xml:space="preserve"> фиксируется снижение среднего балла</w:t>
      </w:r>
      <w:r>
        <w:rPr>
          <w:sz w:val="28"/>
          <w:szCs w:val="28"/>
        </w:rPr>
        <w:t>;</w:t>
      </w:r>
    </w:p>
    <w:p w:rsidR="0061295A" w:rsidRPr="00C00A05" w:rsidRDefault="0061295A" w:rsidP="0061295A">
      <w:pPr>
        <w:spacing w:line="21" w:lineRule="atLeast"/>
        <w:ind w:firstLine="708"/>
        <w:jc w:val="both"/>
        <w:rPr>
          <w:sz w:val="28"/>
          <w:szCs w:val="28"/>
        </w:rPr>
      </w:pPr>
      <w:r>
        <w:rPr>
          <w:sz w:val="28"/>
          <w:szCs w:val="28"/>
        </w:rPr>
        <w:t xml:space="preserve"> </w:t>
      </w:r>
      <w:r w:rsidRPr="00BB0D1D">
        <w:rPr>
          <w:b/>
          <w:sz w:val="28"/>
          <w:szCs w:val="28"/>
        </w:rPr>
        <w:t>по математике :</w:t>
      </w:r>
      <w:r>
        <w:rPr>
          <w:sz w:val="28"/>
          <w:szCs w:val="28"/>
        </w:rPr>
        <w:t xml:space="preserve"> </w:t>
      </w:r>
      <w:r w:rsidRPr="00C00A05">
        <w:rPr>
          <w:sz w:val="28"/>
          <w:szCs w:val="28"/>
        </w:rPr>
        <w:t xml:space="preserve">в </w:t>
      </w:r>
      <w:r>
        <w:rPr>
          <w:sz w:val="28"/>
          <w:szCs w:val="28"/>
        </w:rPr>
        <w:t xml:space="preserve">г.11,20,93,л.159, шк.101,124,148,161,174  </w:t>
      </w:r>
      <w:r w:rsidRPr="00C00A05">
        <w:rPr>
          <w:sz w:val="28"/>
          <w:szCs w:val="28"/>
        </w:rPr>
        <w:t xml:space="preserve">наблюдается </w:t>
      </w:r>
      <w:r>
        <w:rPr>
          <w:sz w:val="28"/>
          <w:szCs w:val="28"/>
        </w:rPr>
        <w:t>значительное увеличение</w:t>
      </w:r>
      <w:r w:rsidRPr="00C00A05">
        <w:rPr>
          <w:sz w:val="28"/>
          <w:szCs w:val="28"/>
        </w:rPr>
        <w:t xml:space="preserve"> среднего балла по сравнению с прошлым годом, </w:t>
      </w:r>
      <w:r>
        <w:rPr>
          <w:sz w:val="28"/>
          <w:szCs w:val="28"/>
        </w:rPr>
        <w:t xml:space="preserve">в г.8, шк.15,22,79,86,141 </w:t>
      </w:r>
      <w:r w:rsidRPr="00C00A05">
        <w:rPr>
          <w:sz w:val="28"/>
          <w:szCs w:val="28"/>
        </w:rPr>
        <w:t xml:space="preserve"> фиксируется снижение среднего балла.</w:t>
      </w:r>
    </w:p>
    <w:p w:rsidR="0061295A" w:rsidRDefault="0061295A" w:rsidP="0061295A">
      <w:pPr>
        <w:spacing w:line="21" w:lineRule="atLeast"/>
        <w:ind w:firstLine="708"/>
        <w:jc w:val="both"/>
        <w:rPr>
          <w:sz w:val="28"/>
        </w:rPr>
      </w:pPr>
      <w:r>
        <w:rPr>
          <w:sz w:val="28"/>
          <w:szCs w:val="28"/>
        </w:rPr>
        <w:t>Следует отметить образовательные школы,</w:t>
      </w:r>
      <w:r w:rsidRPr="00C00A05">
        <w:rPr>
          <w:sz w:val="28"/>
          <w:szCs w:val="28"/>
        </w:rPr>
        <w:t xml:space="preserve">  которые имеют низкие показате</w:t>
      </w:r>
      <w:r>
        <w:rPr>
          <w:sz w:val="28"/>
        </w:rPr>
        <w:t xml:space="preserve">ли среднего балла: по русскому языку - СОШ №№156,148,118, 47,108; по математике - СОШ №№ 108,86,118,156,47,148. Однако для этих школ наблюдается некоторый рост среднего балла по сравнению с 2009 годом. </w:t>
      </w:r>
    </w:p>
    <w:p w:rsidR="0061295A" w:rsidRDefault="0061295A" w:rsidP="0061295A">
      <w:pPr>
        <w:spacing w:line="252" w:lineRule="auto"/>
        <w:ind w:firstLine="709"/>
        <w:jc w:val="both"/>
        <w:rPr>
          <w:sz w:val="28"/>
          <w:szCs w:val="28"/>
        </w:rPr>
      </w:pPr>
      <w:r>
        <w:rPr>
          <w:sz w:val="28"/>
          <w:szCs w:val="28"/>
        </w:rPr>
        <w:t xml:space="preserve">Можно назвать ещё ряд школ  (см. диаграммы), которые дали показатели ЕГЭ по математике и русскому языку ниже районного  показателя. Выше представленная картина по названным школам, должен стать предметом анализа состояния преподавания русского языка и математики, выявления причин, проблем, затруднений в работе конкретных педагогов, не выполняющих функциональные образовательные услуги в обучении школьников. </w:t>
      </w:r>
    </w:p>
    <w:p w:rsidR="00425586" w:rsidRPr="00C14B02" w:rsidRDefault="00C14B02" w:rsidP="00425586">
      <w:pPr>
        <w:spacing w:before="100" w:beforeAutospacing="1" w:after="288" w:line="288" w:lineRule="atLeast"/>
        <w:rPr>
          <w:color w:val="2B2C30"/>
          <w:sz w:val="28"/>
          <w:szCs w:val="28"/>
        </w:rPr>
      </w:pPr>
      <w:r>
        <w:rPr>
          <w:color w:val="2B2C30"/>
          <w:sz w:val="28"/>
          <w:szCs w:val="28"/>
        </w:rPr>
        <w:t>(</w:t>
      </w:r>
      <w:r w:rsidRPr="00C14B02">
        <w:rPr>
          <w:color w:val="2B2C30"/>
          <w:sz w:val="28"/>
          <w:szCs w:val="28"/>
        </w:rPr>
        <w:t>Приложение 1</w:t>
      </w:r>
      <w:r>
        <w:rPr>
          <w:color w:val="2B2C30"/>
          <w:sz w:val="28"/>
          <w:szCs w:val="28"/>
        </w:rPr>
        <w:t>,</w:t>
      </w:r>
      <w:r w:rsidR="00D90893">
        <w:rPr>
          <w:color w:val="2B2C30"/>
          <w:sz w:val="28"/>
          <w:szCs w:val="28"/>
        </w:rPr>
        <w:t xml:space="preserve">2 </w:t>
      </w:r>
      <w:r>
        <w:rPr>
          <w:color w:val="2B2C30"/>
          <w:sz w:val="28"/>
          <w:szCs w:val="28"/>
        </w:rPr>
        <w:t xml:space="preserve"> диаграмма)</w:t>
      </w:r>
    </w:p>
    <w:p w:rsidR="003920F6" w:rsidRPr="00C14B02" w:rsidRDefault="00C14B02" w:rsidP="00C14B02">
      <w:pPr>
        <w:spacing w:line="21" w:lineRule="atLeast"/>
        <w:ind w:right="360" w:firstLine="720"/>
        <w:rPr>
          <w:b/>
          <w:sz w:val="28"/>
          <w:szCs w:val="28"/>
        </w:rPr>
      </w:pPr>
      <w:r>
        <w:rPr>
          <w:b/>
          <w:sz w:val="28"/>
          <w:szCs w:val="28"/>
        </w:rPr>
        <w:t xml:space="preserve">12. </w:t>
      </w:r>
      <w:r w:rsidR="003920F6" w:rsidRPr="00C14B02">
        <w:rPr>
          <w:b/>
          <w:sz w:val="28"/>
          <w:szCs w:val="28"/>
        </w:rPr>
        <w:t>Показатели среднего балла в зависимости от статуса</w:t>
      </w:r>
      <w:r>
        <w:rPr>
          <w:b/>
          <w:sz w:val="28"/>
          <w:szCs w:val="28"/>
        </w:rPr>
        <w:t xml:space="preserve"> </w:t>
      </w:r>
      <w:r w:rsidR="003920F6" w:rsidRPr="00C14B02">
        <w:rPr>
          <w:b/>
          <w:sz w:val="28"/>
          <w:szCs w:val="28"/>
        </w:rPr>
        <w:t>образовательного учреждения</w:t>
      </w:r>
    </w:p>
    <w:p w:rsidR="005E4D37" w:rsidRDefault="005E4D37" w:rsidP="003920F6">
      <w:pPr>
        <w:spacing w:line="360" w:lineRule="auto"/>
        <w:ind w:right="360"/>
        <w:jc w:val="center"/>
        <w:outlineLvl w:val="0"/>
        <w:rPr>
          <w:b/>
          <w:i/>
          <w:sz w:val="28"/>
          <w:szCs w:val="28"/>
          <w:u w:val="single"/>
        </w:rPr>
      </w:pPr>
    </w:p>
    <w:tbl>
      <w:tblPr>
        <w:tblW w:w="11057"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1984"/>
        <w:gridCol w:w="2268"/>
        <w:gridCol w:w="1985"/>
        <w:gridCol w:w="1701"/>
      </w:tblGrid>
      <w:tr w:rsidR="002C6E95" w:rsidRPr="00282FD6" w:rsidTr="00C14B02">
        <w:trPr>
          <w:trHeight w:val="140"/>
        </w:trPr>
        <w:tc>
          <w:tcPr>
            <w:tcW w:w="3119" w:type="dxa"/>
            <w:vMerge w:val="restart"/>
            <w:vAlign w:val="center"/>
          </w:tcPr>
          <w:p w:rsidR="002C6E95" w:rsidRPr="002C6E95" w:rsidRDefault="002C6E95" w:rsidP="00195946">
            <w:pPr>
              <w:spacing w:line="21" w:lineRule="atLeast"/>
              <w:ind w:right="34"/>
              <w:outlineLvl w:val="0"/>
              <w:rPr>
                <w:sz w:val="28"/>
                <w:szCs w:val="28"/>
              </w:rPr>
            </w:pPr>
            <w:r w:rsidRPr="002C6E95">
              <w:rPr>
                <w:sz w:val="28"/>
                <w:szCs w:val="28"/>
              </w:rPr>
              <w:lastRenderedPageBreak/>
              <w:t>Статус ОУ</w:t>
            </w:r>
          </w:p>
        </w:tc>
        <w:tc>
          <w:tcPr>
            <w:tcW w:w="1984" w:type="dxa"/>
            <w:vMerge w:val="restart"/>
            <w:vAlign w:val="center"/>
          </w:tcPr>
          <w:p w:rsidR="002C6E95" w:rsidRPr="002C6E95" w:rsidRDefault="002C6E95" w:rsidP="002C6E95">
            <w:pPr>
              <w:spacing w:line="21" w:lineRule="atLeast"/>
              <w:ind w:right="59"/>
              <w:jc w:val="center"/>
              <w:outlineLvl w:val="0"/>
              <w:rPr>
                <w:sz w:val="28"/>
                <w:szCs w:val="28"/>
              </w:rPr>
            </w:pPr>
            <w:r w:rsidRPr="002C6E95">
              <w:rPr>
                <w:sz w:val="28"/>
                <w:szCs w:val="28"/>
              </w:rPr>
              <w:t xml:space="preserve">Количество выпускников </w:t>
            </w:r>
          </w:p>
        </w:tc>
        <w:tc>
          <w:tcPr>
            <w:tcW w:w="2268" w:type="dxa"/>
            <w:vMerge w:val="restart"/>
          </w:tcPr>
          <w:p w:rsidR="002C6E95" w:rsidRPr="002C6E95" w:rsidRDefault="002C6E95" w:rsidP="002C6E95">
            <w:pPr>
              <w:tabs>
                <w:tab w:val="left" w:pos="1749"/>
              </w:tabs>
              <w:spacing w:line="21" w:lineRule="atLeast"/>
              <w:ind w:right="15" w:firstLine="34"/>
              <w:jc w:val="center"/>
              <w:outlineLvl w:val="0"/>
              <w:rPr>
                <w:sz w:val="28"/>
                <w:szCs w:val="28"/>
              </w:rPr>
            </w:pPr>
            <w:r w:rsidRPr="002C6E95">
              <w:rPr>
                <w:sz w:val="28"/>
                <w:szCs w:val="28"/>
              </w:rPr>
              <w:t xml:space="preserve">Количество </w:t>
            </w:r>
            <w:r>
              <w:rPr>
                <w:sz w:val="28"/>
                <w:szCs w:val="28"/>
              </w:rPr>
              <w:t>участников ЕГЭ</w:t>
            </w:r>
          </w:p>
        </w:tc>
        <w:tc>
          <w:tcPr>
            <w:tcW w:w="3686" w:type="dxa"/>
            <w:gridSpan w:val="2"/>
            <w:vAlign w:val="center"/>
          </w:tcPr>
          <w:p w:rsidR="002C6E95" w:rsidRPr="002C6E95" w:rsidRDefault="002C6E95" w:rsidP="00195946">
            <w:pPr>
              <w:tabs>
                <w:tab w:val="left" w:pos="1749"/>
              </w:tabs>
              <w:spacing w:line="21" w:lineRule="atLeast"/>
              <w:ind w:right="15" w:firstLine="34"/>
              <w:jc w:val="center"/>
              <w:outlineLvl w:val="0"/>
            </w:pPr>
            <w:r w:rsidRPr="002C6E95">
              <w:rPr>
                <w:sz w:val="28"/>
                <w:szCs w:val="28"/>
              </w:rPr>
              <w:t>Средний балл</w:t>
            </w:r>
          </w:p>
        </w:tc>
      </w:tr>
      <w:tr w:rsidR="002C6E95" w:rsidRPr="00282FD6" w:rsidTr="00C14B02">
        <w:trPr>
          <w:trHeight w:val="140"/>
        </w:trPr>
        <w:tc>
          <w:tcPr>
            <w:tcW w:w="3119" w:type="dxa"/>
            <w:vMerge/>
            <w:vAlign w:val="center"/>
          </w:tcPr>
          <w:p w:rsidR="002C6E95" w:rsidRPr="002C6E95" w:rsidRDefault="002C6E95" w:rsidP="00195946">
            <w:pPr>
              <w:spacing w:line="21" w:lineRule="atLeast"/>
              <w:ind w:right="34"/>
              <w:outlineLvl w:val="0"/>
              <w:rPr>
                <w:sz w:val="28"/>
                <w:szCs w:val="28"/>
              </w:rPr>
            </w:pPr>
          </w:p>
        </w:tc>
        <w:tc>
          <w:tcPr>
            <w:tcW w:w="1984" w:type="dxa"/>
            <w:vMerge/>
            <w:vAlign w:val="center"/>
          </w:tcPr>
          <w:p w:rsidR="002C6E95" w:rsidRPr="002C6E95" w:rsidRDefault="002C6E95" w:rsidP="00A53A94">
            <w:pPr>
              <w:spacing w:line="21" w:lineRule="atLeast"/>
              <w:ind w:right="59"/>
              <w:jc w:val="center"/>
              <w:outlineLvl w:val="0"/>
              <w:rPr>
                <w:sz w:val="28"/>
                <w:szCs w:val="28"/>
              </w:rPr>
            </w:pPr>
          </w:p>
        </w:tc>
        <w:tc>
          <w:tcPr>
            <w:tcW w:w="2268" w:type="dxa"/>
            <w:vMerge/>
          </w:tcPr>
          <w:p w:rsidR="002C6E95" w:rsidRPr="002C6E95" w:rsidRDefault="002C6E95" w:rsidP="00195946">
            <w:pPr>
              <w:spacing w:line="21" w:lineRule="atLeast"/>
              <w:jc w:val="center"/>
              <w:outlineLvl w:val="0"/>
              <w:rPr>
                <w:sz w:val="28"/>
                <w:szCs w:val="28"/>
              </w:rPr>
            </w:pPr>
          </w:p>
        </w:tc>
        <w:tc>
          <w:tcPr>
            <w:tcW w:w="1985" w:type="dxa"/>
            <w:vAlign w:val="center"/>
          </w:tcPr>
          <w:p w:rsidR="002C6E95" w:rsidRPr="002C6E95" w:rsidRDefault="002C6E95" w:rsidP="00195946">
            <w:pPr>
              <w:spacing w:line="21" w:lineRule="atLeast"/>
              <w:jc w:val="center"/>
              <w:outlineLvl w:val="0"/>
              <w:rPr>
                <w:sz w:val="28"/>
                <w:szCs w:val="28"/>
              </w:rPr>
            </w:pPr>
            <w:r w:rsidRPr="002C6E95">
              <w:rPr>
                <w:sz w:val="28"/>
                <w:szCs w:val="28"/>
              </w:rPr>
              <w:t>русский язык</w:t>
            </w:r>
          </w:p>
        </w:tc>
        <w:tc>
          <w:tcPr>
            <w:tcW w:w="1701" w:type="dxa"/>
            <w:vAlign w:val="center"/>
          </w:tcPr>
          <w:p w:rsidR="002C6E95" w:rsidRPr="002C6E95" w:rsidRDefault="002C6E95" w:rsidP="00195946">
            <w:pPr>
              <w:tabs>
                <w:tab w:val="left" w:pos="1749"/>
              </w:tabs>
              <w:spacing w:line="21" w:lineRule="atLeast"/>
              <w:ind w:right="15" w:firstLine="34"/>
              <w:jc w:val="center"/>
              <w:outlineLvl w:val="0"/>
              <w:rPr>
                <w:sz w:val="28"/>
                <w:szCs w:val="28"/>
              </w:rPr>
            </w:pPr>
            <w:r w:rsidRPr="002C6E95">
              <w:rPr>
                <w:sz w:val="28"/>
                <w:szCs w:val="28"/>
              </w:rPr>
              <w:t>математика</w:t>
            </w:r>
          </w:p>
        </w:tc>
      </w:tr>
      <w:tr w:rsidR="002C6E95" w:rsidRPr="00282FD6" w:rsidTr="00C14B02">
        <w:trPr>
          <w:trHeight w:val="140"/>
        </w:trPr>
        <w:tc>
          <w:tcPr>
            <w:tcW w:w="3119" w:type="dxa"/>
          </w:tcPr>
          <w:p w:rsidR="002C6E95" w:rsidRPr="00282FD6" w:rsidRDefault="002C6E95" w:rsidP="00195946">
            <w:pPr>
              <w:spacing w:line="21" w:lineRule="atLeast"/>
              <w:ind w:right="34"/>
              <w:outlineLvl w:val="0"/>
              <w:rPr>
                <w:sz w:val="28"/>
                <w:szCs w:val="28"/>
              </w:rPr>
            </w:pPr>
            <w:r w:rsidRPr="00282FD6">
              <w:rPr>
                <w:sz w:val="28"/>
                <w:szCs w:val="28"/>
              </w:rPr>
              <w:t>Гимназии</w:t>
            </w:r>
          </w:p>
        </w:tc>
        <w:tc>
          <w:tcPr>
            <w:tcW w:w="1984" w:type="dxa"/>
          </w:tcPr>
          <w:p w:rsidR="002C6E95" w:rsidRPr="002C6E95" w:rsidRDefault="00FA206D" w:rsidP="00195946">
            <w:pPr>
              <w:spacing w:line="21" w:lineRule="atLeast"/>
              <w:ind w:right="357"/>
              <w:jc w:val="center"/>
              <w:outlineLvl w:val="0"/>
              <w:rPr>
                <w:sz w:val="28"/>
                <w:szCs w:val="28"/>
              </w:rPr>
            </w:pPr>
            <w:r>
              <w:rPr>
                <w:sz w:val="28"/>
                <w:szCs w:val="28"/>
              </w:rPr>
              <w:t>253</w:t>
            </w:r>
          </w:p>
        </w:tc>
        <w:tc>
          <w:tcPr>
            <w:tcW w:w="2268" w:type="dxa"/>
          </w:tcPr>
          <w:p w:rsidR="002C6E95" w:rsidRPr="002C6E95" w:rsidRDefault="00FA206D" w:rsidP="00195946">
            <w:pPr>
              <w:spacing w:line="21" w:lineRule="atLeast"/>
              <w:ind w:right="357"/>
              <w:jc w:val="center"/>
              <w:outlineLvl w:val="0"/>
              <w:rPr>
                <w:sz w:val="28"/>
                <w:szCs w:val="28"/>
              </w:rPr>
            </w:pPr>
            <w:r>
              <w:rPr>
                <w:sz w:val="28"/>
                <w:szCs w:val="28"/>
              </w:rPr>
              <w:t>253</w:t>
            </w:r>
          </w:p>
        </w:tc>
        <w:tc>
          <w:tcPr>
            <w:tcW w:w="1985" w:type="dxa"/>
          </w:tcPr>
          <w:p w:rsidR="002C6E95" w:rsidRPr="002C6E95" w:rsidRDefault="005A1FAD" w:rsidP="00195946">
            <w:pPr>
              <w:spacing w:line="21" w:lineRule="atLeast"/>
              <w:ind w:right="357"/>
              <w:jc w:val="center"/>
              <w:outlineLvl w:val="0"/>
              <w:rPr>
                <w:sz w:val="28"/>
                <w:szCs w:val="28"/>
              </w:rPr>
            </w:pPr>
            <w:r>
              <w:rPr>
                <w:sz w:val="28"/>
                <w:szCs w:val="28"/>
              </w:rPr>
              <w:t>60</w:t>
            </w:r>
          </w:p>
        </w:tc>
        <w:tc>
          <w:tcPr>
            <w:tcW w:w="1701" w:type="dxa"/>
          </w:tcPr>
          <w:p w:rsidR="002C6E95" w:rsidRPr="002C6E95" w:rsidRDefault="00816E26" w:rsidP="00195946">
            <w:pPr>
              <w:spacing w:line="21" w:lineRule="atLeast"/>
              <w:ind w:right="357"/>
              <w:jc w:val="center"/>
              <w:outlineLvl w:val="0"/>
              <w:rPr>
                <w:sz w:val="28"/>
                <w:szCs w:val="28"/>
              </w:rPr>
            </w:pPr>
            <w:r>
              <w:rPr>
                <w:sz w:val="28"/>
                <w:szCs w:val="28"/>
              </w:rPr>
              <w:t>46,6</w:t>
            </w:r>
          </w:p>
        </w:tc>
      </w:tr>
      <w:tr w:rsidR="002C6E95" w:rsidRPr="00282FD6" w:rsidTr="00C14B02">
        <w:trPr>
          <w:trHeight w:val="140"/>
        </w:trPr>
        <w:tc>
          <w:tcPr>
            <w:tcW w:w="3119" w:type="dxa"/>
          </w:tcPr>
          <w:p w:rsidR="002C6E95" w:rsidRPr="00282FD6" w:rsidRDefault="002C6E95" w:rsidP="00195946">
            <w:pPr>
              <w:spacing w:line="21" w:lineRule="atLeast"/>
              <w:ind w:right="34"/>
              <w:outlineLvl w:val="0"/>
              <w:rPr>
                <w:sz w:val="28"/>
                <w:szCs w:val="28"/>
              </w:rPr>
            </w:pPr>
            <w:r w:rsidRPr="00282FD6">
              <w:rPr>
                <w:sz w:val="28"/>
                <w:szCs w:val="28"/>
              </w:rPr>
              <w:t>Лицеи</w:t>
            </w:r>
          </w:p>
        </w:tc>
        <w:tc>
          <w:tcPr>
            <w:tcW w:w="1984" w:type="dxa"/>
          </w:tcPr>
          <w:p w:rsidR="002C6E95" w:rsidRPr="002C6E95" w:rsidRDefault="00FA206D" w:rsidP="00195946">
            <w:pPr>
              <w:spacing w:line="21" w:lineRule="atLeast"/>
              <w:ind w:right="357"/>
              <w:jc w:val="center"/>
              <w:outlineLvl w:val="0"/>
              <w:rPr>
                <w:sz w:val="28"/>
                <w:szCs w:val="28"/>
              </w:rPr>
            </w:pPr>
            <w:r>
              <w:rPr>
                <w:sz w:val="28"/>
                <w:szCs w:val="28"/>
              </w:rPr>
              <w:t>191</w:t>
            </w:r>
          </w:p>
        </w:tc>
        <w:tc>
          <w:tcPr>
            <w:tcW w:w="2268" w:type="dxa"/>
          </w:tcPr>
          <w:p w:rsidR="002C6E95" w:rsidRPr="002C6E95" w:rsidRDefault="00FA206D" w:rsidP="00195946">
            <w:pPr>
              <w:spacing w:line="21" w:lineRule="atLeast"/>
              <w:ind w:right="357"/>
              <w:jc w:val="center"/>
              <w:outlineLvl w:val="0"/>
              <w:rPr>
                <w:sz w:val="28"/>
                <w:szCs w:val="28"/>
              </w:rPr>
            </w:pPr>
            <w:r>
              <w:rPr>
                <w:sz w:val="28"/>
                <w:szCs w:val="28"/>
              </w:rPr>
              <w:t>190</w:t>
            </w:r>
          </w:p>
        </w:tc>
        <w:tc>
          <w:tcPr>
            <w:tcW w:w="1985" w:type="dxa"/>
          </w:tcPr>
          <w:p w:rsidR="002C6E95" w:rsidRPr="002C6E95" w:rsidRDefault="005A1FAD" w:rsidP="00195946">
            <w:pPr>
              <w:spacing w:line="21" w:lineRule="atLeast"/>
              <w:ind w:right="357"/>
              <w:jc w:val="center"/>
              <w:outlineLvl w:val="0"/>
              <w:rPr>
                <w:sz w:val="28"/>
                <w:szCs w:val="28"/>
              </w:rPr>
            </w:pPr>
            <w:r>
              <w:rPr>
                <w:sz w:val="28"/>
                <w:szCs w:val="28"/>
              </w:rPr>
              <w:t>62,3</w:t>
            </w:r>
          </w:p>
        </w:tc>
        <w:tc>
          <w:tcPr>
            <w:tcW w:w="1701" w:type="dxa"/>
          </w:tcPr>
          <w:p w:rsidR="002C6E95" w:rsidRPr="002C6E95" w:rsidRDefault="00816E26" w:rsidP="00195946">
            <w:pPr>
              <w:spacing w:line="21" w:lineRule="atLeast"/>
              <w:ind w:right="357"/>
              <w:jc w:val="center"/>
              <w:outlineLvl w:val="0"/>
              <w:rPr>
                <w:sz w:val="28"/>
                <w:szCs w:val="28"/>
              </w:rPr>
            </w:pPr>
            <w:r>
              <w:rPr>
                <w:sz w:val="28"/>
                <w:szCs w:val="28"/>
              </w:rPr>
              <w:t>49,2</w:t>
            </w:r>
          </w:p>
        </w:tc>
      </w:tr>
      <w:tr w:rsidR="002C6E95" w:rsidRPr="00282FD6" w:rsidTr="00C14B02">
        <w:trPr>
          <w:trHeight w:val="140"/>
        </w:trPr>
        <w:tc>
          <w:tcPr>
            <w:tcW w:w="3119" w:type="dxa"/>
          </w:tcPr>
          <w:p w:rsidR="002C6E95" w:rsidRPr="00282FD6" w:rsidRDefault="002C6E95" w:rsidP="00195946">
            <w:pPr>
              <w:spacing w:line="21" w:lineRule="atLeast"/>
              <w:ind w:right="34"/>
              <w:outlineLvl w:val="0"/>
              <w:rPr>
                <w:sz w:val="28"/>
                <w:szCs w:val="28"/>
              </w:rPr>
            </w:pPr>
            <w:r w:rsidRPr="00282FD6">
              <w:rPr>
                <w:sz w:val="28"/>
                <w:szCs w:val="28"/>
              </w:rPr>
              <w:t>ОУ с угл. изучением предметов</w:t>
            </w:r>
          </w:p>
        </w:tc>
        <w:tc>
          <w:tcPr>
            <w:tcW w:w="1984" w:type="dxa"/>
          </w:tcPr>
          <w:p w:rsidR="002C6E95" w:rsidRPr="002C6E95" w:rsidRDefault="00FA206D" w:rsidP="00195946">
            <w:pPr>
              <w:spacing w:line="21" w:lineRule="atLeast"/>
              <w:ind w:right="357"/>
              <w:jc w:val="center"/>
              <w:outlineLvl w:val="0"/>
              <w:rPr>
                <w:sz w:val="28"/>
                <w:szCs w:val="28"/>
              </w:rPr>
            </w:pPr>
            <w:r>
              <w:rPr>
                <w:sz w:val="28"/>
                <w:szCs w:val="28"/>
              </w:rPr>
              <w:t>429</w:t>
            </w:r>
          </w:p>
        </w:tc>
        <w:tc>
          <w:tcPr>
            <w:tcW w:w="2268" w:type="dxa"/>
          </w:tcPr>
          <w:p w:rsidR="002C6E95" w:rsidRPr="002C6E95" w:rsidRDefault="00FA206D" w:rsidP="00195946">
            <w:pPr>
              <w:spacing w:line="21" w:lineRule="atLeast"/>
              <w:ind w:right="357"/>
              <w:jc w:val="center"/>
              <w:outlineLvl w:val="0"/>
              <w:rPr>
                <w:sz w:val="28"/>
                <w:szCs w:val="28"/>
              </w:rPr>
            </w:pPr>
            <w:r>
              <w:rPr>
                <w:sz w:val="28"/>
                <w:szCs w:val="28"/>
              </w:rPr>
              <w:t>424</w:t>
            </w:r>
          </w:p>
        </w:tc>
        <w:tc>
          <w:tcPr>
            <w:tcW w:w="1985" w:type="dxa"/>
          </w:tcPr>
          <w:p w:rsidR="002C6E95" w:rsidRPr="002C6E95" w:rsidRDefault="005A1FAD" w:rsidP="00195946">
            <w:pPr>
              <w:spacing w:line="21" w:lineRule="atLeast"/>
              <w:ind w:right="357"/>
              <w:jc w:val="center"/>
              <w:outlineLvl w:val="0"/>
              <w:rPr>
                <w:sz w:val="28"/>
                <w:szCs w:val="28"/>
              </w:rPr>
            </w:pPr>
            <w:r>
              <w:rPr>
                <w:sz w:val="28"/>
                <w:szCs w:val="28"/>
              </w:rPr>
              <w:t>60,2</w:t>
            </w:r>
          </w:p>
        </w:tc>
        <w:tc>
          <w:tcPr>
            <w:tcW w:w="1701" w:type="dxa"/>
          </w:tcPr>
          <w:p w:rsidR="002C6E95" w:rsidRPr="002C6E95" w:rsidRDefault="00816E26" w:rsidP="00195946">
            <w:pPr>
              <w:spacing w:line="21" w:lineRule="atLeast"/>
              <w:ind w:right="357"/>
              <w:jc w:val="center"/>
              <w:outlineLvl w:val="0"/>
              <w:rPr>
                <w:sz w:val="28"/>
                <w:szCs w:val="28"/>
              </w:rPr>
            </w:pPr>
            <w:r>
              <w:rPr>
                <w:sz w:val="28"/>
                <w:szCs w:val="28"/>
              </w:rPr>
              <w:t>45,9</w:t>
            </w:r>
          </w:p>
        </w:tc>
      </w:tr>
      <w:tr w:rsidR="002C6E95" w:rsidRPr="00282FD6" w:rsidTr="00C14B02">
        <w:trPr>
          <w:trHeight w:val="140"/>
        </w:trPr>
        <w:tc>
          <w:tcPr>
            <w:tcW w:w="3119" w:type="dxa"/>
          </w:tcPr>
          <w:p w:rsidR="002C6E95" w:rsidRPr="00282FD6" w:rsidRDefault="002C6E95" w:rsidP="00195946">
            <w:pPr>
              <w:tabs>
                <w:tab w:val="left" w:pos="1348"/>
              </w:tabs>
              <w:spacing w:line="21" w:lineRule="atLeast"/>
              <w:ind w:right="34"/>
              <w:outlineLvl w:val="0"/>
              <w:rPr>
                <w:sz w:val="28"/>
                <w:szCs w:val="28"/>
              </w:rPr>
            </w:pPr>
            <w:r w:rsidRPr="00282FD6">
              <w:rPr>
                <w:sz w:val="28"/>
                <w:szCs w:val="28"/>
              </w:rPr>
              <w:t>Общеобразовательные школы</w:t>
            </w:r>
          </w:p>
        </w:tc>
        <w:tc>
          <w:tcPr>
            <w:tcW w:w="1984" w:type="dxa"/>
          </w:tcPr>
          <w:p w:rsidR="002C6E95" w:rsidRPr="002C6E95" w:rsidRDefault="00FA206D" w:rsidP="00195946">
            <w:pPr>
              <w:spacing w:line="21" w:lineRule="atLeast"/>
              <w:ind w:right="357"/>
              <w:jc w:val="center"/>
              <w:outlineLvl w:val="0"/>
              <w:rPr>
                <w:sz w:val="28"/>
                <w:szCs w:val="28"/>
              </w:rPr>
            </w:pPr>
            <w:r>
              <w:rPr>
                <w:sz w:val="28"/>
                <w:szCs w:val="28"/>
              </w:rPr>
              <w:t>354</w:t>
            </w:r>
          </w:p>
        </w:tc>
        <w:tc>
          <w:tcPr>
            <w:tcW w:w="2268" w:type="dxa"/>
          </w:tcPr>
          <w:p w:rsidR="002C6E95" w:rsidRPr="002C6E95" w:rsidRDefault="00FA206D" w:rsidP="00195946">
            <w:pPr>
              <w:spacing w:line="21" w:lineRule="atLeast"/>
              <w:ind w:right="357"/>
              <w:jc w:val="center"/>
              <w:outlineLvl w:val="0"/>
              <w:rPr>
                <w:sz w:val="28"/>
                <w:szCs w:val="28"/>
              </w:rPr>
            </w:pPr>
            <w:r>
              <w:rPr>
                <w:sz w:val="28"/>
                <w:szCs w:val="28"/>
              </w:rPr>
              <w:t>342</w:t>
            </w:r>
          </w:p>
        </w:tc>
        <w:tc>
          <w:tcPr>
            <w:tcW w:w="1985" w:type="dxa"/>
          </w:tcPr>
          <w:p w:rsidR="002C6E95" w:rsidRPr="002C6E95" w:rsidRDefault="005A1FAD" w:rsidP="00195946">
            <w:pPr>
              <w:spacing w:line="21" w:lineRule="atLeast"/>
              <w:ind w:right="357"/>
              <w:jc w:val="center"/>
              <w:outlineLvl w:val="0"/>
              <w:rPr>
                <w:sz w:val="28"/>
                <w:szCs w:val="28"/>
              </w:rPr>
            </w:pPr>
            <w:r>
              <w:rPr>
                <w:sz w:val="28"/>
                <w:szCs w:val="28"/>
              </w:rPr>
              <w:t>54,2</w:t>
            </w:r>
          </w:p>
        </w:tc>
        <w:tc>
          <w:tcPr>
            <w:tcW w:w="1701" w:type="dxa"/>
          </w:tcPr>
          <w:p w:rsidR="002C6E95" w:rsidRPr="002C6E95" w:rsidRDefault="00816E26" w:rsidP="00195946">
            <w:pPr>
              <w:spacing w:line="21" w:lineRule="atLeast"/>
              <w:ind w:right="357"/>
              <w:jc w:val="center"/>
              <w:outlineLvl w:val="0"/>
              <w:rPr>
                <w:sz w:val="28"/>
                <w:szCs w:val="28"/>
              </w:rPr>
            </w:pPr>
            <w:r>
              <w:rPr>
                <w:sz w:val="28"/>
                <w:szCs w:val="28"/>
              </w:rPr>
              <w:t>42,2</w:t>
            </w:r>
          </w:p>
        </w:tc>
      </w:tr>
      <w:tr w:rsidR="002C6E95" w:rsidRPr="00282FD6" w:rsidTr="00C14B02">
        <w:trPr>
          <w:trHeight w:val="140"/>
        </w:trPr>
        <w:tc>
          <w:tcPr>
            <w:tcW w:w="3119" w:type="dxa"/>
          </w:tcPr>
          <w:p w:rsidR="002C6E95" w:rsidRPr="00282FD6" w:rsidRDefault="002C6E95" w:rsidP="00195946">
            <w:pPr>
              <w:tabs>
                <w:tab w:val="left" w:pos="1348"/>
              </w:tabs>
              <w:spacing w:line="21" w:lineRule="atLeast"/>
              <w:ind w:right="34"/>
              <w:outlineLvl w:val="0"/>
              <w:rPr>
                <w:sz w:val="28"/>
                <w:szCs w:val="28"/>
              </w:rPr>
            </w:pPr>
            <w:r>
              <w:rPr>
                <w:sz w:val="28"/>
                <w:szCs w:val="28"/>
              </w:rPr>
              <w:t>Вечерние школы</w:t>
            </w:r>
          </w:p>
        </w:tc>
        <w:tc>
          <w:tcPr>
            <w:tcW w:w="1984" w:type="dxa"/>
          </w:tcPr>
          <w:p w:rsidR="002C6E95" w:rsidRPr="002C6E95" w:rsidRDefault="00FA206D" w:rsidP="00195946">
            <w:pPr>
              <w:spacing w:line="21" w:lineRule="atLeast"/>
              <w:ind w:right="357"/>
              <w:jc w:val="center"/>
              <w:outlineLvl w:val="0"/>
              <w:rPr>
                <w:sz w:val="28"/>
                <w:szCs w:val="28"/>
              </w:rPr>
            </w:pPr>
            <w:r>
              <w:rPr>
                <w:sz w:val="28"/>
                <w:szCs w:val="28"/>
              </w:rPr>
              <w:t>62</w:t>
            </w:r>
          </w:p>
        </w:tc>
        <w:tc>
          <w:tcPr>
            <w:tcW w:w="2268" w:type="dxa"/>
          </w:tcPr>
          <w:p w:rsidR="002C6E95" w:rsidRPr="002C6E95" w:rsidRDefault="00FA206D" w:rsidP="00195946">
            <w:pPr>
              <w:spacing w:line="21" w:lineRule="atLeast"/>
              <w:ind w:right="357"/>
              <w:jc w:val="center"/>
              <w:outlineLvl w:val="0"/>
              <w:rPr>
                <w:sz w:val="28"/>
                <w:szCs w:val="28"/>
              </w:rPr>
            </w:pPr>
            <w:r>
              <w:rPr>
                <w:sz w:val="28"/>
                <w:szCs w:val="28"/>
              </w:rPr>
              <w:t>59</w:t>
            </w:r>
          </w:p>
        </w:tc>
        <w:tc>
          <w:tcPr>
            <w:tcW w:w="1985" w:type="dxa"/>
          </w:tcPr>
          <w:p w:rsidR="002C6E95" w:rsidRPr="002C6E95" w:rsidRDefault="005A1FAD" w:rsidP="00195946">
            <w:pPr>
              <w:spacing w:line="21" w:lineRule="atLeast"/>
              <w:ind w:right="357"/>
              <w:jc w:val="center"/>
              <w:outlineLvl w:val="0"/>
              <w:rPr>
                <w:sz w:val="28"/>
                <w:szCs w:val="28"/>
              </w:rPr>
            </w:pPr>
            <w:r>
              <w:rPr>
                <w:sz w:val="28"/>
                <w:szCs w:val="28"/>
              </w:rPr>
              <w:t>49,7</w:t>
            </w:r>
          </w:p>
        </w:tc>
        <w:tc>
          <w:tcPr>
            <w:tcW w:w="1701" w:type="dxa"/>
          </w:tcPr>
          <w:p w:rsidR="002C6E95" w:rsidRPr="002C6E95" w:rsidRDefault="00816E26" w:rsidP="00195946">
            <w:pPr>
              <w:spacing w:line="21" w:lineRule="atLeast"/>
              <w:ind w:right="357"/>
              <w:jc w:val="center"/>
              <w:outlineLvl w:val="0"/>
              <w:rPr>
                <w:sz w:val="28"/>
                <w:szCs w:val="28"/>
              </w:rPr>
            </w:pPr>
            <w:r>
              <w:rPr>
                <w:sz w:val="28"/>
                <w:szCs w:val="28"/>
              </w:rPr>
              <w:t>31,6</w:t>
            </w:r>
          </w:p>
        </w:tc>
      </w:tr>
      <w:tr w:rsidR="00FA206D" w:rsidRPr="00282FD6" w:rsidTr="00C14B02">
        <w:trPr>
          <w:trHeight w:val="140"/>
        </w:trPr>
        <w:tc>
          <w:tcPr>
            <w:tcW w:w="3119" w:type="dxa"/>
          </w:tcPr>
          <w:p w:rsidR="00FA206D" w:rsidRDefault="00FA206D" w:rsidP="00195946">
            <w:pPr>
              <w:tabs>
                <w:tab w:val="left" w:pos="1348"/>
              </w:tabs>
              <w:spacing w:line="21" w:lineRule="atLeast"/>
              <w:ind w:right="34"/>
              <w:outlineLvl w:val="0"/>
              <w:rPr>
                <w:sz w:val="28"/>
                <w:szCs w:val="28"/>
              </w:rPr>
            </w:pPr>
            <w:r>
              <w:rPr>
                <w:sz w:val="28"/>
                <w:szCs w:val="28"/>
              </w:rPr>
              <w:t>Школы- интернат</w:t>
            </w:r>
          </w:p>
        </w:tc>
        <w:tc>
          <w:tcPr>
            <w:tcW w:w="1984" w:type="dxa"/>
          </w:tcPr>
          <w:p w:rsidR="00FA206D" w:rsidRDefault="00FA206D" w:rsidP="00195946">
            <w:pPr>
              <w:spacing w:line="21" w:lineRule="atLeast"/>
              <w:ind w:right="357"/>
              <w:jc w:val="center"/>
              <w:outlineLvl w:val="0"/>
              <w:rPr>
                <w:sz w:val="28"/>
                <w:szCs w:val="28"/>
              </w:rPr>
            </w:pPr>
            <w:r>
              <w:rPr>
                <w:sz w:val="28"/>
                <w:szCs w:val="28"/>
              </w:rPr>
              <w:t>21</w:t>
            </w:r>
          </w:p>
        </w:tc>
        <w:tc>
          <w:tcPr>
            <w:tcW w:w="2268" w:type="dxa"/>
          </w:tcPr>
          <w:p w:rsidR="00FA206D" w:rsidRDefault="005A1FAD" w:rsidP="00195946">
            <w:pPr>
              <w:spacing w:line="21" w:lineRule="atLeast"/>
              <w:ind w:right="357"/>
              <w:jc w:val="center"/>
              <w:outlineLvl w:val="0"/>
              <w:rPr>
                <w:sz w:val="28"/>
                <w:szCs w:val="28"/>
              </w:rPr>
            </w:pPr>
            <w:r>
              <w:rPr>
                <w:sz w:val="28"/>
                <w:szCs w:val="28"/>
              </w:rPr>
              <w:t>-</w:t>
            </w:r>
          </w:p>
        </w:tc>
        <w:tc>
          <w:tcPr>
            <w:tcW w:w="1985" w:type="dxa"/>
          </w:tcPr>
          <w:p w:rsidR="00FA206D" w:rsidRPr="002C6E95" w:rsidRDefault="005A1FAD" w:rsidP="00195946">
            <w:pPr>
              <w:spacing w:line="21" w:lineRule="atLeast"/>
              <w:ind w:right="357"/>
              <w:jc w:val="center"/>
              <w:outlineLvl w:val="0"/>
              <w:rPr>
                <w:sz w:val="28"/>
                <w:szCs w:val="28"/>
              </w:rPr>
            </w:pPr>
            <w:r>
              <w:rPr>
                <w:sz w:val="28"/>
                <w:szCs w:val="28"/>
              </w:rPr>
              <w:t>-</w:t>
            </w:r>
          </w:p>
        </w:tc>
        <w:tc>
          <w:tcPr>
            <w:tcW w:w="1701" w:type="dxa"/>
          </w:tcPr>
          <w:p w:rsidR="00FA206D" w:rsidRPr="002C6E95" w:rsidRDefault="00816E26" w:rsidP="00195946">
            <w:pPr>
              <w:spacing w:line="21" w:lineRule="atLeast"/>
              <w:ind w:right="357"/>
              <w:jc w:val="center"/>
              <w:outlineLvl w:val="0"/>
              <w:rPr>
                <w:sz w:val="28"/>
                <w:szCs w:val="28"/>
              </w:rPr>
            </w:pPr>
            <w:r>
              <w:rPr>
                <w:sz w:val="28"/>
                <w:szCs w:val="28"/>
              </w:rPr>
              <w:t>-</w:t>
            </w:r>
          </w:p>
        </w:tc>
      </w:tr>
      <w:tr w:rsidR="002C6E95" w:rsidRPr="00282FD6" w:rsidTr="00C14B02">
        <w:trPr>
          <w:trHeight w:val="140"/>
        </w:trPr>
        <w:tc>
          <w:tcPr>
            <w:tcW w:w="3119" w:type="dxa"/>
          </w:tcPr>
          <w:p w:rsidR="002C6E95" w:rsidRPr="00A53A94" w:rsidRDefault="002C6E95" w:rsidP="00195946">
            <w:pPr>
              <w:tabs>
                <w:tab w:val="left" w:pos="1348"/>
              </w:tabs>
              <w:spacing w:line="21" w:lineRule="atLeast"/>
              <w:ind w:right="34"/>
              <w:outlineLvl w:val="0"/>
              <w:rPr>
                <w:b/>
                <w:sz w:val="28"/>
                <w:szCs w:val="28"/>
              </w:rPr>
            </w:pPr>
            <w:r w:rsidRPr="00A53A94">
              <w:rPr>
                <w:b/>
                <w:sz w:val="28"/>
                <w:szCs w:val="28"/>
              </w:rPr>
              <w:t>по району</w:t>
            </w:r>
          </w:p>
        </w:tc>
        <w:tc>
          <w:tcPr>
            <w:tcW w:w="1984" w:type="dxa"/>
          </w:tcPr>
          <w:p w:rsidR="002C6E95" w:rsidRPr="00FA206D" w:rsidRDefault="002C6E95" w:rsidP="00195946">
            <w:pPr>
              <w:spacing w:line="21" w:lineRule="atLeast"/>
              <w:ind w:right="357"/>
              <w:jc w:val="center"/>
              <w:outlineLvl w:val="0"/>
              <w:rPr>
                <w:b/>
                <w:sz w:val="28"/>
                <w:szCs w:val="28"/>
              </w:rPr>
            </w:pPr>
            <w:r w:rsidRPr="00FA206D">
              <w:rPr>
                <w:b/>
                <w:sz w:val="28"/>
                <w:szCs w:val="28"/>
              </w:rPr>
              <w:t>1310</w:t>
            </w:r>
          </w:p>
        </w:tc>
        <w:tc>
          <w:tcPr>
            <w:tcW w:w="2268" w:type="dxa"/>
          </w:tcPr>
          <w:p w:rsidR="002C6E95" w:rsidRPr="00FA206D" w:rsidRDefault="00FA206D" w:rsidP="00195946">
            <w:pPr>
              <w:spacing w:line="21" w:lineRule="atLeast"/>
              <w:ind w:right="357"/>
              <w:jc w:val="center"/>
              <w:outlineLvl w:val="0"/>
              <w:rPr>
                <w:b/>
                <w:sz w:val="28"/>
                <w:szCs w:val="28"/>
              </w:rPr>
            </w:pPr>
            <w:r w:rsidRPr="00FA206D">
              <w:rPr>
                <w:b/>
                <w:sz w:val="28"/>
                <w:szCs w:val="28"/>
              </w:rPr>
              <w:t>1268</w:t>
            </w:r>
          </w:p>
        </w:tc>
        <w:tc>
          <w:tcPr>
            <w:tcW w:w="1985" w:type="dxa"/>
          </w:tcPr>
          <w:p w:rsidR="002C6E95" w:rsidRPr="00FA206D" w:rsidRDefault="00FA206D" w:rsidP="00195946">
            <w:pPr>
              <w:spacing w:line="21" w:lineRule="atLeast"/>
              <w:ind w:right="357"/>
              <w:jc w:val="center"/>
              <w:outlineLvl w:val="0"/>
              <w:rPr>
                <w:b/>
                <w:sz w:val="28"/>
                <w:szCs w:val="28"/>
              </w:rPr>
            </w:pPr>
            <w:r>
              <w:rPr>
                <w:b/>
                <w:sz w:val="28"/>
                <w:szCs w:val="28"/>
              </w:rPr>
              <w:t>58,3</w:t>
            </w:r>
          </w:p>
        </w:tc>
        <w:tc>
          <w:tcPr>
            <w:tcW w:w="1701" w:type="dxa"/>
          </w:tcPr>
          <w:p w:rsidR="002C6E95" w:rsidRPr="00FA206D" w:rsidRDefault="00FA206D" w:rsidP="00195946">
            <w:pPr>
              <w:spacing w:line="21" w:lineRule="atLeast"/>
              <w:ind w:right="357"/>
              <w:jc w:val="center"/>
              <w:outlineLvl w:val="0"/>
              <w:rPr>
                <w:b/>
                <w:sz w:val="28"/>
                <w:szCs w:val="28"/>
              </w:rPr>
            </w:pPr>
            <w:r>
              <w:rPr>
                <w:b/>
                <w:sz w:val="28"/>
                <w:szCs w:val="28"/>
              </w:rPr>
              <w:t>44,9</w:t>
            </w:r>
          </w:p>
        </w:tc>
      </w:tr>
    </w:tbl>
    <w:p w:rsidR="003920F6" w:rsidRDefault="003920F6" w:rsidP="003920F6">
      <w:pPr>
        <w:spacing w:line="21" w:lineRule="atLeast"/>
        <w:ind w:right="357"/>
        <w:jc w:val="center"/>
        <w:outlineLvl w:val="0"/>
        <w:rPr>
          <w:b/>
          <w:i/>
          <w:sz w:val="28"/>
          <w:szCs w:val="28"/>
          <w:u w:val="single"/>
        </w:rPr>
      </w:pPr>
    </w:p>
    <w:p w:rsidR="003920F6" w:rsidRPr="00C00A05" w:rsidRDefault="003920F6" w:rsidP="003920F6">
      <w:pPr>
        <w:spacing w:line="21" w:lineRule="atLeast"/>
        <w:ind w:firstLine="708"/>
        <w:jc w:val="both"/>
        <w:rPr>
          <w:sz w:val="28"/>
          <w:szCs w:val="28"/>
        </w:rPr>
      </w:pPr>
      <w:r w:rsidRPr="00C00A05">
        <w:rPr>
          <w:sz w:val="28"/>
          <w:szCs w:val="28"/>
        </w:rPr>
        <w:t>Представленн</w:t>
      </w:r>
      <w:r w:rsidR="00383E95">
        <w:rPr>
          <w:sz w:val="28"/>
          <w:szCs w:val="28"/>
        </w:rPr>
        <w:t>ая</w:t>
      </w:r>
      <w:r w:rsidRPr="00C00A05">
        <w:rPr>
          <w:sz w:val="28"/>
          <w:szCs w:val="28"/>
        </w:rPr>
        <w:t xml:space="preserve"> выше таблиц</w:t>
      </w:r>
      <w:r w:rsidR="00383E95">
        <w:rPr>
          <w:sz w:val="28"/>
          <w:szCs w:val="28"/>
        </w:rPr>
        <w:t>а</w:t>
      </w:r>
      <w:r w:rsidRPr="00C00A05">
        <w:rPr>
          <w:sz w:val="28"/>
          <w:szCs w:val="28"/>
        </w:rPr>
        <w:t xml:space="preserve"> позволяют сделать ряд выводов относительно показателей среднего балла в разных по статусу школах</w:t>
      </w:r>
      <w:r w:rsidR="002E5610">
        <w:rPr>
          <w:sz w:val="28"/>
          <w:szCs w:val="28"/>
        </w:rPr>
        <w:t>.</w:t>
      </w:r>
    </w:p>
    <w:p w:rsidR="003920F6" w:rsidRPr="00C00A05" w:rsidRDefault="003920F6" w:rsidP="003920F6">
      <w:pPr>
        <w:spacing w:line="21" w:lineRule="atLeast"/>
        <w:ind w:firstLine="708"/>
        <w:jc w:val="both"/>
        <w:rPr>
          <w:sz w:val="28"/>
          <w:szCs w:val="28"/>
        </w:rPr>
      </w:pPr>
      <w:r w:rsidRPr="00C00A05">
        <w:rPr>
          <w:sz w:val="28"/>
          <w:szCs w:val="28"/>
        </w:rPr>
        <w:t>В статусных школах показатели среднего балла значительно выше, чем в общеобразовательных школах. Причины этого заключаются в том, что в статусных школах есть резерв часов, отведенных на индивидуальные и групповые занятия по предмету. Кроме того, мотивация к обучению учащихся таких школ гораздо выше.</w:t>
      </w:r>
    </w:p>
    <w:p w:rsidR="00323CC8" w:rsidRDefault="006063FE" w:rsidP="00DD16A0">
      <w:pPr>
        <w:spacing w:line="252" w:lineRule="auto"/>
        <w:ind w:firstLine="709"/>
        <w:jc w:val="both"/>
        <w:rPr>
          <w:sz w:val="28"/>
          <w:szCs w:val="28"/>
        </w:rPr>
      </w:pPr>
      <w:r w:rsidRPr="00622787">
        <w:rPr>
          <w:sz w:val="28"/>
          <w:szCs w:val="28"/>
        </w:rPr>
        <w:t xml:space="preserve">В целом </w:t>
      </w:r>
      <w:r w:rsidR="00DD16A0">
        <w:rPr>
          <w:sz w:val="28"/>
          <w:szCs w:val="28"/>
        </w:rPr>
        <w:t>по району</w:t>
      </w:r>
      <w:r w:rsidRPr="00622787">
        <w:rPr>
          <w:sz w:val="28"/>
          <w:szCs w:val="28"/>
        </w:rPr>
        <w:t>, начиная с 200</w:t>
      </w:r>
      <w:r w:rsidR="00DD16A0">
        <w:rPr>
          <w:sz w:val="28"/>
          <w:szCs w:val="28"/>
        </w:rPr>
        <w:t>8</w:t>
      </w:r>
      <w:r w:rsidRPr="00622787">
        <w:rPr>
          <w:sz w:val="28"/>
          <w:szCs w:val="28"/>
        </w:rPr>
        <w:t xml:space="preserve">г., обнаружилась определенная тенденция: по лицеям по среднему баллу показатели  </w:t>
      </w:r>
      <w:r w:rsidR="00DD16A0">
        <w:rPr>
          <w:sz w:val="28"/>
          <w:szCs w:val="28"/>
        </w:rPr>
        <w:t xml:space="preserve"> по русскому языку </w:t>
      </w:r>
      <w:r w:rsidRPr="00622787">
        <w:rPr>
          <w:sz w:val="28"/>
          <w:szCs w:val="28"/>
        </w:rPr>
        <w:t xml:space="preserve">идут </w:t>
      </w:r>
      <w:r w:rsidR="00DD16A0">
        <w:rPr>
          <w:sz w:val="28"/>
          <w:szCs w:val="28"/>
        </w:rPr>
        <w:t>выше</w:t>
      </w:r>
      <w:r w:rsidRPr="00622787">
        <w:rPr>
          <w:sz w:val="28"/>
          <w:szCs w:val="28"/>
        </w:rPr>
        <w:t xml:space="preserve">  по сравнению с показателями  по гимна</w:t>
      </w:r>
      <w:r>
        <w:rPr>
          <w:sz w:val="28"/>
          <w:szCs w:val="28"/>
        </w:rPr>
        <w:t>зиям</w:t>
      </w:r>
      <w:r w:rsidRPr="00622787">
        <w:rPr>
          <w:sz w:val="28"/>
          <w:szCs w:val="28"/>
        </w:rPr>
        <w:t>,  что не должно быть допустимо согласно предназначения названных образовательных учреждений. Упомянутый факт подтверждается  показателями 20</w:t>
      </w:r>
      <w:r w:rsidR="00DD16A0">
        <w:rPr>
          <w:sz w:val="28"/>
          <w:szCs w:val="28"/>
        </w:rPr>
        <w:t>10</w:t>
      </w:r>
      <w:r w:rsidRPr="00622787">
        <w:rPr>
          <w:sz w:val="28"/>
          <w:szCs w:val="28"/>
        </w:rPr>
        <w:t xml:space="preserve">г.. Средний балл </w:t>
      </w:r>
      <w:r w:rsidR="00DD16A0">
        <w:rPr>
          <w:sz w:val="28"/>
          <w:szCs w:val="28"/>
        </w:rPr>
        <w:t xml:space="preserve">по русскому языку </w:t>
      </w:r>
      <w:r w:rsidRPr="00622787">
        <w:rPr>
          <w:sz w:val="28"/>
          <w:szCs w:val="28"/>
        </w:rPr>
        <w:t xml:space="preserve">: по лицеям </w:t>
      </w:r>
      <w:r w:rsidR="00F12ADA">
        <w:rPr>
          <w:sz w:val="28"/>
          <w:szCs w:val="28"/>
        </w:rPr>
        <w:t>–</w:t>
      </w:r>
      <w:r w:rsidR="0049487B">
        <w:rPr>
          <w:sz w:val="28"/>
          <w:szCs w:val="28"/>
        </w:rPr>
        <w:t xml:space="preserve"> </w:t>
      </w:r>
      <w:r w:rsidR="00DD16A0">
        <w:rPr>
          <w:sz w:val="28"/>
          <w:szCs w:val="28"/>
        </w:rPr>
        <w:t>62,3</w:t>
      </w:r>
      <w:r w:rsidRPr="00622787">
        <w:rPr>
          <w:sz w:val="28"/>
          <w:szCs w:val="28"/>
        </w:rPr>
        <w:t xml:space="preserve"> ,</w:t>
      </w:r>
      <w:r w:rsidR="00DD16A0">
        <w:rPr>
          <w:sz w:val="28"/>
          <w:szCs w:val="28"/>
        </w:rPr>
        <w:t xml:space="preserve"> </w:t>
      </w:r>
      <w:r w:rsidRPr="00622787">
        <w:rPr>
          <w:sz w:val="28"/>
          <w:szCs w:val="28"/>
        </w:rPr>
        <w:t xml:space="preserve">по гимназиям </w:t>
      </w:r>
      <w:r w:rsidR="00F12ADA">
        <w:rPr>
          <w:sz w:val="28"/>
          <w:szCs w:val="28"/>
        </w:rPr>
        <w:t>–</w:t>
      </w:r>
      <w:r w:rsidR="0049487B">
        <w:rPr>
          <w:sz w:val="28"/>
          <w:szCs w:val="28"/>
        </w:rPr>
        <w:t xml:space="preserve"> </w:t>
      </w:r>
      <w:r w:rsidR="00DD16A0">
        <w:rPr>
          <w:sz w:val="28"/>
          <w:szCs w:val="28"/>
        </w:rPr>
        <w:t>60</w:t>
      </w:r>
      <w:r w:rsidRPr="00622787">
        <w:rPr>
          <w:sz w:val="28"/>
          <w:szCs w:val="28"/>
        </w:rPr>
        <w:t xml:space="preserve">. Этот факт необходимо изучить и выявить причину. </w:t>
      </w:r>
    </w:p>
    <w:p w:rsidR="00F12ADA" w:rsidRDefault="00F12ADA" w:rsidP="00F12ADA">
      <w:pPr>
        <w:jc w:val="right"/>
        <w:rPr>
          <w:sz w:val="28"/>
          <w:szCs w:val="28"/>
        </w:rPr>
      </w:pPr>
    </w:p>
    <w:p w:rsidR="0061295A" w:rsidRPr="00D90893" w:rsidRDefault="00D90893" w:rsidP="0061295A">
      <w:pPr>
        <w:jc w:val="center"/>
        <w:rPr>
          <w:b/>
          <w:sz w:val="28"/>
          <w:szCs w:val="28"/>
        </w:rPr>
      </w:pPr>
      <w:r w:rsidRPr="00D90893">
        <w:rPr>
          <w:b/>
          <w:sz w:val="28"/>
          <w:szCs w:val="28"/>
        </w:rPr>
        <w:t xml:space="preserve">13. </w:t>
      </w:r>
      <w:r w:rsidR="0061295A" w:rsidRPr="00D90893">
        <w:rPr>
          <w:b/>
          <w:sz w:val="28"/>
          <w:szCs w:val="28"/>
        </w:rPr>
        <w:t>Результаты ЕГЭ школ победителей  ПНПО</w:t>
      </w:r>
    </w:p>
    <w:tbl>
      <w:tblPr>
        <w:tblStyle w:val="ab"/>
        <w:tblpPr w:leftFromText="180" w:rightFromText="180" w:vertAnchor="text" w:horzAnchor="page" w:tblpX="523" w:tblpY="414"/>
        <w:tblW w:w="10740" w:type="dxa"/>
        <w:tblLayout w:type="fixed"/>
        <w:tblLook w:val="04A0"/>
      </w:tblPr>
      <w:tblGrid>
        <w:gridCol w:w="1384"/>
        <w:gridCol w:w="1276"/>
        <w:gridCol w:w="1621"/>
        <w:gridCol w:w="1260"/>
        <w:gridCol w:w="1959"/>
        <w:gridCol w:w="1283"/>
        <w:gridCol w:w="1957"/>
      </w:tblGrid>
      <w:tr w:rsidR="0061295A" w:rsidTr="0061295A">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ОУ</w:t>
            </w:r>
          </w:p>
        </w:tc>
        <w:tc>
          <w:tcPr>
            <w:tcW w:w="2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русский язык</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математика</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обществознание</w:t>
            </w:r>
          </w:p>
        </w:tc>
      </w:tr>
      <w:tr w:rsidR="0061295A" w:rsidTr="0061295A">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295A" w:rsidRDefault="0061295A">
            <w:pPr>
              <w:rPr>
                <w:sz w:val="28"/>
                <w:szCs w:val="28"/>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Средний балл (по дневным ОУ)</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 выпуск., получивших ниже минимального порога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Средний балл</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 выпуск., получивших ниже минимального порога</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Средний балл</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rPr>
                <w:sz w:val="28"/>
                <w:szCs w:val="28"/>
                <w:lang w:eastAsia="en-US"/>
              </w:rPr>
            </w:pPr>
            <w:r>
              <w:rPr>
                <w:sz w:val="28"/>
                <w:szCs w:val="28"/>
              </w:rPr>
              <w:t>% выпуск., получивших ниже минимального порога</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Г.8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59,2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47</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55,8</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Г.11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59,1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46,9</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54</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СОШ 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51,3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39,9</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5,6%</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60</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Г.90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57,7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46,6</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54,6</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Г.93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58,8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47</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57,9</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СОШ 111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54,5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41,2</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3%</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49,8</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12,5%</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Л.121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61,6</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49,7</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57,5</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Г.125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45,3</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1,7%</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54,6</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2,9%</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СОШ 141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62,7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51,8</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61</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95A" w:rsidRDefault="0061295A">
            <w:pPr>
              <w:jc w:val="center"/>
              <w:rPr>
                <w:sz w:val="28"/>
                <w:szCs w:val="28"/>
                <w:lang w:eastAsia="en-US"/>
              </w:rPr>
            </w:pP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СОШ 144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59,9</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46</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54,6</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5,1%</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Л. 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59,4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45,8</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53,6</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3,8%</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Л. 159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63,7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0,9%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50,3</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55,5</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1,1%</w:t>
            </w:r>
          </w:p>
        </w:tc>
      </w:tr>
      <w:tr w:rsidR="0061295A" w:rsidTr="0061295A">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lastRenderedPageBreak/>
              <w:t>СОШ 167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57,7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43,9</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49,7</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sz w:val="28"/>
                <w:szCs w:val="28"/>
                <w:lang w:eastAsia="en-US"/>
              </w:rPr>
            </w:pPr>
            <w:r>
              <w:rPr>
                <w:sz w:val="28"/>
                <w:szCs w:val="28"/>
              </w:rPr>
              <w:t>23,9%</w:t>
            </w:r>
          </w:p>
        </w:tc>
      </w:tr>
      <w:tr w:rsidR="0061295A" w:rsidTr="0061295A">
        <w:trPr>
          <w:trHeight w:val="376"/>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район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58,7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0,8%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45,5</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0,9%</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53,6</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95A" w:rsidRDefault="0061295A">
            <w:pPr>
              <w:jc w:val="center"/>
              <w:rPr>
                <w:b/>
                <w:sz w:val="28"/>
                <w:szCs w:val="28"/>
                <w:lang w:eastAsia="en-US"/>
              </w:rPr>
            </w:pPr>
            <w:r>
              <w:rPr>
                <w:b/>
                <w:sz w:val="28"/>
                <w:szCs w:val="28"/>
              </w:rPr>
              <w:t>5%</w:t>
            </w:r>
          </w:p>
        </w:tc>
      </w:tr>
    </w:tbl>
    <w:p w:rsidR="00035B6D" w:rsidRDefault="00035B6D" w:rsidP="00DD16A0">
      <w:pPr>
        <w:spacing w:line="252" w:lineRule="auto"/>
        <w:ind w:firstLine="709"/>
        <w:jc w:val="both"/>
        <w:rPr>
          <w:sz w:val="28"/>
        </w:rPr>
      </w:pPr>
    </w:p>
    <w:p w:rsidR="0057355E" w:rsidRDefault="00502ADA" w:rsidP="00125F2C">
      <w:pPr>
        <w:spacing w:line="21" w:lineRule="atLeast"/>
        <w:ind w:firstLine="708"/>
        <w:jc w:val="both"/>
        <w:rPr>
          <w:sz w:val="28"/>
          <w:szCs w:val="28"/>
        </w:rPr>
      </w:pPr>
      <w:r>
        <w:rPr>
          <w:sz w:val="28"/>
        </w:rPr>
        <w:t xml:space="preserve">Из 62 выпускника ОСОШ -24  59 выпускника </w:t>
      </w:r>
      <w:r w:rsidRPr="00B0716F">
        <w:rPr>
          <w:sz w:val="28"/>
          <w:szCs w:val="28"/>
        </w:rPr>
        <w:t>принимал</w:t>
      </w:r>
      <w:r>
        <w:rPr>
          <w:sz w:val="28"/>
          <w:szCs w:val="28"/>
        </w:rPr>
        <w:t>и</w:t>
      </w:r>
      <w:r w:rsidRPr="00B0716F">
        <w:rPr>
          <w:sz w:val="28"/>
          <w:szCs w:val="28"/>
        </w:rPr>
        <w:t xml:space="preserve"> участие в ЕГЭ по</w:t>
      </w:r>
      <w:r>
        <w:rPr>
          <w:sz w:val="28"/>
          <w:szCs w:val="28"/>
        </w:rPr>
        <w:t xml:space="preserve"> русскому языку и математике.</w:t>
      </w:r>
      <w:r w:rsidRPr="00502ADA">
        <w:rPr>
          <w:sz w:val="28"/>
          <w:szCs w:val="28"/>
        </w:rPr>
        <w:t xml:space="preserve"> </w:t>
      </w:r>
      <w:r>
        <w:rPr>
          <w:sz w:val="28"/>
          <w:szCs w:val="28"/>
        </w:rPr>
        <w:t>Н</w:t>
      </w:r>
      <w:r w:rsidRPr="00C00A05">
        <w:rPr>
          <w:sz w:val="28"/>
          <w:szCs w:val="28"/>
        </w:rPr>
        <w:t>аблюдается положительное изменение среднего балла по сравнению с прошлым годом</w:t>
      </w:r>
      <w:r w:rsidR="0078576F">
        <w:rPr>
          <w:sz w:val="28"/>
          <w:szCs w:val="28"/>
        </w:rPr>
        <w:t xml:space="preserve">: </w:t>
      </w:r>
      <w:r w:rsidR="00F12ADA">
        <w:rPr>
          <w:sz w:val="28"/>
          <w:szCs w:val="28"/>
        </w:rPr>
        <w:t xml:space="preserve">средний балл </w:t>
      </w:r>
      <w:r w:rsidR="0078576F">
        <w:rPr>
          <w:sz w:val="28"/>
          <w:szCs w:val="28"/>
        </w:rPr>
        <w:t xml:space="preserve">по русскому языку </w:t>
      </w:r>
      <w:r w:rsidR="00F12ADA">
        <w:rPr>
          <w:sz w:val="28"/>
          <w:szCs w:val="28"/>
        </w:rPr>
        <w:t xml:space="preserve"> </w:t>
      </w:r>
      <w:r w:rsidR="0078576F">
        <w:rPr>
          <w:sz w:val="28"/>
          <w:szCs w:val="28"/>
        </w:rPr>
        <w:t>41,4 – 2009 году, 49,7 баллов в 2010году (увеличение на 8,3 балла); по математике средний балл – 23,1 в 2009 году, 31,6 баллов в 2010году (рост на 8,5 балла)</w:t>
      </w:r>
      <w:r>
        <w:rPr>
          <w:sz w:val="28"/>
          <w:szCs w:val="28"/>
        </w:rPr>
        <w:t>.</w:t>
      </w:r>
      <w:r w:rsidR="0078576F">
        <w:rPr>
          <w:sz w:val="28"/>
          <w:szCs w:val="28"/>
        </w:rPr>
        <w:t xml:space="preserve">Если </w:t>
      </w:r>
      <w:r w:rsidR="00F12ADA">
        <w:rPr>
          <w:sz w:val="28"/>
          <w:szCs w:val="28"/>
        </w:rPr>
        <w:t xml:space="preserve">в </w:t>
      </w:r>
      <w:r w:rsidR="0078576F">
        <w:rPr>
          <w:sz w:val="28"/>
          <w:szCs w:val="28"/>
        </w:rPr>
        <w:t>прошлом году по русскому языку 25,5%  и по математике – 24,5% выпускников  получили баллы ниже минимального порога, то в 2010 году по русскому языку – 3,4%, по математике – 5,1%.</w:t>
      </w:r>
      <w:r w:rsidR="00A55489">
        <w:rPr>
          <w:sz w:val="28"/>
          <w:szCs w:val="28"/>
        </w:rPr>
        <w:t xml:space="preserve"> По всем показателям результаты ОСОШ -</w:t>
      </w:r>
      <w:r w:rsidR="0065505F">
        <w:rPr>
          <w:sz w:val="28"/>
          <w:szCs w:val="28"/>
        </w:rPr>
        <w:t xml:space="preserve"> </w:t>
      </w:r>
      <w:r w:rsidR="00A55489">
        <w:rPr>
          <w:sz w:val="28"/>
          <w:szCs w:val="28"/>
        </w:rPr>
        <w:t>24 выше показателей районов г.Казани.</w:t>
      </w:r>
    </w:p>
    <w:p w:rsidR="007F3396" w:rsidRPr="00D90893" w:rsidRDefault="00D90893" w:rsidP="007F3396">
      <w:pPr>
        <w:jc w:val="center"/>
        <w:rPr>
          <w:b/>
          <w:sz w:val="28"/>
          <w:szCs w:val="28"/>
        </w:rPr>
      </w:pPr>
      <w:r w:rsidRPr="00D90893">
        <w:rPr>
          <w:b/>
          <w:sz w:val="28"/>
          <w:szCs w:val="28"/>
        </w:rPr>
        <w:t xml:space="preserve">14. </w:t>
      </w:r>
      <w:r w:rsidR="007F3396" w:rsidRPr="00D90893">
        <w:rPr>
          <w:b/>
          <w:sz w:val="28"/>
          <w:szCs w:val="28"/>
        </w:rPr>
        <w:t>Сравнение с районами г.Казани</w:t>
      </w:r>
    </w:p>
    <w:p w:rsidR="007F3396" w:rsidRDefault="007F3396" w:rsidP="007F3396">
      <w:pPr>
        <w:jc w:val="center"/>
        <w:rPr>
          <w:sz w:val="28"/>
          <w:szCs w:val="28"/>
        </w:rPr>
      </w:pPr>
    </w:p>
    <w:tbl>
      <w:tblPr>
        <w:tblStyle w:val="ab"/>
        <w:tblW w:w="10632" w:type="dxa"/>
        <w:tblInd w:w="-601" w:type="dxa"/>
        <w:tblLayout w:type="fixed"/>
        <w:tblLook w:val="04A0"/>
      </w:tblPr>
      <w:tblGrid>
        <w:gridCol w:w="2552"/>
        <w:gridCol w:w="2126"/>
        <w:gridCol w:w="1985"/>
        <w:gridCol w:w="1843"/>
        <w:gridCol w:w="2126"/>
      </w:tblGrid>
      <w:tr w:rsidR="00485C7D" w:rsidTr="00A55489">
        <w:trPr>
          <w:trHeight w:val="322"/>
        </w:trPr>
        <w:tc>
          <w:tcPr>
            <w:tcW w:w="2552" w:type="dxa"/>
            <w:vMerge w:val="restart"/>
          </w:tcPr>
          <w:p w:rsidR="00485C7D" w:rsidRDefault="00485C7D" w:rsidP="003F556B">
            <w:pPr>
              <w:rPr>
                <w:sz w:val="28"/>
                <w:szCs w:val="28"/>
              </w:rPr>
            </w:pPr>
            <w:r>
              <w:rPr>
                <w:sz w:val="28"/>
                <w:szCs w:val="28"/>
              </w:rPr>
              <w:t>район</w:t>
            </w:r>
          </w:p>
        </w:tc>
        <w:tc>
          <w:tcPr>
            <w:tcW w:w="4111" w:type="dxa"/>
            <w:gridSpan w:val="2"/>
          </w:tcPr>
          <w:p w:rsidR="00485C7D" w:rsidRDefault="00485C7D" w:rsidP="00485C7D">
            <w:pPr>
              <w:jc w:val="center"/>
              <w:rPr>
                <w:sz w:val="28"/>
                <w:szCs w:val="28"/>
              </w:rPr>
            </w:pPr>
            <w:r>
              <w:rPr>
                <w:sz w:val="28"/>
                <w:szCs w:val="28"/>
              </w:rPr>
              <w:t>русский язык</w:t>
            </w:r>
          </w:p>
        </w:tc>
        <w:tc>
          <w:tcPr>
            <w:tcW w:w="3969" w:type="dxa"/>
            <w:gridSpan w:val="2"/>
          </w:tcPr>
          <w:p w:rsidR="00485C7D" w:rsidRDefault="00485C7D" w:rsidP="00485C7D">
            <w:pPr>
              <w:jc w:val="center"/>
              <w:rPr>
                <w:sz w:val="28"/>
                <w:szCs w:val="28"/>
              </w:rPr>
            </w:pPr>
            <w:r>
              <w:rPr>
                <w:sz w:val="28"/>
                <w:szCs w:val="28"/>
              </w:rPr>
              <w:t>математика</w:t>
            </w:r>
          </w:p>
        </w:tc>
      </w:tr>
      <w:tr w:rsidR="00485C7D" w:rsidTr="00A55489">
        <w:tc>
          <w:tcPr>
            <w:tcW w:w="2552" w:type="dxa"/>
            <w:vMerge/>
          </w:tcPr>
          <w:p w:rsidR="00485C7D" w:rsidRDefault="00485C7D" w:rsidP="003F556B">
            <w:pPr>
              <w:rPr>
                <w:sz w:val="28"/>
                <w:szCs w:val="28"/>
              </w:rPr>
            </w:pPr>
          </w:p>
        </w:tc>
        <w:tc>
          <w:tcPr>
            <w:tcW w:w="2126" w:type="dxa"/>
          </w:tcPr>
          <w:p w:rsidR="00485C7D" w:rsidRDefault="00485C7D" w:rsidP="003F556B">
            <w:pPr>
              <w:rPr>
                <w:sz w:val="28"/>
                <w:szCs w:val="28"/>
              </w:rPr>
            </w:pPr>
            <w:r>
              <w:rPr>
                <w:sz w:val="28"/>
                <w:szCs w:val="28"/>
              </w:rPr>
              <w:t>средний балл веч. школы</w:t>
            </w:r>
          </w:p>
        </w:tc>
        <w:tc>
          <w:tcPr>
            <w:tcW w:w="1985" w:type="dxa"/>
          </w:tcPr>
          <w:p w:rsidR="00485C7D" w:rsidRDefault="00485C7D" w:rsidP="00485C7D">
            <w:pPr>
              <w:rPr>
                <w:sz w:val="28"/>
                <w:szCs w:val="28"/>
              </w:rPr>
            </w:pPr>
            <w:r>
              <w:rPr>
                <w:sz w:val="28"/>
                <w:szCs w:val="28"/>
              </w:rPr>
              <w:t>% вып., получивших ниже минимального порога</w:t>
            </w:r>
          </w:p>
        </w:tc>
        <w:tc>
          <w:tcPr>
            <w:tcW w:w="1843" w:type="dxa"/>
          </w:tcPr>
          <w:p w:rsidR="00485C7D" w:rsidRDefault="00485C7D" w:rsidP="003F556B">
            <w:pPr>
              <w:rPr>
                <w:sz w:val="28"/>
                <w:szCs w:val="28"/>
              </w:rPr>
            </w:pPr>
            <w:r>
              <w:rPr>
                <w:sz w:val="28"/>
                <w:szCs w:val="28"/>
              </w:rPr>
              <w:t>средний балл веч. школы</w:t>
            </w:r>
          </w:p>
        </w:tc>
        <w:tc>
          <w:tcPr>
            <w:tcW w:w="2126" w:type="dxa"/>
          </w:tcPr>
          <w:p w:rsidR="00485C7D" w:rsidRDefault="00485C7D" w:rsidP="00485C7D">
            <w:pPr>
              <w:rPr>
                <w:sz w:val="28"/>
                <w:szCs w:val="28"/>
              </w:rPr>
            </w:pPr>
            <w:r>
              <w:rPr>
                <w:sz w:val="28"/>
                <w:szCs w:val="28"/>
              </w:rPr>
              <w:t>% вып., получивших ниже минимального порога</w:t>
            </w:r>
          </w:p>
        </w:tc>
      </w:tr>
      <w:tr w:rsidR="00485C7D" w:rsidTr="00A55489">
        <w:tc>
          <w:tcPr>
            <w:tcW w:w="2552" w:type="dxa"/>
          </w:tcPr>
          <w:p w:rsidR="00485C7D" w:rsidRDefault="00485C7D" w:rsidP="003F556B">
            <w:pPr>
              <w:rPr>
                <w:sz w:val="28"/>
                <w:szCs w:val="28"/>
              </w:rPr>
            </w:pPr>
            <w:r>
              <w:rPr>
                <w:sz w:val="28"/>
                <w:szCs w:val="28"/>
              </w:rPr>
              <w:t>Авиастроительный</w:t>
            </w:r>
          </w:p>
        </w:tc>
        <w:tc>
          <w:tcPr>
            <w:tcW w:w="2126" w:type="dxa"/>
          </w:tcPr>
          <w:p w:rsidR="00485C7D" w:rsidRDefault="00485C7D" w:rsidP="003F556B">
            <w:pPr>
              <w:rPr>
                <w:sz w:val="28"/>
                <w:szCs w:val="28"/>
              </w:rPr>
            </w:pPr>
            <w:r>
              <w:rPr>
                <w:sz w:val="28"/>
                <w:szCs w:val="28"/>
              </w:rPr>
              <w:t>45,8</w:t>
            </w:r>
          </w:p>
        </w:tc>
        <w:tc>
          <w:tcPr>
            <w:tcW w:w="1985" w:type="dxa"/>
          </w:tcPr>
          <w:p w:rsidR="00485C7D" w:rsidRDefault="00485C7D" w:rsidP="003F556B">
            <w:pPr>
              <w:rPr>
                <w:sz w:val="28"/>
                <w:szCs w:val="28"/>
              </w:rPr>
            </w:pPr>
            <w:r>
              <w:rPr>
                <w:sz w:val="28"/>
                <w:szCs w:val="28"/>
              </w:rPr>
              <w:t>15,3%</w:t>
            </w:r>
          </w:p>
        </w:tc>
        <w:tc>
          <w:tcPr>
            <w:tcW w:w="1843" w:type="dxa"/>
          </w:tcPr>
          <w:p w:rsidR="00485C7D" w:rsidRDefault="00485C7D" w:rsidP="003F556B">
            <w:pPr>
              <w:rPr>
                <w:sz w:val="28"/>
                <w:szCs w:val="28"/>
              </w:rPr>
            </w:pPr>
            <w:r>
              <w:rPr>
                <w:sz w:val="28"/>
                <w:szCs w:val="28"/>
              </w:rPr>
              <w:t>28,8</w:t>
            </w:r>
          </w:p>
        </w:tc>
        <w:tc>
          <w:tcPr>
            <w:tcW w:w="2126" w:type="dxa"/>
          </w:tcPr>
          <w:p w:rsidR="00485C7D" w:rsidRDefault="00485C7D" w:rsidP="003F556B">
            <w:pPr>
              <w:rPr>
                <w:sz w:val="28"/>
                <w:szCs w:val="28"/>
              </w:rPr>
            </w:pPr>
            <w:r>
              <w:rPr>
                <w:sz w:val="28"/>
                <w:szCs w:val="28"/>
              </w:rPr>
              <w:t>16,9%</w:t>
            </w:r>
          </w:p>
        </w:tc>
      </w:tr>
      <w:tr w:rsidR="00485C7D" w:rsidTr="00A55489">
        <w:tc>
          <w:tcPr>
            <w:tcW w:w="2552" w:type="dxa"/>
          </w:tcPr>
          <w:p w:rsidR="00485C7D" w:rsidRDefault="00485C7D" w:rsidP="003F556B">
            <w:pPr>
              <w:rPr>
                <w:sz w:val="28"/>
                <w:szCs w:val="28"/>
              </w:rPr>
            </w:pPr>
            <w:r>
              <w:rPr>
                <w:sz w:val="28"/>
                <w:szCs w:val="28"/>
              </w:rPr>
              <w:t>Вахитовский</w:t>
            </w:r>
          </w:p>
        </w:tc>
        <w:tc>
          <w:tcPr>
            <w:tcW w:w="2126" w:type="dxa"/>
          </w:tcPr>
          <w:p w:rsidR="00485C7D" w:rsidRDefault="00485C7D" w:rsidP="003F556B">
            <w:pPr>
              <w:rPr>
                <w:sz w:val="28"/>
                <w:szCs w:val="28"/>
              </w:rPr>
            </w:pPr>
            <w:r>
              <w:rPr>
                <w:sz w:val="28"/>
                <w:szCs w:val="28"/>
              </w:rPr>
              <w:t>49,5</w:t>
            </w:r>
          </w:p>
        </w:tc>
        <w:tc>
          <w:tcPr>
            <w:tcW w:w="1985" w:type="dxa"/>
          </w:tcPr>
          <w:p w:rsidR="00485C7D" w:rsidRDefault="00485C7D" w:rsidP="003F556B">
            <w:pPr>
              <w:rPr>
                <w:sz w:val="28"/>
                <w:szCs w:val="28"/>
              </w:rPr>
            </w:pPr>
            <w:r>
              <w:rPr>
                <w:sz w:val="28"/>
                <w:szCs w:val="28"/>
              </w:rPr>
              <w:t>5,2%</w:t>
            </w:r>
          </w:p>
        </w:tc>
        <w:tc>
          <w:tcPr>
            <w:tcW w:w="1843" w:type="dxa"/>
          </w:tcPr>
          <w:p w:rsidR="00485C7D" w:rsidRDefault="00485C7D" w:rsidP="003F556B">
            <w:pPr>
              <w:rPr>
                <w:sz w:val="28"/>
                <w:szCs w:val="28"/>
              </w:rPr>
            </w:pPr>
            <w:r>
              <w:rPr>
                <w:sz w:val="28"/>
                <w:szCs w:val="28"/>
              </w:rPr>
              <w:t>28,6</w:t>
            </w:r>
          </w:p>
        </w:tc>
        <w:tc>
          <w:tcPr>
            <w:tcW w:w="2126" w:type="dxa"/>
          </w:tcPr>
          <w:p w:rsidR="00485C7D" w:rsidRDefault="00485C7D" w:rsidP="003F556B">
            <w:pPr>
              <w:rPr>
                <w:sz w:val="28"/>
                <w:szCs w:val="28"/>
              </w:rPr>
            </w:pPr>
            <w:r>
              <w:rPr>
                <w:sz w:val="28"/>
                <w:szCs w:val="28"/>
              </w:rPr>
              <w:t>8,8%</w:t>
            </w:r>
          </w:p>
        </w:tc>
      </w:tr>
      <w:tr w:rsidR="00485C7D" w:rsidTr="00A55489">
        <w:trPr>
          <w:trHeight w:val="70"/>
        </w:trPr>
        <w:tc>
          <w:tcPr>
            <w:tcW w:w="2552" w:type="dxa"/>
          </w:tcPr>
          <w:p w:rsidR="00485C7D" w:rsidRDefault="00485C7D" w:rsidP="003F556B">
            <w:pPr>
              <w:rPr>
                <w:sz w:val="28"/>
                <w:szCs w:val="28"/>
              </w:rPr>
            </w:pPr>
            <w:r>
              <w:rPr>
                <w:sz w:val="28"/>
                <w:szCs w:val="28"/>
              </w:rPr>
              <w:t>Кировский</w:t>
            </w:r>
          </w:p>
        </w:tc>
        <w:tc>
          <w:tcPr>
            <w:tcW w:w="2126" w:type="dxa"/>
          </w:tcPr>
          <w:p w:rsidR="00485C7D" w:rsidRDefault="00485C7D" w:rsidP="003F556B">
            <w:pPr>
              <w:rPr>
                <w:sz w:val="28"/>
                <w:szCs w:val="28"/>
              </w:rPr>
            </w:pPr>
            <w:r>
              <w:rPr>
                <w:sz w:val="28"/>
                <w:szCs w:val="28"/>
              </w:rPr>
              <w:t>43,8</w:t>
            </w:r>
          </w:p>
        </w:tc>
        <w:tc>
          <w:tcPr>
            <w:tcW w:w="1985" w:type="dxa"/>
          </w:tcPr>
          <w:p w:rsidR="00485C7D" w:rsidRDefault="00485C7D" w:rsidP="003F556B">
            <w:pPr>
              <w:rPr>
                <w:sz w:val="28"/>
                <w:szCs w:val="28"/>
              </w:rPr>
            </w:pPr>
            <w:r>
              <w:rPr>
                <w:sz w:val="28"/>
                <w:szCs w:val="28"/>
              </w:rPr>
              <w:t>21,2%</w:t>
            </w:r>
          </w:p>
        </w:tc>
        <w:tc>
          <w:tcPr>
            <w:tcW w:w="1843" w:type="dxa"/>
          </w:tcPr>
          <w:p w:rsidR="00485C7D" w:rsidRDefault="00485C7D" w:rsidP="003F556B">
            <w:pPr>
              <w:rPr>
                <w:sz w:val="28"/>
                <w:szCs w:val="28"/>
              </w:rPr>
            </w:pPr>
            <w:r>
              <w:rPr>
                <w:sz w:val="28"/>
                <w:szCs w:val="28"/>
              </w:rPr>
              <w:t>23,1</w:t>
            </w:r>
          </w:p>
        </w:tc>
        <w:tc>
          <w:tcPr>
            <w:tcW w:w="2126" w:type="dxa"/>
          </w:tcPr>
          <w:p w:rsidR="00485C7D" w:rsidRDefault="00485C7D" w:rsidP="003F556B">
            <w:pPr>
              <w:rPr>
                <w:sz w:val="28"/>
                <w:szCs w:val="28"/>
              </w:rPr>
            </w:pPr>
            <w:r>
              <w:rPr>
                <w:sz w:val="28"/>
                <w:szCs w:val="28"/>
              </w:rPr>
              <w:t>30,3%</w:t>
            </w:r>
          </w:p>
        </w:tc>
      </w:tr>
      <w:tr w:rsidR="00485C7D" w:rsidTr="00A55489">
        <w:tc>
          <w:tcPr>
            <w:tcW w:w="2552" w:type="dxa"/>
          </w:tcPr>
          <w:p w:rsidR="00485C7D" w:rsidRDefault="00485C7D" w:rsidP="003F556B">
            <w:pPr>
              <w:rPr>
                <w:sz w:val="28"/>
                <w:szCs w:val="28"/>
              </w:rPr>
            </w:pPr>
            <w:r>
              <w:rPr>
                <w:sz w:val="28"/>
                <w:szCs w:val="28"/>
              </w:rPr>
              <w:t>Московский</w:t>
            </w:r>
          </w:p>
        </w:tc>
        <w:tc>
          <w:tcPr>
            <w:tcW w:w="2126" w:type="dxa"/>
          </w:tcPr>
          <w:p w:rsidR="00485C7D" w:rsidRDefault="00485C7D" w:rsidP="003F556B">
            <w:pPr>
              <w:rPr>
                <w:sz w:val="28"/>
                <w:szCs w:val="28"/>
              </w:rPr>
            </w:pPr>
            <w:r>
              <w:rPr>
                <w:sz w:val="28"/>
                <w:szCs w:val="28"/>
              </w:rPr>
              <w:t>46,8</w:t>
            </w:r>
          </w:p>
        </w:tc>
        <w:tc>
          <w:tcPr>
            <w:tcW w:w="1985" w:type="dxa"/>
          </w:tcPr>
          <w:p w:rsidR="00485C7D" w:rsidRDefault="00485C7D" w:rsidP="003F556B">
            <w:pPr>
              <w:rPr>
                <w:sz w:val="28"/>
                <w:szCs w:val="28"/>
              </w:rPr>
            </w:pPr>
            <w:r>
              <w:rPr>
                <w:sz w:val="28"/>
                <w:szCs w:val="28"/>
              </w:rPr>
              <w:t>9,6%</w:t>
            </w:r>
          </w:p>
        </w:tc>
        <w:tc>
          <w:tcPr>
            <w:tcW w:w="1843" w:type="dxa"/>
          </w:tcPr>
          <w:p w:rsidR="00485C7D" w:rsidRDefault="00485C7D" w:rsidP="003F556B">
            <w:pPr>
              <w:rPr>
                <w:sz w:val="28"/>
                <w:szCs w:val="28"/>
              </w:rPr>
            </w:pPr>
            <w:r>
              <w:rPr>
                <w:sz w:val="28"/>
                <w:szCs w:val="28"/>
              </w:rPr>
              <w:t>26,9</w:t>
            </w:r>
          </w:p>
        </w:tc>
        <w:tc>
          <w:tcPr>
            <w:tcW w:w="2126" w:type="dxa"/>
          </w:tcPr>
          <w:p w:rsidR="00485C7D" w:rsidRDefault="00485C7D" w:rsidP="003F556B">
            <w:pPr>
              <w:rPr>
                <w:sz w:val="28"/>
                <w:szCs w:val="28"/>
              </w:rPr>
            </w:pPr>
            <w:r>
              <w:rPr>
                <w:sz w:val="28"/>
                <w:szCs w:val="28"/>
              </w:rPr>
              <w:t>15,4%</w:t>
            </w:r>
          </w:p>
        </w:tc>
      </w:tr>
      <w:tr w:rsidR="00485C7D" w:rsidTr="00A55489">
        <w:tc>
          <w:tcPr>
            <w:tcW w:w="2552" w:type="dxa"/>
          </w:tcPr>
          <w:p w:rsidR="00485C7D" w:rsidRDefault="00485C7D" w:rsidP="003F556B">
            <w:pPr>
              <w:rPr>
                <w:sz w:val="28"/>
                <w:szCs w:val="28"/>
              </w:rPr>
            </w:pPr>
            <w:r>
              <w:rPr>
                <w:sz w:val="28"/>
                <w:szCs w:val="28"/>
              </w:rPr>
              <w:t>Ново-Савиновский</w:t>
            </w:r>
          </w:p>
        </w:tc>
        <w:tc>
          <w:tcPr>
            <w:tcW w:w="2126" w:type="dxa"/>
          </w:tcPr>
          <w:p w:rsidR="00485C7D" w:rsidRDefault="00485C7D" w:rsidP="003F556B">
            <w:pPr>
              <w:rPr>
                <w:sz w:val="28"/>
                <w:szCs w:val="28"/>
              </w:rPr>
            </w:pPr>
            <w:r>
              <w:rPr>
                <w:sz w:val="28"/>
                <w:szCs w:val="28"/>
              </w:rPr>
              <w:t xml:space="preserve">нет </w:t>
            </w:r>
          </w:p>
        </w:tc>
        <w:tc>
          <w:tcPr>
            <w:tcW w:w="1985" w:type="dxa"/>
          </w:tcPr>
          <w:p w:rsidR="00485C7D" w:rsidRDefault="00485C7D" w:rsidP="003F556B">
            <w:pPr>
              <w:rPr>
                <w:sz w:val="28"/>
                <w:szCs w:val="28"/>
              </w:rPr>
            </w:pPr>
          </w:p>
        </w:tc>
        <w:tc>
          <w:tcPr>
            <w:tcW w:w="1843" w:type="dxa"/>
          </w:tcPr>
          <w:p w:rsidR="00485C7D" w:rsidRDefault="00485C7D" w:rsidP="003F556B">
            <w:pPr>
              <w:rPr>
                <w:sz w:val="28"/>
                <w:szCs w:val="28"/>
              </w:rPr>
            </w:pPr>
            <w:r>
              <w:rPr>
                <w:sz w:val="28"/>
                <w:szCs w:val="28"/>
              </w:rPr>
              <w:t>нет</w:t>
            </w:r>
          </w:p>
        </w:tc>
        <w:tc>
          <w:tcPr>
            <w:tcW w:w="2126" w:type="dxa"/>
          </w:tcPr>
          <w:p w:rsidR="00485C7D" w:rsidRDefault="00485C7D" w:rsidP="003F556B">
            <w:pPr>
              <w:rPr>
                <w:sz w:val="28"/>
                <w:szCs w:val="28"/>
              </w:rPr>
            </w:pPr>
          </w:p>
        </w:tc>
      </w:tr>
      <w:tr w:rsidR="00485C7D" w:rsidTr="00A55489">
        <w:tc>
          <w:tcPr>
            <w:tcW w:w="2552" w:type="dxa"/>
          </w:tcPr>
          <w:p w:rsidR="00485C7D" w:rsidRDefault="00485C7D" w:rsidP="003F556B">
            <w:pPr>
              <w:rPr>
                <w:sz w:val="28"/>
                <w:szCs w:val="28"/>
              </w:rPr>
            </w:pPr>
            <w:r>
              <w:rPr>
                <w:sz w:val="28"/>
                <w:szCs w:val="28"/>
              </w:rPr>
              <w:t>Приволжский</w:t>
            </w:r>
          </w:p>
        </w:tc>
        <w:tc>
          <w:tcPr>
            <w:tcW w:w="2126" w:type="dxa"/>
          </w:tcPr>
          <w:p w:rsidR="00485C7D" w:rsidRDefault="00485C7D" w:rsidP="003F556B">
            <w:pPr>
              <w:rPr>
                <w:sz w:val="28"/>
                <w:szCs w:val="28"/>
              </w:rPr>
            </w:pPr>
            <w:r>
              <w:rPr>
                <w:sz w:val="28"/>
                <w:szCs w:val="28"/>
              </w:rPr>
              <w:t>48,2</w:t>
            </w:r>
          </w:p>
        </w:tc>
        <w:tc>
          <w:tcPr>
            <w:tcW w:w="1985" w:type="dxa"/>
          </w:tcPr>
          <w:p w:rsidR="00485C7D" w:rsidRDefault="00485C7D" w:rsidP="003F556B">
            <w:pPr>
              <w:rPr>
                <w:sz w:val="28"/>
                <w:szCs w:val="28"/>
              </w:rPr>
            </w:pPr>
            <w:r>
              <w:rPr>
                <w:sz w:val="28"/>
                <w:szCs w:val="28"/>
              </w:rPr>
              <w:t>4,2%</w:t>
            </w:r>
          </w:p>
        </w:tc>
        <w:tc>
          <w:tcPr>
            <w:tcW w:w="1843" w:type="dxa"/>
          </w:tcPr>
          <w:p w:rsidR="00485C7D" w:rsidRDefault="00485C7D" w:rsidP="003F556B">
            <w:pPr>
              <w:rPr>
                <w:sz w:val="28"/>
                <w:szCs w:val="28"/>
              </w:rPr>
            </w:pPr>
            <w:r>
              <w:rPr>
                <w:sz w:val="28"/>
                <w:szCs w:val="28"/>
              </w:rPr>
              <w:t>29</w:t>
            </w:r>
          </w:p>
        </w:tc>
        <w:tc>
          <w:tcPr>
            <w:tcW w:w="2126" w:type="dxa"/>
          </w:tcPr>
          <w:p w:rsidR="00485C7D" w:rsidRDefault="00485C7D" w:rsidP="003F556B">
            <w:pPr>
              <w:rPr>
                <w:sz w:val="28"/>
                <w:szCs w:val="28"/>
              </w:rPr>
            </w:pPr>
            <w:r>
              <w:rPr>
                <w:sz w:val="28"/>
                <w:szCs w:val="28"/>
              </w:rPr>
              <w:t>17.4%</w:t>
            </w:r>
          </w:p>
        </w:tc>
      </w:tr>
      <w:tr w:rsidR="00485C7D" w:rsidTr="00A55489">
        <w:tc>
          <w:tcPr>
            <w:tcW w:w="2552" w:type="dxa"/>
          </w:tcPr>
          <w:p w:rsidR="00485C7D" w:rsidRPr="00A55489" w:rsidRDefault="00485C7D" w:rsidP="003F556B">
            <w:pPr>
              <w:rPr>
                <w:b/>
                <w:sz w:val="28"/>
                <w:szCs w:val="28"/>
              </w:rPr>
            </w:pPr>
            <w:r w:rsidRPr="00A55489">
              <w:rPr>
                <w:b/>
                <w:sz w:val="28"/>
                <w:szCs w:val="28"/>
              </w:rPr>
              <w:t>Советский</w:t>
            </w:r>
          </w:p>
        </w:tc>
        <w:tc>
          <w:tcPr>
            <w:tcW w:w="2126" w:type="dxa"/>
          </w:tcPr>
          <w:p w:rsidR="00485C7D" w:rsidRPr="00A55489" w:rsidRDefault="00485C7D" w:rsidP="003F556B">
            <w:pPr>
              <w:rPr>
                <w:b/>
                <w:sz w:val="28"/>
                <w:szCs w:val="28"/>
              </w:rPr>
            </w:pPr>
            <w:r w:rsidRPr="00A55489">
              <w:rPr>
                <w:b/>
                <w:sz w:val="28"/>
                <w:szCs w:val="28"/>
              </w:rPr>
              <w:t>49,7</w:t>
            </w:r>
          </w:p>
        </w:tc>
        <w:tc>
          <w:tcPr>
            <w:tcW w:w="1985" w:type="dxa"/>
          </w:tcPr>
          <w:p w:rsidR="00485C7D" w:rsidRPr="00A55489" w:rsidRDefault="00485C7D" w:rsidP="003F556B">
            <w:pPr>
              <w:rPr>
                <w:b/>
                <w:sz w:val="28"/>
                <w:szCs w:val="28"/>
              </w:rPr>
            </w:pPr>
            <w:r w:rsidRPr="00A55489">
              <w:rPr>
                <w:b/>
                <w:sz w:val="28"/>
                <w:szCs w:val="28"/>
              </w:rPr>
              <w:t>3,4%</w:t>
            </w:r>
          </w:p>
        </w:tc>
        <w:tc>
          <w:tcPr>
            <w:tcW w:w="1843" w:type="dxa"/>
          </w:tcPr>
          <w:p w:rsidR="00485C7D" w:rsidRPr="00A55489" w:rsidRDefault="00485C7D" w:rsidP="003F556B">
            <w:pPr>
              <w:rPr>
                <w:b/>
                <w:sz w:val="28"/>
                <w:szCs w:val="28"/>
              </w:rPr>
            </w:pPr>
            <w:r w:rsidRPr="00A55489">
              <w:rPr>
                <w:b/>
                <w:sz w:val="28"/>
                <w:szCs w:val="28"/>
              </w:rPr>
              <w:t>31</w:t>
            </w:r>
            <w:r w:rsidR="00426861">
              <w:rPr>
                <w:b/>
                <w:sz w:val="28"/>
                <w:szCs w:val="28"/>
              </w:rPr>
              <w:t>,6</w:t>
            </w:r>
          </w:p>
        </w:tc>
        <w:tc>
          <w:tcPr>
            <w:tcW w:w="2126" w:type="dxa"/>
          </w:tcPr>
          <w:p w:rsidR="00485C7D" w:rsidRPr="00A55489" w:rsidRDefault="00485C7D" w:rsidP="003F556B">
            <w:pPr>
              <w:rPr>
                <w:b/>
                <w:sz w:val="28"/>
                <w:szCs w:val="28"/>
              </w:rPr>
            </w:pPr>
            <w:r w:rsidRPr="00A55489">
              <w:rPr>
                <w:b/>
                <w:sz w:val="28"/>
                <w:szCs w:val="28"/>
              </w:rPr>
              <w:t>5,1%</w:t>
            </w:r>
          </w:p>
        </w:tc>
      </w:tr>
      <w:tr w:rsidR="00485C7D" w:rsidTr="00A55489">
        <w:tc>
          <w:tcPr>
            <w:tcW w:w="2552" w:type="dxa"/>
          </w:tcPr>
          <w:p w:rsidR="00485C7D" w:rsidRDefault="00485C7D" w:rsidP="003F556B">
            <w:pPr>
              <w:rPr>
                <w:sz w:val="28"/>
                <w:szCs w:val="28"/>
              </w:rPr>
            </w:pPr>
            <w:r>
              <w:rPr>
                <w:sz w:val="28"/>
                <w:szCs w:val="28"/>
              </w:rPr>
              <w:t>г.Казань</w:t>
            </w:r>
          </w:p>
        </w:tc>
        <w:tc>
          <w:tcPr>
            <w:tcW w:w="2126" w:type="dxa"/>
          </w:tcPr>
          <w:p w:rsidR="00485C7D" w:rsidRDefault="00485C7D" w:rsidP="003F556B">
            <w:pPr>
              <w:rPr>
                <w:sz w:val="28"/>
                <w:szCs w:val="28"/>
              </w:rPr>
            </w:pPr>
            <w:r>
              <w:rPr>
                <w:sz w:val="28"/>
                <w:szCs w:val="28"/>
              </w:rPr>
              <w:t>47,5</w:t>
            </w:r>
          </w:p>
        </w:tc>
        <w:tc>
          <w:tcPr>
            <w:tcW w:w="1985" w:type="dxa"/>
          </w:tcPr>
          <w:p w:rsidR="00485C7D" w:rsidRDefault="00485C7D" w:rsidP="003F556B">
            <w:pPr>
              <w:rPr>
                <w:sz w:val="28"/>
                <w:szCs w:val="28"/>
              </w:rPr>
            </w:pPr>
            <w:r>
              <w:rPr>
                <w:sz w:val="28"/>
                <w:szCs w:val="28"/>
              </w:rPr>
              <w:t>9,8%</w:t>
            </w:r>
          </w:p>
        </w:tc>
        <w:tc>
          <w:tcPr>
            <w:tcW w:w="1843" w:type="dxa"/>
          </w:tcPr>
          <w:p w:rsidR="00485C7D" w:rsidRDefault="00485C7D" w:rsidP="003F556B">
            <w:pPr>
              <w:rPr>
                <w:sz w:val="28"/>
                <w:szCs w:val="28"/>
              </w:rPr>
            </w:pPr>
            <w:r>
              <w:rPr>
                <w:sz w:val="28"/>
                <w:szCs w:val="28"/>
              </w:rPr>
              <w:t>27,9</w:t>
            </w:r>
          </w:p>
        </w:tc>
        <w:tc>
          <w:tcPr>
            <w:tcW w:w="2126" w:type="dxa"/>
          </w:tcPr>
          <w:p w:rsidR="00485C7D" w:rsidRDefault="00485C7D" w:rsidP="003F556B">
            <w:pPr>
              <w:rPr>
                <w:sz w:val="28"/>
                <w:szCs w:val="28"/>
              </w:rPr>
            </w:pPr>
            <w:r>
              <w:rPr>
                <w:sz w:val="28"/>
                <w:szCs w:val="28"/>
              </w:rPr>
              <w:t>14,7%</w:t>
            </w:r>
          </w:p>
        </w:tc>
      </w:tr>
    </w:tbl>
    <w:p w:rsidR="00502ADA" w:rsidRDefault="00502ADA" w:rsidP="00125F2C">
      <w:pPr>
        <w:spacing w:line="21" w:lineRule="atLeast"/>
        <w:ind w:firstLine="708"/>
        <w:jc w:val="both"/>
        <w:rPr>
          <w:sz w:val="28"/>
        </w:rPr>
      </w:pPr>
    </w:p>
    <w:p w:rsidR="00F12ADA" w:rsidRPr="00F12ADA" w:rsidRDefault="006063FE" w:rsidP="00F12ADA">
      <w:pPr>
        <w:pStyle w:val="xl29"/>
        <w:pBdr>
          <w:right w:val="none" w:sz="0" w:space="0" w:color="auto"/>
        </w:pBdr>
        <w:spacing w:before="0" w:beforeAutospacing="0" w:after="0" w:afterAutospacing="0"/>
        <w:ind w:firstLine="709"/>
        <w:jc w:val="both"/>
        <w:textAlignment w:val="auto"/>
        <w:rPr>
          <w:b w:val="0"/>
          <w:i/>
        </w:rPr>
      </w:pPr>
      <w:r w:rsidRPr="00F12ADA">
        <w:rPr>
          <w:b w:val="0"/>
        </w:rPr>
        <w:t>В 2010 году в районе по русскому языку 37 выпускников, по математике – 2 чел.  получили 80-100 баллов. Этот показатель увеличился по сравнению с 2009 годом по русскому языку (в 2009 году – 1,7% выпускников получили за работу 80-100 баллов), по математике остался на том же уровне 2%</w:t>
      </w:r>
      <w:r w:rsidR="00A136D2" w:rsidRPr="00F12ADA">
        <w:rPr>
          <w:b w:val="0"/>
        </w:rPr>
        <w:t>.</w:t>
      </w:r>
      <w:r w:rsidRPr="00F12ADA">
        <w:rPr>
          <w:b w:val="0"/>
        </w:rPr>
        <w:t xml:space="preserve"> </w:t>
      </w:r>
      <w:r w:rsidR="00F12ADA" w:rsidRPr="00F12ADA">
        <w:rPr>
          <w:b w:val="0"/>
          <w:bCs w:val="0"/>
        </w:rPr>
        <w:t>Необходимо отметить высокую результативность работы учителей, чьи выпускники получили по результатам ЕГЭ 80 и более баллов.</w:t>
      </w:r>
    </w:p>
    <w:p w:rsidR="006063FE" w:rsidRDefault="006063FE" w:rsidP="00F12ADA">
      <w:pPr>
        <w:spacing w:line="21" w:lineRule="atLeast"/>
        <w:ind w:right="360"/>
        <w:jc w:val="right"/>
        <w:rPr>
          <w:sz w:val="28"/>
        </w:rPr>
      </w:pPr>
    </w:p>
    <w:p w:rsidR="006063FE" w:rsidRPr="00D90893" w:rsidRDefault="00D90893" w:rsidP="006063FE">
      <w:pPr>
        <w:jc w:val="center"/>
        <w:rPr>
          <w:b/>
          <w:sz w:val="28"/>
          <w:szCs w:val="28"/>
        </w:rPr>
      </w:pPr>
      <w:r w:rsidRPr="00D90893">
        <w:rPr>
          <w:b/>
          <w:sz w:val="28"/>
          <w:szCs w:val="28"/>
        </w:rPr>
        <w:t xml:space="preserve">15. </w:t>
      </w:r>
      <w:r w:rsidR="006063FE" w:rsidRPr="00D90893">
        <w:rPr>
          <w:b/>
          <w:sz w:val="28"/>
          <w:szCs w:val="28"/>
        </w:rPr>
        <w:t>Лучшие индивидуальные результаты (от 80 баллов и выше)</w:t>
      </w:r>
    </w:p>
    <w:p w:rsidR="006063FE" w:rsidRPr="004531BC" w:rsidRDefault="006063FE" w:rsidP="006063FE">
      <w:pPr>
        <w:jc w:val="center"/>
        <w:rPr>
          <w:b/>
        </w:rPr>
      </w:pPr>
    </w:p>
    <w:tbl>
      <w:tblPr>
        <w:tblpPr w:leftFromText="180" w:rightFromText="180" w:vertAnchor="text" w:tblpX="-885"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3155"/>
        <w:gridCol w:w="992"/>
        <w:gridCol w:w="1843"/>
        <w:gridCol w:w="3260"/>
      </w:tblGrid>
      <w:tr w:rsidR="006063FE" w:rsidRPr="00AA5D27" w:rsidTr="00611352">
        <w:tc>
          <w:tcPr>
            <w:tcW w:w="1915" w:type="dxa"/>
          </w:tcPr>
          <w:p w:rsidR="006063FE" w:rsidRPr="00AA5D27" w:rsidRDefault="006063FE" w:rsidP="00611352">
            <w:pPr>
              <w:jc w:val="center"/>
            </w:pPr>
            <w:r w:rsidRPr="00AA5D27">
              <w:t>образовательное учреждение</w:t>
            </w:r>
          </w:p>
        </w:tc>
        <w:tc>
          <w:tcPr>
            <w:tcW w:w="3155" w:type="dxa"/>
          </w:tcPr>
          <w:p w:rsidR="006063FE" w:rsidRPr="00AA5D27" w:rsidRDefault="006063FE" w:rsidP="00611352">
            <w:pPr>
              <w:jc w:val="center"/>
            </w:pPr>
            <w:r w:rsidRPr="00AA5D27">
              <w:t>Фамилия, имя, отчество</w:t>
            </w:r>
          </w:p>
        </w:tc>
        <w:tc>
          <w:tcPr>
            <w:tcW w:w="992" w:type="dxa"/>
          </w:tcPr>
          <w:p w:rsidR="006063FE" w:rsidRDefault="006063FE" w:rsidP="00611352">
            <w:pPr>
              <w:jc w:val="center"/>
            </w:pPr>
            <w:r w:rsidRPr="00AA5D27">
              <w:t>балл</w:t>
            </w:r>
          </w:p>
        </w:tc>
        <w:tc>
          <w:tcPr>
            <w:tcW w:w="1843" w:type="dxa"/>
            <w:shd w:val="clear" w:color="auto" w:fill="auto"/>
          </w:tcPr>
          <w:p w:rsidR="006063FE" w:rsidRDefault="006063FE" w:rsidP="00611352">
            <w:pPr>
              <w:jc w:val="center"/>
            </w:pPr>
            <w:r w:rsidRPr="00AA5D27">
              <w:t>предмет</w:t>
            </w:r>
          </w:p>
        </w:tc>
        <w:tc>
          <w:tcPr>
            <w:tcW w:w="3260" w:type="dxa"/>
            <w:shd w:val="clear" w:color="auto" w:fill="auto"/>
          </w:tcPr>
          <w:p w:rsidR="006063FE" w:rsidRPr="00AA5D27" w:rsidRDefault="006063FE" w:rsidP="00611352">
            <w:pPr>
              <w:jc w:val="center"/>
            </w:pPr>
            <w:r w:rsidRPr="00AA5D27">
              <w:t>Фамилия, имя, отчество преподавателя, подготовившего  выпускника</w:t>
            </w:r>
          </w:p>
        </w:tc>
      </w:tr>
      <w:tr w:rsidR="006063FE" w:rsidRPr="00AA5D27" w:rsidTr="00611352">
        <w:tc>
          <w:tcPr>
            <w:tcW w:w="1915" w:type="dxa"/>
          </w:tcPr>
          <w:p w:rsidR="006063FE" w:rsidRDefault="006063FE" w:rsidP="00611352">
            <w:r w:rsidRPr="000B6B58">
              <w:t xml:space="preserve">МОУ «СОШ № 84» </w:t>
            </w:r>
          </w:p>
        </w:tc>
        <w:tc>
          <w:tcPr>
            <w:tcW w:w="3155" w:type="dxa"/>
          </w:tcPr>
          <w:p w:rsidR="006063FE" w:rsidRDefault="006063FE" w:rsidP="00611352">
            <w:pPr>
              <w:jc w:val="center"/>
            </w:pPr>
            <w:r>
              <w:t>Русинова Ксения Сергеевна</w:t>
            </w:r>
          </w:p>
        </w:tc>
        <w:tc>
          <w:tcPr>
            <w:tcW w:w="992" w:type="dxa"/>
          </w:tcPr>
          <w:p w:rsidR="006063FE" w:rsidRDefault="006063FE" w:rsidP="00611352">
            <w:pPr>
              <w:jc w:val="center"/>
            </w:pPr>
            <w:r>
              <w:t>94</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Default="006063FE" w:rsidP="00611352">
            <w:r>
              <w:t>Файзеева Гузель Даниловна</w:t>
            </w:r>
          </w:p>
        </w:tc>
      </w:tr>
      <w:tr w:rsidR="006063FE" w:rsidRPr="00AA5D27" w:rsidTr="00611352">
        <w:tc>
          <w:tcPr>
            <w:tcW w:w="1915" w:type="dxa"/>
          </w:tcPr>
          <w:p w:rsidR="006063FE" w:rsidRPr="0096173F" w:rsidRDefault="006063FE" w:rsidP="00611352">
            <w:pPr>
              <w:jc w:val="center"/>
            </w:pPr>
            <w:r>
              <w:t xml:space="preserve">МОУ «Татарская гимназия №11» </w:t>
            </w:r>
          </w:p>
        </w:tc>
        <w:tc>
          <w:tcPr>
            <w:tcW w:w="3155" w:type="dxa"/>
          </w:tcPr>
          <w:p w:rsidR="006063FE" w:rsidRPr="0096173F" w:rsidRDefault="006063FE" w:rsidP="00611352">
            <w:pPr>
              <w:jc w:val="center"/>
            </w:pPr>
            <w:r>
              <w:t>Валеева Алия Ильмаровна</w:t>
            </w:r>
          </w:p>
        </w:tc>
        <w:tc>
          <w:tcPr>
            <w:tcW w:w="992" w:type="dxa"/>
          </w:tcPr>
          <w:p w:rsidR="006063FE" w:rsidRPr="0096173F" w:rsidRDefault="006063FE" w:rsidP="00611352">
            <w:pPr>
              <w:jc w:val="center"/>
            </w:pPr>
            <w:r>
              <w:t>94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Колпакова Алсу Заитовна</w:t>
            </w:r>
          </w:p>
        </w:tc>
      </w:tr>
      <w:tr w:rsidR="006063FE" w:rsidRPr="00AA5D27" w:rsidTr="00611352">
        <w:tc>
          <w:tcPr>
            <w:tcW w:w="1915" w:type="dxa"/>
          </w:tcPr>
          <w:p w:rsidR="006063FE" w:rsidRDefault="006063FE" w:rsidP="00611352">
            <w:pPr>
              <w:jc w:val="center"/>
            </w:pPr>
            <w:r>
              <w:t xml:space="preserve">МОУ </w:t>
            </w:r>
          </w:p>
          <w:p w:rsidR="006063FE" w:rsidRPr="0096173F" w:rsidRDefault="006063FE" w:rsidP="00611352">
            <w:pPr>
              <w:jc w:val="center"/>
            </w:pPr>
            <w:r>
              <w:lastRenderedPageBreak/>
              <w:t>«Гимназия № 126»</w:t>
            </w:r>
          </w:p>
        </w:tc>
        <w:tc>
          <w:tcPr>
            <w:tcW w:w="3155" w:type="dxa"/>
          </w:tcPr>
          <w:p w:rsidR="006063FE" w:rsidRPr="0096173F" w:rsidRDefault="006063FE" w:rsidP="00611352">
            <w:pPr>
              <w:jc w:val="center"/>
            </w:pPr>
            <w:r>
              <w:lastRenderedPageBreak/>
              <w:t>Шакурова Дарья Дамировна</w:t>
            </w:r>
          </w:p>
        </w:tc>
        <w:tc>
          <w:tcPr>
            <w:tcW w:w="992" w:type="dxa"/>
          </w:tcPr>
          <w:p w:rsidR="006063FE" w:rsidRPr="0096173F" w:rsidRDefault="006063FE" w:rsidP="00611352">
            <w:pPr>
              <w:jc w:val="center"/>
            </w:pPr>
            <w:r>
              <w:t>94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 xml:space="preserve">Грезина Людмила </w:t>
            </w:r>
            <w:r>
              <w:lastRenderedPageBreak/>
              <w:t>Дмитриевна</w:t>
            </w:r>
          </w:p>
        </w:tc>
      </w:tr>
      <w:tr w:rsidR="006063FE" w:rsidRPr="00AA5D27" w:rsidTr="00611352">
        <w:tc>
          <w:tcPr>
            <w:tcW w:w="1915" w:type="dxa"/>
          </w:tcPr>
          <w:p w:rsidR="006063FE" w:rsidRDefault="006063FE" w:rsidP="00611352">
            <w:r w:rsidRPr="00813D5A">
              <w:lastRenderedPageBreak/>
              <w:t>МОУ «</w:t>
            </w:r>
            <w:r>
              <w:t>Л</w:t>
            </w:r>
            <w:r w:rsidRPr="00813D5A">
              <w:t>ицей №159»</w:t>
            </w:r>
          </w:p>
        </w:tc>
        <w:tc>
          <w:tcPr>
            <w:tcW w:w="3155" w:type="dxa"/>
          </w:tcPr>
          <w:p w:rsidR="006063FE" w:rsidRPr="0096173F" w:rsidRDefault="006063FE" w:rsidP="00611352">
            <w:pPr>
              <w:jc w:val="center"/>
            </w:pPr>
            <w:r>
              <w:t>Фазылшина Диляра Рустемовна</w:t>
            </w:r>
          </w:p>
        </w:tc>
        <w:tc>
          <w:tcPr>
            <w:tcW w:w="992" w:type="dxa"/>
          </w:tcPr>
          <w:p w:rsidR="006063FE" w:rsidRPr="0096173F" w:rsidRDefault="006063FE" w:rsidP="00611352">
            <w:pPr>
              <w:jc w:val="center"/>
            </w:pPr>
            <w:r>
              <w:t>88</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Муравьева Наталия Евгеньевна</w:t>
            </w:r>
          </w:p>
        </w:tc>
      </w:tr>
      <w:tr w:rsidR="006063FE" w:rsidRPr="00AA5D27" w:rsidTr="00611352">
        <w:tc>
          <w:tcPr>
            <w:tcW w:w="1915" w:type="dxa"/>
          </w:tcPr>
          <w:p w:rsidR="006063FE" w:rsidRDefault="006063FE" w:rsidP="00611352">
            <w:r w:rsidRPr="00813D5A">
              <w:t>МОУ «</w:t>
            </w:r>
            <w:r>
              <w:t>Л</w:t>
            </w:r>
            <w:r w:rsidRPr="00813D5A">
              <w:t>ицей №159»</w:t>
            </w:r>
          </w:p>
        </w:tc>
        <w:tc>
          <w:tcPr>
            <w:tcW w:w="3155" w:type="dxa"/>
          </w:tcPr>
          <w:p w:rsidR="006063FE" w:rsidRPr="0096173F" w:rsidRDefault="006063FE" w:rsidP="00611352">
            <w:pPr>
              <w:jc w:val="center"/>
            </w:pPr>
            <w:r>
              <w:t>Юсупова Эльвира Рашидовна</w:t>
            </w:r>
          </w:p>
        </w:tc>
        <w:tc>
          <w:tcPr>
            <w:tcW w:w="992" w:type="dxa"/>
          </w:tcPr>
          <w:p w:rsidR="006063FE" w:rsidRPr="0096173F" w:rsidRDefault="006063FE" w:rsidP="00611352">
            <w:pPr>
              <w:jc w:val="center"/>
            </w:pPr>
            <w:r>
              <w:t>88</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Рассказова Татьяна Анатольевна</w:t>
            </w:r>
          </w:p>
        </w:tc>
      </w:tr>
      <w:tr w:rsidR="006063FE" w:rsidRPr="00AA5D27" w:rsidTr="00611352">
        <w:tc>
          <w:tcPr>
            <w:tcW w:w="1915" w:type="dxa"/>
          </w:tcPr>
          <w:p w:rsidR="006063FE" w:rsidRPr="0096173F" w:rsidRDefault="006063FE" w:rsidP="00611352">
            <w:pPr>
              <w:jc w:val="center"/>
            </w:pPr>
            <w:r>
              <w:t>МОУ «Гимназия №8»</w:t>
            </w:r>
          </w:p>
        </w:tc>
        <w:tc>
          <w:tcPr>
            <w:tcW w:w="3155" w:type="dxa"/>
          </w:tcPr>
          <w:p w:rsidR="006063FE" w:rsidRPr="0096173F" w:rsidRDefault="006063FE" w:rsidP="00611352">
            <w:pPr>
              <w:jc w:val="center"/>
            </w:pPr>
            <w:r>
              <w:t>Завьялова Валерия Рустемовна</w:t>
            </w:r>
          </w:p>
        </w:tc>
        <w:tc>
          <w:tcPr>
            <w:tcW w:w="992" w:type="dxa"/>
          </w:tcPr>
          <w:p w:rsidR="006063FE" w:rsidRPr="0096173F" w:rsidRDefault="006063FE" w:rsidP="00611352">
            <w:pPr>
              <w:jc w:val="center"/>
            </w:pPr>
            <w:r>
              <w:t>88</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Сапаркина Елизавета Николаевна</w:t>
            </w:r>
          </w:p>
        </w:tc>
      </w:tr>
      <w:tr w:rsidR="006063FE" w:rsidRPr="00AA5D27" w:rsidTr="00611352">
        <w:tc>
          <w:tcPr>
            <w:tcW w:w="1915" w:type="dxa"/>
          </w:tcPr>
          <w:p w:rsidR="006063FE" w:rsidRDefault="006063FE" w:rsidP="00611352">
            <w:pPr>
              <w:jc w:val="center"/>
            </w:pPr>
            <w:r>
              <w:t>МОУ</w:t>
            </w:r>
          </w:p>
          <w:p w:rsidR="006063FE" w:rsidRPr="0096173F" w:rsidRDefault="006063FE" w:rsidP="00611352">
            <w:pPr>
              <w:jc w:val="center"/>
            </w:pPr>
            <w:r>
              <w:t>«Гимназия № 126»</w:t>
            </w:r>
          </w:p>
        </w:tc>
        <w:tc>
          <w:tcPr>
            <w:tcW w:w="3155" w:type="dxa"/>
          </w:tcPr>
          <w:p w:rsidR="006063FE" w:rsidRPr="0096173F" w:rsidRDefault="006063FE" w:rsidP="00611352">
            <w:pPr>
              <w:jc w:val="center"/>
            </w:pPr>
            <w:r>
              <w:t>Шагидуллина Регина Тагировна</w:t>
            </w:r>
          </w:p>
        </w:tc>
        <w:tc>
          <w:tcPr>
            <w:tcW w:w="992" w:type="dxa"/>
          </w:tcPr>
          <w:p w:rsidR="006063FE" w:rsidRPr="0096173F" w:rsidRDefault="006063FE" w:rsidP="00611352">
            <w:pPr>
              <w:jc w:val="center"/>
            </w:pPr>
            <w:r>
              <w:t>88</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Грезина Людмила Дмитриевна</w:t>
            </w:r>
          </w:p>
        </w:tc>
      </w:tr>
      <w:tr w:rsidR="006063FE" w:rsidRPr="00AA5D27" w:rsidTr="00611352">
        <w:tc>
          <w:tcPr>
            <w:tcW w:w="1915" w:type="dxa"/>
          </w:tcPr>
          <w:p w:rsidR="006063FE" w:rsidRPr="00AA5D27" w:rsidRDefault="006063FE" w:rsidP="00611352">
            <w:pPr>
              <w:jc w:val="center"/>
            </w:pPr>
            <w:r>
              <w:t>МОУ СОШ №175</w:t>
            </w:r>
          </w:p>
        </w:tc>
        <w:tc>
          <w:tcPr>
            <w:tcW w:w="3155" w:type="dxa"/>
          </w:tcPr>
          <w:p w:rsidR="006063FE" w:rsidRPr="00AA5D27" w:rsidRDefault="006063FE" w:rsidP="00611352">
            <w:pPr>
              <w:jc w:val="center"/>
            </w:pPr>
            <w:r>
              <w:t>Стрелкова Ралина Владимировна</w:t>
            </w:r>
          </w:p>
        </w:tc>
        <w:tc>
          <w:tcPr>
            <w:tcW w:w="992" w:type="dxa"/>
          </w:tcPr>
          <w:p w:rsidR="006063FE" w:rsidRPr="00AA5D27" w:rsidRDefault="006063FE" w:rsidP="00611352">
            <w:pPr>
              <w:jc w:val="center"/>
            </w:pPr>
            <w:r>
              <w:t>88</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Ухванова Галина Валериевна</w:t>
            </w:r>
          </w:p>
        </w:tc>
      </w:tr>
      <w:tr w:rsidR="006063FE" w:rsidRPr="00AA5D27" w:rsidTr="00611352">
        <w:tc>
          <w:tcPr>
            <w:tcW w:w="1915" w:type="dxa"/>
          </w:tcPr>
          <w:p w:rsidR="006063FE" w:rsidRPr="0096173F" w:rsidRDefault="006063FE" w:rsidP="00611352">
            <w:pPr>
              <w:jc w:val="center"/>
            </w:pPr>
            <w:r>
              <w:t>МОУ «Школа № 144»</w:t>
            </w:r>
          </w:p>
        </w:tc>
        <w:tc>
          <w:tcPr>
            <w:tcW w:w="3155" w:type="dxa"/>
          </w:tcPr>
          <w:p w:rsidR="006063FE" w:rsidRPr="0096173F" w:rsidRDefault="006063FE" w:rsidP="00611352">
            <w:pPr>
              <w:jc w:val="center"/>
            </w:pPr>
            <w:r>
              <w:t>Амиров Марат Ильшатович</w:t>
            </w:r>
          </w:p>
        </w:tc>
        <w:tc>
          <w:tcPr>
            <w:tcW w:w="992" w:type="dxa"/>
          </w:tcPr>
          <w:p w:rsidR="006063FE" w:rsidRPr="0096173F" w:rsidRDefault="006063FE" w:rsidP="00611352">
            <w:pPr>
              <w:jc w:val="center"/>
            </w:pPr>
            <w:r>
              <w:t>88</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Гараева Ляля Садреевна</w:t>
            </w:r>
          </w:p>
        </w:tc>
      </w:tr>
      <w:tr w:rsidR="006063FE" w:rsidRPr="00AA5D27" w:rsidTr="00611352">
        <w:tc>
          <w:tcPr>
            <w:tcW w:w="1915" w:type="dxa"/>
          </w:tcPr>
          <w:p w:rsidR="006063FE" w:rsidRPr="0096173F" w:rsidRDefault="006063FE" w:rsidP="00611352">
            <w:pPr>
              <w:jc w:val="center"/>
            </w:pPr>
            <w:r>
              <w:t>МОУ «Школа № 144»</w:t>
            </w:r>
          </w:p>
        </w:tc>
        <w:tc>
          <w:tcPr>
            <w:tcW w:w="3155" w:type="dxa"/>
          </w:tcPr>
          <w:p w:rsidR="006063FE" w:rsidRPr="0096173F" w:rsidRDefault="006063FE" w:rsidP="00611352">
            <w:pPr>
              <w:jc w:val="center"/>
            </w:pPr>
            <w:r>
              <w:t>Галимзяновна Лия Ильясовна</w:t>
            </w:r>
          </w:p>
        </w:tc>
        <w:tc>
          <w:tcPr>
            <w:tcW w:w="992" w:type="dxa"/>
          </w:tcPr>
          <w:p w:rsidR="006063FE" w:rsidRPr="0096173F" w:rsidRDefault="006063FE" w:rsidP="00611352">
            <w:pPr>
              <w:jc w:val="center"/>
            </w:pPr>
            <w:r>
              <w:t>88</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Семко Оксана Владимировна</w:t>
            </w:r>
          </w:p>
        </w:tc>
      </w:tr>
      <w:tr w:rsidR="006063FE" w:rsidRPr="00AA5D27" w:rsidTr="00611352">
        <w:tc>
          <w:tcPr>
            <w:tcW w:w="1915" w:type="dxa"/>
          </w:tcPr>
          <w:p w:rsidR="006063FE" w:rsidRPr="0096173F" w:rsidRDefault="006063FE" w:rsidP="00611352">
            <w:pPr>
              <w:jc w:val="center"/>
            </w:pPr>
            <w:r>
              <w:t>МОУ-СОШ №101</w:t>
            </w:r>
          </w:p>
        </w:tc>
        <w:tc>
          <w:tcPr>
            <w:tcW w:w="3155" w:type="dxa"/>
          </w:tcPr>
          <w:p w:rsidR="006063FE" w:rsidRPr="0096173F" w:rsidRDefault="006063FE" w:rsidP="00611352">
            <w:pPr>
              <w:jc w:val="center"/>
            </w:pPr>
            <w:r>
              <w:t>Бурумова Наталия Валерьевна</w:t>
            </w:r>
          </w:p>
        </w:tc>
        <w:tc>
          <w:tcPr>
            <w:tcW w:w="992" w:type="dxa"/>
          </w:tcPr>
          <w:p w:rsidR="006063FE" w:rsidRPr="0096173F"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Ихсанова Гузель Салихзяновна</w:t>
            </w:r>
          </w:p>
        </w:tc>
      </w:tr>
      <w:tr w:rsidR="006063FE" w:rsidRPr="00AA5D27" w:rsidTr="00611352">
        <w:tc>
          <w:tcPr>
            <w:tcW w:w="1915" w:type="dxa"/>
          </w:tcPr>
          <w:p w:rsidR="006063FE" w:rsidRPr="0096173F" w:rsidRDefault="006063FE" w:rsidP="00611352">
            <w:pPr>
              <w:jc w:val="center"/>
            </w:pPr>
            <w:r>
              <w:t>МОУ «Школа № 22»</w:t>
            </w:r>
          </w:p>
        </w:tc>
        <w:tc>
          <w:tcPr>
            <w:tcW w:w="3155" w:type="dxa"/>
          </w:tcPr>
          <w:p w:rsidR="006063FE" w:rsidRPr="00AA5D27" w:rsidRDefault="006063FE" w:rsidP="00611352">
            <w:pPr>
              <w:jc w:val="center"/>
            </w:pPr>
            <w:r>
              <w:t>Яруллина Лилия Рамильевна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Красильникова Татьяна Михайловна</w:t>
            </w:r>
          </w:p>
        </w:tc>
      </w:tr>
      <w:tr w:rsidR="006063FE" w:rsidRPr="00AA5D27" w:rsidTr="00611352">
        <w:tc>
          <w:tcPr>
            <w:tcW w:w="1915" w:type="dxa"/>
          </w:tcPr>
          <w:p w:rsidR="006063FE" w:rsidRPr="00AA5D27" w:rsidRDefault="006063FE" w:rsidP="00611352">
            <w:pPr>
              <w:jc w:val="center"/>
            </w:pPr>
            <w:r>
              <w:t>МОУ «Гимназия №140»</w:t>
            </w:r>
          </w:p>
        </w:tc>
        <w:tc>
          <w:tcPr>
            <w:tcW w:w="3155" w:type="dxa"/>
          </w:tcPr>
          <w:p w:rsidR="006063FE" w:rsidRPr="00AA5D27" w:rsidRDefault="006063FE" w:rsidP="00611352">
            <w:pPr>
              <w:jc w:val="center"/>
            </w:pPr>
            <w:r>
              <w:t>Гилязова Карина Наилевна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Хамидуллина Татьяна Александровна</w:t>
            </w:r>
          </w:p>
        </w:tc>
      </w:tr>
      <w:tr w:rsidR="006063FE" w:rsidRPr="00AA5D27" w:rsidTr="00611352">
        <w:tc>
          <w:tcPr>
            <w:tcW w:w="1915" w:type="dxa"/>
          </w:tcPr>
          <w:p w:rsidR="006063FE" w:rsidRDefault="006063FE" w:rsidP="00611352">
            <w:pPr>
              <w:jc w:val="center"/>
            </w:pPr>
            <w:r>
              <w:t xml:space="preserve">МОУ </w:t>
            </w:r>
          </w:p>
          <w:p w:rsidR="006063FE" w:rsidRPr="0096173F" w:rsidRDefault="006063FE" w:rsidP="00611352">
            <w:pPr>
              <w:jc w:val="center"/>
            </w:pPr>
            <w:r>
              <w:t>«Гимназия № 126»</w:t>
            </w:r>
          </w:p>
        </w:tc>
        <w:tc>
          <w:tcPr>
            <w:tcW w:w="3155" w:type="dxa"/>
          </w:tcPr>
          <w:p w:rsidR="006063FE" w:rsidRPr="0096173F" w:rsidRDefault="006063FE" w:rsidP="00611352">
            <w:pPr>
              <w:jc w:val="center"/>
            </w:pPr>
            <w:r>
              <w:t>Чиж Дмитрий Вадимович</w:t>
            </w:r>
          </w:p>
        </w:tc>
        <w:tc>
          <w:tcPr>
            <w:tcW w:w="992" w:type="dxa"/>
          </w:tcPr>
          <w:p w:rsidR="006063FE" w:rsidRPr="0096173F"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Грезина Людмила Дмитриевна</w:t>
            </w:r>
          </w:p>
        </w:tc>
      </w:tr>
      <w:tr w:rsidR="006063FE" w:rsidRPr="00AA5D27" w:rsidTr="00611352">
        <w:tc>
          <w:tcPr>
            <w:tcW w:w="1915" w:type="dxa"/>
          </w:tcPr>
          <w:p w:rsidR="006063FE" w:rsidRPr="00AA5D27" w:rsidRDefault="006063FE" w:rsidP="00611352">
            <w:pPr>
              <w:jc w:val="center"/>
            </w:pPr>
            <w:r>
              <w:t>МОУ «Гимназия №125»</w:t>
            </w:r>
          </w:p>
        </w:tc>
        <w:tc>
          <w:tcPr>
            <w:tcW w:w="3155" w:type="dxa"/>
          </w:tcPr>
          <w:p w:rsidR="006063FE" w:rsidRPr="00AA5D27" w:rsidRDefault="006063FE" w:rsidP="00611352">
            <w:pPr>
              <w:jc w:val="center"/>
            </w:pPr>
            <w:r>
              <w:t>Стеблинская Алиса Олеговна</w:t>
            </w:r>
          </w:p>
        </w:tc>
        <w:tc>
          <w:tcPr>
            <w:tcW w:w="992" w:type="dxa"/>
          </w:tcPr>
          <w:p w:rsidR="006063FE" w:rsidRPr="00AA5D27" w:rsidRDefault="006063FE" w:rsidP="00611352">
            <w:pPr>
              <w:jc w:val="center"/>
            </w:pPr>
            <w:r>
              <w:t>84</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AA5D27" w:rsidRDefault="006063FE" w:rsidP="00611352">
            <w:r>
              <w:t>Хабибуллина Ирина Николаевна</w:t>
            </w:r>
          </w:p>
        </w:tc>
      </w:tr>
      <w:tr w:rsidR="006063FE" w:rsidRPr="00AA5D27" w:rsidTr="00611352">
        <w:tc>
          <w:tcPr>
            <w:tcW w:w="1915" w:type="dxa"/>
          </w:tcPr>
          <w:p w:rsidR="006063FE" w:rsidRDefault="006063FE" w:rsidP="00611352">
            <w:pPr>
              <w:jc w:val="center"/>
            </w:pPr>
            <w:r>
              <w:t>МОУ СОШ №111</w:t>
            </w:r>
          </w:p>
        </w:tc>
        <w:tc>
          <w:tcPr>
            <w:tcW w:w="3155" w:type="dxa"/>
          </w:tcPr>
          <w:p w:rsidR="006063FE" w:rsidRDefault="006063FE" w:rsidP="00611352">
            <w:pPr>
              <w:jc w:val="center"/>
            </w:pPr>
            <w:r>
              <w:t>Зинатуллина Сюзанна Эдуардовна</w:t>
            </w:r>
          </w:p>
        </w:tc>
        <w:tc>
          <w:tcPr>
            <w:tcW w:w="992" w:type="dxa"/>
          </w:tcPr>
          <w:p w:rsidR="006063FE"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Default="006063FE" w:rsidP="00611352">
            <w:r>
              <w:t>Нестерова Ольга Николаевна</w:t>
            </w:r>
          </w:p>
        </w:tc>
      </w:tr>
      <w:tr w:rsidR="006063FE" w:rsidRPr="00AA5D27" w:rsidTr="00611352">
        <w:tc>
          <w:tcPr>
            <w:tcW w:w="1915" w:type="dxa"/>
          </w:tcPr>
          <w:p w:rsidR="006063FE" w:rsidRDefault="006063FE" w:rsidP="00611352">
            <w:r w:rsidRPr="00813D5A">
              <w:t>МОУ «</w:t>
            </w:r>
            <w:r>
              <w:t>Л</w:t>
            </w:r>
            <w:r w:rsidRPr="00813D5A">
              <w:t>ицей №159»</w:t>
            </w:r>
          </w:p>
        </w:tc>
        <w:tc>
          <w:tcPr>
            <w:tcW w:w="3155" w:type="dxa"/>
          </w:tcPr>
          <w:p w:rsidR="006063FE" w:rsidRPr="0096173F" w:rsidRDefault="006063FE" w:rsidP="00611352">
            <w:pPr>
              <w:jc w:val="center"/>
            </w:pPr>
            <w:r>
              <w:t>Мухутдинова Лилианна Шамильевна</w:t>
            </w:r>
          </w:p>
        </w:tc>
        <w:tc>
          <w:tcPr>
            <w:tcW w:w="992" w:type="dxa"/>
          </w:tcPr>
          <w:p w:rsidR="006063FE" w:rsidRPr="0096173F"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Агафонова Марина Алексеевна</w:t>
            </w:r>
          </w:p>
        </w:tc>
      </w:tr>
      <w:tr w:rsidR="006063FE" w:rsidRPr="00AA5D27" w:rsidTr="00611352">
        <w:tc>
          <w:tcPr>
            <w:tcW w:w="1915" w:type="dxa"/>
          </w:tcPr>
          <w:p w:rsidR="006063FE" w:rsidRPr="0096173F" w:rsidRDefault="006063FE" w:rsidP="00611352">
            <w:pPr>
              <w:jc w:val="center"/>
            </w:pPr>
            <w:r>
              <w:t>СОШ № 167</w:t>
            </w:r>
          </w:p>
        </w:tc>
        <w:tc>
          <w:tcPr>
            <w:tcW w:w="3155" w:type="dxa"/>
          </w:tcPr>
          <w:p w:rsidR="006063FE" w:rsidRPr="0096173F" w:rsidRDefault="006063FE" w:rsidP="00611352">
            <w:pPr>
              <w:jc w:val="center"/>
            </w:pPr>
            <w:r>
              <w:t>Галиева Яна Хайдаровна</w:t>
            </w:r>
          </w:p>
        </w:tc>
        <w:tc>
          <w:tcPr>
            <w:tcW w:w="992" w:type="dxa"/>
          </w:tcPr>
          <w:p w:rsidR="006063FE" w:rsidRPr="0096173F" w:rsidRDefault="006063FE" w:rsidP="00611352">
            <w:pPr>
              <w:jc w:val="center"/>
            </w:pPr>
            <w:r>
              <w:t>84</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Гатина Наиля Нигматулловна</w:t>
            </w:r>
          </w:p>
        </w:tc>
      </w:tr>
      <w:tr w:rsidR="006063FE" w:rsidRPr="00AA5D27" w:rsidTr="00611352">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Игнашина Александра Константиновна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Нугманова Карина Булатовна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Мавлютовна Регина Эдуардовна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Хусаинова Карина Вильдановна</w:t>
            </w:r>
          </w:p>
        </w:tc>
        <w:tc>
          <w:tcPr>
            <w:tcW w:w="992" w:type="dxa"/>
          </w:tcPr>
          <w:p w:rsidR="006063FE" w:rsidRPr="00AA5D27" w:rsidRDefault="006063FE" w:rsidP="00611352">
            <w:pPr>
              <w:jc w:val="center"/>
            </w:pPr>
            <w:r>
              <w:t>84</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c>
          <w:tcPr>
            <w:tcW w:w="1915" w:type="dxa"/>
          </w:tcPr>
          <w:p w:rsidR="006063FE" w:rsidRPr="0096173F" w:rsidRDefault="006063FE" w:rsidP="00611352">
            <w:pPr>
              <w:jc w:val="center"/>
            </w:pPr>
            <w:r>
              <w:t>МОУ «Лицей №159»</w:t>
            </w:r>
          </w:p>
        </w:tc>
        <w:tc>
          <w:tcPr>
            <w:tcW w:w="3155" w:type="dxa"/>
          </w:tcPr>
          <w:p w:rsidR="006063FE" w:rsidRPr="0096173F" w:rsidRDefault="006063FE" w:rsidP="00611352">
            <w:pPr>
              <w:jc w:val="center"/>
            </w:pPr>
            <w:r>
              <w:t>Зайнутдинов Рамиль Айратович</w:t>
            </w:r>
          </w:p>
        </w:tc>
        <w:tc>
          <w:tcPr>
            <w:tcW w:w="992" w:type="dxa"/>
          </w:tcPr>
          <w:p w:rsidR="006063FE" w:rsidRDefault="006063FE" w:rsidP="00611352">
            <w:pPr>
              <w:jc w:val="center"/>
            </w:pPr>
            <w:r>
              <w:t>81</w:t>
            </w:r>
          </w:p>
          <w:p w:rsidR="006063FE" w:rsidRPr="0096173F" w:rsidRDefault="006063FE" w:rsidP="00611352">
            <w:pPr>
              <w:jc w:val="center"/>
            </w:pP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Агафонова  Марина Алексеевна</w:t>
            </w:r>
            <w:r w:rsidRPr="0096173F">
              <w:t xml:space="preserve"> </w:t>
            </w:r>
          </w:p>
        </w:tc>
      </w:tr>
      <w:tr w:rsidR="006063FE" w:rsidRPr="00AA5D27" w:rsidTr="00611352">
        <w:trPr>
          <w:trHeight w:val="396"/>
        </w:trPr>
        <w:tc>
          <w:tcPr>
            <w:tcW w:w="1915" w:type="dxa"/>
          </w:tcPr>
          <w:p w:rsidR="006063FE" w:rsidRDefault="006063FE" w:rsidP="00611352">
            <w:r w:rsidRPr="00813D5A">
              <w:t>МОУ «</w:t>
            </w:r>
            <w:r>
              <w:t>Л</w:t>
            </w:r>
            <w:r w:rsidRPr="00813D5A">
              <w:t>ицей №159»</w:t>
            </w:r>
          </w:p>
        </w:tc>
        <w:tc>
          <w:tcPr>
            <w:tcW w:w="3155" w:type="dxa"/>
          </w:tcPr>
          <w:p w:rsidR="006063FE" w:rsidRPr="0096173F" w:rsidRDefault="006063FE" w:rsidP="00611352">
            <w:pPr>
              <w:jc w:val="center"/>
            </w:pPr>
            <w:r>
              <w:t>Низамова Зарина Ринатовна</w:t>
            </w:r>
          </w:p>
        </w:tc>
        <w:tc>
          <w:tcPr>
            <w:tcW w:w="992" w:type="dxa"/>
          </w:tcPr>
          <w:p w:rsidR="006063FE" w:rsidRPr="0096173F"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Агафонова Марина Алексеевна</w:t>
            </w:r>
          </w:p>
        </w:tc>
      </w:tr>
      <w:tr w:rsidR="006063FE" w:rsidRPr="00AA5D27" w:rsidTr="00611352">
        <w:trPr>
          <w:trHeight w:val="396"/>
        </w:trPr>
        <w:tc>
          <w:tcPr>
            <w:tcW w:w="1915" w:type="dxa"/>
          </w:tcPr>
          <w:p w:rsidR="006063FE" w:rsidRDefault="006063FE" w:rsidP="00611352">
            <w:r w:rsidRPr="00813D5A">
              <w:t>МОУ «</w:t>
            </w:r>
            <w:r>
              <w:t>Л</w:t>
            </w:r>
            <w:r w:rsidRPr="00813D5A">
              <w:t>ицей №159»</w:t>
            </w:r>
          </w:p>
        </w:tc>
        <w:tc>
          <w:tcPr>
            <w:tcW w:w="3155" w:type="dxa"/>
          </w:tcPr>
          <w:p w:rsidR="006063FE" w:rsidRPr="0096173F" w:rsidRDefault="006063FE" w:rsidP="00611352">
            <w:pPr>
              <w:jc w:val="center"/>
            </w:pPr>
            <w:r>
              <w:t>Хусаинова Диляра Фаритовна</w:t>
            </w:r>
          </w:p>
        </w:tc>
        <w:tc>
          <w:tcPr>
            <w:tcW w:w="992" w:type="dxa"/>
          </w:tcPr>
          <w:p w:rsidR="006063FE" w:rsidRPr="0096173F"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Рассказова Татьяна Анатольевна</w:t>
            </w:r>
          </w:p>
        </w:tc>
      </w:tr>
      <w:tr w:rsidR="006063FE" w:rsidRPr="00AA5D27" w:rsidTr="00611352">
        <w:trPr>
          <w:trHeight w:val="396"/>
        </w:trPr>
        <w:tc>
          <w:tcPr>
            <w:tcW w:w="1915" w:type="dxa"/>
          </w:tcPr>
          <w:p w:rsidR="006063FE" w:rsidRDefault="006063FE" w:rsidP="00611352">
            <w:r w:rsidRPr="00813D5A">
              <w:t>МОУ «</w:t>
            </w:r>
            <w:r>
              <w:t>Л</w:t>
            </w:r>
            <w:r w:rsidRPr="00813D5A">
              <w:t>ицей №159»</w:t>
            </w:r>
          </w:p>
        </w:tc>
        <w:tc>
          <w:tcPr>
            <w:tcW w:w="3155" w:type="dxa"/>
          </w:tcPr>
          <w:p w:rsidR="006063FE" w:rsidRPr="0096173F" w:rsidRDefault="006063FE" w:rsidP="00611352">
            <w:pPr>
              <w:jc w:val="center"/>
            </w:pPr>
            <w:r>
              <w:t>Юсупов Артур Рашидович</w:t>
            </w:r>
          </w:p>
        </w:tc>
        <w:tc>
          <w:tcPr>
            <w:tcW w:w="992" w:type="dxa"/>
          </w:tcPr>
          <w:p w:rsidR="006063FE" w:rsidRPr="0096173F"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Рассказова Татьяна Анатольевна</w:t>
            </w:r>
          </w:p>
        </w:tc>
      </w:tr>
      <w:tr w:rsidR="006063FE" w:rsidRPr="00AA5D27" w:rsidTr="00611352">
        <w:trPr>
          <w:trHeight w:val="396"/>
        </w:trPr>
        <w:tc>
          <w:tcPr>
            <w:tcW w:w="1915" w:type="dxa"/>
          </w:tcPr>
          <w:p w:rsidR="006063FE" w:rsidRPr="0096173F" w:rsidRDefault="006063FE" w:rsidP="00611352">
            <w:pPr>
              <w:jc w:val="center"/>
            </w:pPr>
            <w:r>
              <w:t xml:space="preserve">МОУ </w:t>
            </w:r>
            <w:r>
              <w:lastRenderedPageBreak/>
              <w:t>«Гимназия №90»</w:t>
            </w:r>
          </w:p>
        </w:tc>
        <w:tc>
          <w:tcPr>
            <w:tcW w:w="3155" w:type="dxa"/>
          </w:tcPr>
          <w:p w:rsidR="006063FE" w:rsidRPr="0096173F" w:rsidRDefault="006063FE" w:rsidP="00611352">
            <w:pPr>
              <w:jc w:val="center"/>
            </w:pPr>
            <w:r>
              <w:lastRenderedPageBreak/>
              <w:t xml:space="preserve">Хайбуллина Алина </w:t>
            </w:r>
            <w:r>
              <w:lastRenderedPageBreak/>
              <w:t>Шамилевна</w:t>
            </w:r>
          </w:p>
        </w:tc>
        <w:tc>
          <w:tcPr>
            <w:tcW w:w="992" w:type="dxa"/>
          </w:tcPr>
          <w:p w:rsidR="006063FE" w:rsidRPr="0096173F" w:rsidRDefault="006063FE" w:rsidP="00611352">
            <w:pPr>
              <w:jc w:val="center"/>
            </w:pPr>
            <w:r>
              <w:lastRenderedPageBreak/>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 xml:space="preserve">Просвиркина Галина </w:t>
            </w:r>
            <w:r>
              <w:lastRenderedPageBreak/>
              <w:t>Александровна</w:t>
            </w:r>
          </w:p>
        </w:tc>
      </w:tr>
      <w:tr w:rsidR="006063FE" w:rsidRPr="00AA5D27" w:rsidTr="00611352">
        <w:trPr>
          <w:trHeight w:val="396"/>
        </w:trPr>
        <w:tc>
          <w:tcPr>
            <w:tcW w:w="1915" w:type="dxa"/>
          </w:tcPr>
          <w:p w:rsidR="006063FE" w:rsidRDefault="006063FE" w:rsidP="00611352">
            <w:pPr>
              <w:jc w:val="center"/>
            </w:pPr>
            <w:r>
              <w:lastRenderedPageBreak/>
              <w:t xml:space="preserve">МОУ </w:t>
            </w:r>
          </w:p>
          <w:p w:rsidR="006063FE" w:rsidRDefault="006063FE" w:rsidP="00611352">
            <w:pPr>
              <w:jc w:val="center"/>
            </w:pPr>
            <w:r>
              <w:t>«Гимназия № 126»</w:t>
            </w:r>
          </w:p>
        </w:tc>
        <w:tc>
          <w:tcPr>
            <w:tcW w:w="3155" w:type="dxa"/>
          </w:tcPr>
          <w:p w:rsidR="006063FE" w:rsidRPr="00E77F36" w:rsidRDefault="006063FE" w:rsidP="00611352">
            <w:pPr>
              <w:jc w:val="center"/>
            </w:pPr>
            <w:r w:rsidRPr="00E77F36">
              <w:rPr>
                <w:color w:val="000000"/>
              </w:rPr>
              <w:t>Верташова Мария Валерьевна</w:t>
            </w:r>
          </w:p>
        </w:tc>
        <w:tc>
          <w:tcPr>
            <w:tcW w:w="992" w:type="dxa"/>
          </w:tcPr>
          <w:p w:rsidR="006063FE"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96173F" w:rsidRDefault="006063FE" w:rsidP="00611352">
            <w:r>
              <w:t>Грезина Людмила Дмитриевна</w:t>
            </w:r>
          </w:p>
        </w:tc>
      </w:tr>
      <w:tr w:rsidR="006063FE" w:rsidRPr="00AA5D27" w:rsidTr="00611352">
        <w:trPr>
          <w:trHeight w:val="396"/>
        </w:trPr>
        <w:tc>
          <w:tcPr>
            <w:tcW w:w="1915" w:type="dxa"/>
          </w:tcPr>
          <w:p w:rsidR="006063FE" w:rsidRPr="0096173F" w:rsidRDefault="006063FE" w:rsidP="00611352">
            <w:pPr>
              <w:jc w:val="center"/>
            </w:pPr>
            <w:r>
              <w:t>МОУ «Школа № 144»</w:t>
            </w:r>
          </w:p>
        </w:tc>
        <w:tc>
          <w:tcPr>
            <w:tcW w:w="3155" w:type="dxa"/>
          </w:tcPr>
          <w:p w:rsidR="006063FE" w:rsidRPr="0096173F" w:rsidRDefault="006063FE" w:rsidP="00611352">
            <w:pPr>
              <w:jc w:val="center"/>
            </w:pPr>
            <w:r>
              <w:t>Матвеев Дмитрий Свтославич</w:t>
            </w:r>
          </w:p>
        </w:tc>
        <w:tc>
          <w:tcPr>
            <w:tcW w:w="992" w:type="dxa"/>
          </w:tcPr>
          <w:p w:rsidR="006063FE" w:rsidRPr="0096173F" w:rsidRDefault="006063FE" w:rsidP="00611352">
            <w:pPr>
              <w:jc w:val="center"/>
            </w:pPr>
            <w:r>
              <w:t>81</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Семко Оксана Владимировна</w:t>
            </w:r>
          </w:p>
        </w:tc>
      </w:tr>
      <w:tr w:rsidR="006063FE" w:rsidRPr="00AA5D27" w:rsidTr="00611352">
        <w:trPr>
          <w:trHeight w:val="396"/>
        </w:trPr>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Хадеева Диана Рашидовна</w:t>
            </w:r>
          </w:p>
        </w:tc>
        <w:tc>
          <w:tcPr>
            <w:tcW w:w="992" w:type="dxa"/>
          </w:tcPr>
          <w:p w:rsidR="006063FE" w:rsidRPr="00AA5D27"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rPr>
          <w:trHeight w:val="396"/>
        </w:trPr>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Камышова Жанна Вадимовна</w:t>
            </w:r>
          </w:p>
        </w:tc>
        <w:tc>
          <w:tcPr>
            <w:tcW w:w="992" w:type="dxa"/>
          </w:tcPr>
          <w:p w:rsidR="006063FE" w:rsidRPr="00AA5D27"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rPr>
          <w:trHeight w:val="396"/>
        </w:trPr>
        <w:tc>
          <w:tcPr>
            <w:tcW w:w="1915" w:type="dxa"/>
          </w:tcPr>
          <w:p w:rsidR="006063FE" w:rsidRPr="00AA5D27" w:rsidRDefault="006063FE" w:rsidP="00611352">
            <w:pPr>
              <w:jc w:val="center"/>
            </w:pPr>
            <w:r>
              <w:t>МОУ «Школа № 72»</w:t>
            </w:r>
          </w:p>
        </w:tc>
        <w:tc>
          <w:tcPr>
            <w:tcW w:w="3155" w:type="dxa"/>
          </w:tcPr>
          <w:p w:rsidR="006063FE" w:rsidRPr="00AA5D27" w:rsidRDefault="006063FE" w:rsidP="00611352">
            <w:pPr>
              <w:jc w:val="center"/>
            </w:pPr>
            <w:r>
              <w:t>Коростелева Анастасия Анатольевна</w:t>
            </w:r>
          </w:p>
        </w:tc>
        <w:tc>
          <w:tcPr>
            <w:tcW w:w="992" w:type="dxa"/>
          </w:tcPr>
          <w:p w:rsidR="006063FE" w:rsidRPr="00AA5D27"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Pr="00AA5D27" w:rsidRDefault="006063FE" w:rsidP="00611352">
            <w:r>
              <w:t>Булыгина Ольга Даниловна</w:t>
            </w:r>
          </w:p>
        </w:tc>
      </w:tr>
      <w:tr w:rsidR="006063FE" w:rsidRPr="00AA5D27" w:rsidTr="00611352">
        <w:trPr>
          <w:trHeight w:val="396"/>
        </w:trPr>
        <w:tc>
          <w:tcPr>
            <w:tcW w:w="1915" w:type="dxa"/>
          </w:tcPr>
          <w:p w:rsidR="006063FE" w:rsidRDefault="006063FE" w:rsidP="00611352">
            <w:r w:rsidRPr="000B6B58">
              <w:t xml:space="preserve">МОУ «СОШ № 84» </w:t>
            </w:r>
          </w:p>
        </w:tc>
        <w:tc>
          <w:tcPr>
            <w:tcW w:w="3155" w:type="dxa"/>
          </w:tcPr>
          <w:p w:rsidR="006063FE" w:rsidRDefault="006063FE" w:rsidP="00611352">
            <w:pPr>
              <w:jc w:val="center"/>
            </w:pPr>
            <w:r>
              <w:t>Едельскова Мария Сергеевна</w:t>
            </w:r>
          </w:p>
        </w:tc>
        <w:tc>
          <w:tcPr>
            <w:tcW w:w="992" w:type="dxa"/>
          </w:tcPr>
          <w:p w:rsidR="006063FE"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Default="006063FE" w:rsidP="00611352">
            <w:r>
              <w:t>Файзеева Гузель Даниловна</w:t>
            </w:r>
          </w:p>
        </w:tc>
      </w:tr>
      <w:tr w:rsidR="006063FE" w:rsidRPr="00AA5D27" w:rsidTr="00611352">
        <w:trPr>
          <w:trHeight w:val="396"/>
        </w:trPr>
        <w:tc>
          <w:tcPr>
            <w:tcW w:w="1915" w:type="dxa"/>
          </w:tcPr>
          <w:p w:rsidR="006063FE" w:rsidRPr="0096173F" w:rsidRDefault="006063FE" w:rsidP="00611352">
            <w:pPr>
              <w:jc w:val="center"/>
            </w:pPr>
            <w:r>
              <w:t>МОУ «Гимназия №93»</w:t>
            </w:r>
          </w:p>
        </w:tc>
        <w:tc>
          <w:tcPr>
            <w:tcW w:w="3155" w:type="dxa"/>
          </w:tcPr>
          <w:p w:rsidR="006063FE" w:rsidRPr="0096173F" w:rsidRDefault="006063FE" w:rsidP="00611352">
            <w:pPr>
              <w:jc w:val="center"/>
            </w:pPr>
            <w:r>
              <w:t>Салаватуллина Ляйля Рамилевна</w:t>
            </w:r>
          </w:p>
        </w:tc>
        <w:tc>
          <w:tcPr>
            <w:tcW w:w="992" w:type="dxa"/>
          </w:tcPr>
          <w:p w:rsidR="006063FE" w:rsidRPr="0096173F" w:rsidRDefault="006063FE" w:rsidP="00611352">
            <w:pPr>
              <w:jc w:val="center"/>
            </w:pPr>
            <w:r>
              <w:t>81</w:t>
            </w:r>
          </w:p>
        </w:tc>
        <w:tc>
          <w:tcPr>
            <w:tcW w:w="1843" w:type="dxa"/>
            <w:shd w:val="clear" w:color="auto" w:fill="auto"/>
          </w:tcPr>
          <w:p w:rsidR="006063FE" w:rsidRDefault="006063FE" w:rsidP="00611352">
            <w:pPr>
              <w:jc w:val="center"/>
            </w:pPr>
            <w:r>
              <w:t>русский язык</w:t>
            </w:r>
          </w:p>
          <w:p w:rsidR="006063FE" w:rsidRPr="0096173F" w:rsidRDefault="006063FE" w:rsidP="00611352">
            <w:pPr>
              <w:jc w:val="center"/>
            </w:pPr>
          </w:p>
        </w:tc>
        <w:tc>
          <w:tcPr>
            <w:tcW w:w="3260" w:type="dxa"/>
            <w:shd w:val="clear" w:color="auto" w:fill="auto"/>
          </w:tcPr>
          <w:p w:rsidR="006063FE" w:rsidRPr="0096173F" w:rsidRDefault="006063FE" w:rsidP="00611352">
            <w:r>
              <w:t>Артюшкина Светлана Хабриевна</w:t>
            </w:r>
          </w:p>
        </w:tc>
      </w:tr>
      <w:tr w:rsidR="006063FE" w:rsidRPr="00AA5D27" w:rsidTr="00611352">
        <w:trPr>
          <w:trHeight w:val="396"/>
        </w:trPr>
        <w:tc>
          <w:tcPr>
            <w:tcW w:w="1915" w:type="dxa"/>
          </w:tcPr>
          <w:p w:rsidR="006063FE" w:rsidRPr="0096173F" w:rsidRDefault="006063FE" w:rsidP="00611352">
            <w:pPr>
              <w:jc w:val="center"/>
            </w:pPr>
            <w:r>
              <w:t>МОУ «Гимназия №93»</w:t>
            </w:r>
          </w:p>
        </w:tc>
        <w:tc>
          <w:tcPr>
            <w:tcW w:w="3155" w:type="dxa"/>
          </w:tcPr>
          <w:p w:rsidR="006063FE" w:rsidRDefault="006063FE" w:rsidP="00611352">
            <w:pPr>
              <w:jc w:val="center"/>
            </w:pPr>
            <w:r>
              <w:t>Чурякова Нурзида Ильмировна</w:t>
            </w:r>
          </w:p>
        </w:tc>
        <w:tc>
          <w:tcPr>
            <w:tcW w:w="992" w:type="dxa"/>
          </w:tcPr>
          <w:p w:rsidR="006063FE" w:rsidRDefault="006063FE" w:rsidP="00611352">
            <w:pPr>
              <w:jc w:val="center"/>
            </w:pPr>
            <w:r>
              <w:t>81</w:t>
            </w:r>
          </w:p>
        </w:tc>
        <w:tc>
          <w:tcPr>
            <w:tcW w:w="1843" w:type="dxa"/>
            <w:shd w:val="clear" w:color="auto" w:fill="auto"/>
          </w:tcPr>
          <w:p w:rsidR="006063FE" w:rsidRPr="0096173F" w:rsidRDefault="006063FE" w:rsidP="00611352">
            <w:pPr>
              <w:jc w:val="center"/>
            </w:pPr>
            <w:r>
              <w:t>русский язык</w:t>
            </w:r>
          </w:p>
        </w:tc>
        <w:tc>
          <w:tcPr>
            <w:tcW w:w="3260" w:type="dxa"/>
            <w:shd w:val="clear" w:color="auto" w:fill="auto"/>
          </w:tcPr>
          <w:p w:rsidR="006063FE" w:rsidRDefault="006063FE" w:rsidP="00611352">
            <w:r>
              <w:t>Боронина Ольга Юрьевна</w:t>
            </w:r>
          </w:p>
        </w:tc>
      </w:tr>
      <w:tr w:rsidR="006063FE" w:rsidRPr="00AA5D27" w:rsidTr="00611352">
        <w:trPr>
          <w:trHeight w:val="396"/>
        </w:trPr>
        <w:tc>
          <w:tcPr>
            <w:tcW w:w="1915" w:type="dxa"/>
          </w:tcPr>
          <w:p w:rsidR="006063FE" w:rsidRPr="00AA5D27" w:rsidRDefault="006063FE" w:rsidP="00611352">
            <w:pPr>
              <w:jc w:val="center"/>
            </w:pPr>
            <w:r>
              <w:t>МОУ «Гимназия №125»</w:t>
            </w:r>
          </w:p>
        </w:tc>
        <w:tc>
          <w:tcPr>
            <w:tcW w:w="3155" w:type="dxa"/>
          </w:tcPr>
          <w:p w:rsidR="006063FE" w:rsidRPr="00AA5D27" w:rsidRDefault="006063FE" w:rsidP="00611352">
            <w:pPr>
              <w:jc w:val="center"/>
            </w:pPr>
            <w:r>
              <w:t>Ибрагимов Ришат Наримманович</w:t>
            </w:r>
          </w:p>
        </w:tc>
        <w:tc>
          <w:tcPr>
            <w:tcW w:w="992" w:type="dxa"/>
          </w:tcPr>
          <w:p w:rsidR="006063FE" w:rsidRPr="00AA5D27" w:rsidRDefault="006063FE" w:rsidP="00611352">
            <w:pPr>
              <w:jc w:val="center"/>
            </w:pPr>
            <w:r>
              <w:t>81</w:t>
            </w:r>
          </w:p>
        </w:tc>
        <w:tc>
          <w:tcPr>
            <w:tcW w:w="1843" w:type="dxa"/>
            <w:shd w:val="clear" w:color="auto" w:fill="auto"/>
          </w:tcPr>
          <w:p w:rsidR="006063FE" w:rsidRPr="00AA5D27" w:rsidRDefault="006063FE" w:rsidP="00611352">
            <w:pPr>
              <w:jc w:val="center"/>
            </w:pPr>
            <w:r>
              <w:t>русский язык</w:t>
            </w:r>
          </w:p>
        </w:tc>
        <w:tc>
          <w:tcPr>
            <w:tcW w:w="3260" w:type="dxa"/>
            <w:shd w:val="clear" w:color="auto" w:fill="auto"/>
          </w:tcPr>
          <w:p w:rsidR="006063FE" w:rsidRPr="00AA5D27" w:rsidRDefault="006063FE" w:rsidP="00611352">
            <w:r>
              <w:t>Хабибуллина Ирина Николаевна</w:t>
            </w:r>
          </w:p>
        </w:tc>
      </w:tr>
      <w:tr w:rsidR="006063FE" w:rsidRPr="00AA5D27" w:rsidTr="00611352">
        <w:trPr>
          <w:trHeight w:val="396"/>
        </w:trPr>
        <w:tc>
          <w:tcPr>
            <w:tcW w:w="1915" w:type="dxa"/>
          </w:tcPr>
          <w:p w:rsidR="006063FE" w:rsidRPr="00AA5D27" w:rsidRDefault="006063FE" w:rsidP="00611352">
            <w:pPr>
              <w:jc w:val="center"/>
            </w:pPr>
            <w:r>
              <w:t>МОУ «Гимназия №125»</w:t>
            </w:r>
          </w:p>
        </w:tc>
        <w:tc>
          <w:tcPr>
            <w:tcW w:w="3155" w:type="dxa"/>
          </w:tcPr>
          <w:p w:rsidR="006063FE" w:rsidRPr="00AA5D27" w:rsidRDefault="006063FE" w:rsidP="00611352">
            <w:pPr>
              <w:jc w:val="center"/>
            </w:pPr>
            <w:r>
              <w:t>Сафина Римма Маратовна</w:t>
            </w:r>
          </w:p>
        </w:tc>
        <w:tc>
          <w:tcPr>
            <w:tcW w:w="992" w:type="dxa"/>
          </w:tcPr>
          <w:p w:rsidR="006063FE" w:rsidRPr="00AA5D27" w:rsidRDefault="006063FE" w:rsidP="00611352">
            <w:pPr>
              <w:jc w:val="center"/>
            </w:pPr>
            <w:r>
              <w:t>81</w:t>
            </w:r>
          </w:p>
        </w:tc>
        <w:tc>
          <w:tcPr>
            <w:tcW w:w="1843" w:type="dxa"/>
            <w:shd w:val="clear" w:color="auto" w:fill="auto"/>
          </w:tcPr>
          <w:p w:rsidR="006063FE" w:rsidRPr="00AA5D27" w:rsidRDefault="006063FE" w:rsidP="00611352">
            <w:pPr>
              <w:jc w:val="center"/>
            </w:pPr>
            <w:r>
              <w:t>русский язык</w:t>
            </w:r>
          </w:p>
        </w:tc>
        <w:tc>
          <w:tcPr>
            <w:tcW w:w="3260" w:type="dxa"/>
            <w:shd w:val="clear" w:color="auto" w:fill="auto"/>
          </w:tcPr>
          <w:p w:rsidR="006063FE" w:rsidRPr="00AA5D27" w:rsidRDefault="006063FE" w:rsidP="00611352">
            <w:r>
              <w:t>Хабибуллина Ирина Николаевна</w:t>
            </w:r>
          </w:p>
        </w:tc>
      </w:tr>
      <w:tr w:rsidR="006063FE" w:rsidRPr="00AA5D27" w:rsidTr="00611352">
        <w:trPr>
          <w:trHeight w:val="396"/>
        </w:trPr>
        <w:tc>
          <w:tcPr>
            <w:tcW w:w="1915" w:type="dxa"/>
          </w:tcPr>
          <w:p w:rsidR="006063FE" w:rsidRPr="00AA5D27" w:rsidRDefault="006063FE" w:rsidP="00611352">
            <w:pPr>
              <w:jc w:val="center"/>
            </w:pPr>
            <w:r>
              <w:t>МОУ «Гимназия №125»</w:t>
            </w:r>
          </w:p>
        </w:tc>
        <w:tc>
          <w:tcPr>
            <w:tcW w:w="3155" w:type="dxa"/>
          </w:tcPr>
          <w:p w:rsidR="006063FE" w:rsidRPr="00AA5D27" w:rsidRDefault="006063FE" w:rsidP="00611352">
            <w:pPr>
              <w:jc w:val="center"/>
            </w:pPr>
            <w:r>
              <w:t>Щепеткова Дарья Сергеевна</w:t>
            </w:r>
          </w:p>
        </w:tc>
        <w:tc>
          <w:tcPr>
            <w:tcW w:w="992" w:type="dxa"/>
          </w:tcPr>
          <w:p w:rsidR="006063FE" w:rsidRPr="00AA5D27" w:rsidRDefault="006063FE" w:rsidP="00611352">
            <w:pPr>
              <w:jc w:val="center"/>
            </w:pPr>
            <w:r>
              <w:t>81</w:t>
            </w:r>
          </w:p>
        </w:tc>
        <w:tc>
          <w:tcPr>
            <w:tcW w:w="1843" w:type="dxa"/>
            <w:shd w:val="clear" w:color="auto" w:fill="auto"/>
          </w:tcPr>
          <w:p w:rsidR="006063FE" w:rsidRPr="00AA5D27" w:rsidRDefault="006063FE" w:rsidP="00611352">
            <w:pPr>
              <w:jc w:val="center"/>
            </w:pPr>
            <w:r>
              <w:t>математика</w:t>
            </w:r>
          </w:p>
        </w:tc>
        <w:tc>
          <w:tcPr>
            <w:tcW w:w="3260" w:type="dxa"/>
            <w:shd w:val="clear" w:color="auto" w:fill="auto"/>
          </w:tcPr>
          <w:p w:rsidR="006063FE" w:rsidRPr="00AA5D27" w:rsidRDefault="006063FE" w:rsidP="00611352">
            <w:r>
              <w:t>Чикрин Евгений Александрович.</w:t>
            </w:r>
          </w:p>
        </w:tc>
      </w:tr>
      <w:tr w:rsidR="006063FE" w:rsidRPr="00AA5D27" w:rsidTr="00611352">
        <w:trPr>
          <w:trHeight w:val="396"/>
        </w:trPr>
        <w:tc>
          <w:tcPr>
            <w:tcW w:w="1915" w:type="dxa"/>
          </w:tcPr>
          <w:p w:rsidR="006063FE" w:rsidRPr="00AA5D27" w:rsidRDefault="006063FE" w:rsidP="00611352">
            <w:pPr>
              <w:jc w:val="center"/>
            </w:pPr>
            <w:r>
              <w:t>МОУ «Гимназия №125»</w:t>
            </w:r>
          </w:p>
        </w:tc>
        <w:tc>
          <w:tcPr>
            <w:tcW w:w="3155" w:type="dxa"/>
          </w:tcPr>
          <w:p w:rsidR="006063FE" w:rsidRPr="00AA5D27" w:rsidRDefault="006063FE" w:rsidP="00877D3D">
            <w:pPr>
              <w:jc w:val="center"/>
            </w:pPr>
            <w:r>
              <w:t>Ибрагимов Ришат Наримманович</w:t>
            </w:r>
          </w:p>
        </w:tc>
        <w:tc>
          <w:tcPr>
            <w:tcW w:w="992" w:type="dxa"/>
          </w:tcPr>
          <w:p w:rsidR="006063FE" w:rsidRPr="00AA5D27" w:rsidRDefault="006063FE" w:rsidP="00611352">
            <w:pPr>
              <w:jc w:val="center"/>
            </w:pPr>
            <w:r>
              <w:t>81</w:t>
            </w:r>
          </w:p>
        </w:tc>
        <w:tc>
          <w:tcPr>
            <w:tcW w:w="1843" w:type="dxa"/>
            <w:shd w:val="clear" w:color="auto" w:fill="auto"/>
          </w:tcPr>
          <w:p w:rsidR="006063FE" w:rsidRPr="00AA5D27" w:rsidRDefault="006063FE" w:rsidP="00611352">
            <w:pPr>
              <w:jc w:val="center"/>
            </w:pPr>
            <w:r>
              <w:t>математика</w:t>
            </w:r>
          </w:p>
        </w:tc>
        <w:tc>
          <w:tcPr>
            <w:tcW w:w="3260" w:type="dxa"/>
            <w:shd w:val="clear" w:color="auto" w:fill="auto"/>
          </w:tcPr>
          <w:p w:rsidR="006063FE" w:rsidRPr="00AA5D27" w:rsidRDefault="006063FE" w:rsidP="00611352">
            <w:r>
              <w:t>Чикрин Евгений Александрович.</w:t>
            </w:r>
          </w:p>
        </w:tc>
      </w:tr>
    </w:tbl>
    <w:p w:rsidR="006063FE" w:rsidRPr="007A5DC2" w:rsidRDefault="006063FE" w:rsidP="00F12ADA">
      <w:pPr>
        <w:ind w:right="360"/>
        <w:jc w:val="both"/>
        <w:rPr>
          <w:sz w:val="28"/>
        </w:rPr>
      </w:pPr>
    </w:p>
    <w:p w:rsidR="00F12ADA" w:rsidRDefault="006063FE" w:rsidP="00F12ADA">
      <w:pPr>
        <w:ind w:right="360" w:firstLine="720"/>
        <w:jc w:val="both"/>
        <w:rPr>
          <w:sz w:val="28"/>
          <w:szCs w:val="28"/>
        </w:rPr>
      </w:pPr>
      <w:r>
        <w:rPr>
          <w:sz w:val="28"/>
          <w:szCs w:val="28"/>
        </w:rPr>
        <w:t>Как видно из Таблицы, большинство выпускников, имеющие лучшие индивидуальные результаты – это выпускники инновационных образовательных школ</w:t>
      </w:r>
      <w:r w:rsidR="001A153A">
        <w:rPr>
          <w:sz w:val="28"/>
          <w:szCs w:val="28"/>
        </w:rPr>
        <w:t xml:space="preserve"> </w:t>
      </w:r>
      <w:r w:rsidR="00F12ADA">
        <w:rPr>
          <w:sz w:val="28"/>
          <w:szCs w:val="28"/>
        </w:rPr>
        <w:t xml:space="preserve">- </w:t>
      </w:r>
      <w:r>
        <w:rPr>
          <w:sz w:val="28"/>
          <w:szCs w:val="28"/>
        </w:rPr>
        <w:t xml:space="preserve"> по русскому языку - 81%, по математике – 100%.</w:t>
      </w:r>
    </w:p>
    <w:p w:rsidR="00257DCB" w:rsidRDefault="00F72F25" w:rsidP="00257DCB">
      <w:pPr>
        <w:spacing w:line="252" w:lineRule="auto"/>
        <w:ind w:firstLine="709"/>
        <w:jc w:val="both"/>
        <w:rPr>
          <w:sz w:val="28"/>
          <w:szCs w:val="28"/>
        </w:rPr>
      </w:pPr>
      <w:r>
        <w:rPr>
          <w:sz w:val="28"/>
          <w:szCs w:val="28"/>
        </w:rPr>
        <w:t>В</w:t>
      </w:r>
      <w:r w:rsidRPr="00F72F25">
        <w:rPr>
          <w:sz w:val="28"/>
          <w:szCs w:val="28"/>
        </w:rPr>
        <w:t xml:space="preserve"> 2010 году</w:t>
      </w:r>
      <w:r>
        <w:rPr>
          <w:sz w:val="28"/>
          <w:szCs w:val="28"/>
        </w:rPr>
        <w:t xml:space="preserve"> 78 выпускников </w:t>
      </w:r>
      <w:r w:rsidRPr="00F72F25">
        <w:rPr>
          <w:sz w:val="28"/>
          <w:szCs w:val="28"/>
        </w:rPr>
        <w:t xml:space="preserve">  награжден</w:t>
      </w:r>
      <w:r>
        <w:rPr>
          <w:sz w:val="28"/>
          <w:szCs w:val="28"/>
        </w:rPr>
        <w:t>ы</w:t>
      </w:r>
      <w:r w:rsidRPr="00F72F25">
        <w:rPr>
          <w:sz w:val="28"/>
          <w:szCs w:val="28"/>
        </w:rPr>
        <w:t xml:space="preserve"> медалями "За особые успехи в учении"</w:t>
      </w:r>
      <w:r>
        <w:rPr>
          <w:sz w:val="28"/>
          <w:szCs w:val="28"/>
        </w:rPr>
        <w:t>,</w:t>
      </w:r>
      <w:r w:rsidRPr="00F72F25">
        <w:rPr>
          <w:sz w:val="28"/>
          <w:szCs w:val="28"/>
        </w:rPr>
        <w:t xml:space="preserve"> </w:t>
      </w:r>
      <w:r>
        <w:rPr>
          <w:sz w:val="28"/>
          <w:szCs w:val="28"/>
        </w:rPr>
        <w:t>из них 28 золотой медалью, 50 человек серебряной медалью. Все претенденты на награждение медалью успешно сдали ЕГЭ по русскому языку и математике. Высокие результаты показали выпускник</w:t>
      </w:r>
      <w:r w:rsidR="00877D3D">
        <w:rPr>
          <w:sz w:val="28"/>
          <w:szCs w:val="28"/>
        </w:rPr>
        <w:t>и</w:t>
      </w:r>
      <w:r>
        <w:rPr>
          <w:sz w:val="28"/>
          <w:szCs w:val="28"/>
        </w:rPr>
        <w:t xml:space="preserve"> образовательных учреждений -  гим.11,140, </w:t>
      </w:r>
      <w:r w:rsidR="00877D3D">
        <w:rPr>
          <w:sz w:val="28"/>
          <w:szCs w:val="28"/>
        </w:rPr>
        <w:t>СОШ 141,101, гим.126, СОШ 72,22,144, л.159, низкий средний балл по русскому языку и математике имеют выпускники л.149,</w:t>
      </w:r>
      <w:r w:rsidR="00035B6D">
        <w:rPr>
          <w:sz w:val="28"/>
          <w:szCs w:val="28"/>
        </w:rPr>
        <w:t xml:space="preserve"> </w:t>
      </w:r>
      <w:r w:rsidR="00877D3D">
        <w:rPr>
          <w:sz w:val="28"/>
          <w:szCs w:val="28"/>
        </w:rPr>
        <w:t>СОШ</w:t>
      </w:r>
      <w:r w:rsidR="00035B6D">
        <w:rPr>
          <w:sz w:val="28"/>
          <w:szCs w:val="28"/>
        </w:rPr>
        <w:t xml:space="preserve"> </w:t>
      </w:r>
      <w:r w:rsidR="00877D3D">
        <w:rPr>
          <w:sz w:val="28"/>
          <w:szCs w:val="28"/>
        </w:rPr>
        <w:t>58,</w:t>
      </w:r>
      <w:r w:rsidR="00035B6D">
        <w:rPr>
          <w:sz w:val="28"/>
          <w:szCs w:val="28"/>
        </w:rPr>
        <w:t xml:space="preserve"> </w:t>
      </w:r>
      <w:r w:rsidR="00877D3D">
        <w:rPr>
          <w:sz w:val="28"/>
          <w:szCs w:val="28"/>
        </w:rPr>
        <w:t xml:space="preserve">г.93. </w:t>
      </w:r>
    </w:p>
    <w:p w:rsidR="00354E4D" w:rsidRPr="0089405A" w:rsidRDefault="00354E4D" w:rsidP="00257DCB">
      <w:pPr>
        <w:spacing w:line="252" w:lineRule="auto"/>
        <w:ind w:firstLine="709"/>
        <w:jc w:val="both"/>
        <w:rPr>
          <w:sz w:val="28"/>
          <w:szCs w:val="28"/>
        </w:rPr>
      </w:pPr>
      <w:r>
        <w:rPr>
          <w:sz w:val="28"/>
          <w:szCs w:val="28"/>
        </w:rPr>
        <w:t>О</w:t>
      </w:r>
      <w:r w:rsidRPr="0089405A">
        <w:rPr>
          <w:sz w:val="28"/>
          <w:szCs w:val="28"/>
        </w:rPr>
        <w:t xml:space="preserve">дной из причин хороших результатов ЕГЭ является налаженная методическая работа с учителями,  обозначенность  функциональной  компетентности по ЕГЭ  у руководителей образовательных учреждений, а также  продуктивность тьюторской работы на местах. </w:t>
      </w:r>
    </w:p>
    <w:p w:rsidR="00DA0690" w:rsidRDefault="00354E4D" w:rsidP="00F46735">
      <w:pPr>
        <w:ind w:firstLine="709"/>
        <w:jc w:val="both"/>
      </w:pPr>
      <w:r w:rsidRPr="00C06D47">
        <w:rPr>
          <w:bCs/>
          <w:sz w:val="28"/>
          <w:szCs w:val="28"/>
        </w:rPr>
        <w:t>Средний балл ЕГЭ выпускников зависит от квалификационной категории и педагогического стажа педагога</w:t>
      </w:r>
      <w:r>
        <w:rPr>
          <w:bCs/>
          <w:sz w:val="28"/>
          <w:szCs w:val="28"/>
        </w:rPr>
        <w:t>.</w:t>
      </w:r>
    </w:p>
    <w:p w:rsidR="004504A2" w:rsidRDefault="004504A2" w:rsidP="004504A2">
      <w:pPr>
        <w:ind w:firstLine="708"/>
        <w:jc w:val="both"/>
        <w:rPr>
          <w:sz w:val="28"/>
          <w:szCs w:val="28"/>
        </w:rPr>
        <w:sectPr w:rsidR="004504A2" w:rsidSect="00476282">
          <w:pgSz w:w="11905" w:h="16837"/>
          <w:pgMar w:top="851" w:right="567" w:bottom="851" w:left="1134" w:header="0" w:footer="6" w:gutter="0"/>
          <w:cols w:space="720"/>
          <w:noEndnote/>
          <w:docGrid w:linePitch="360"/>
        </w:sectPr>
      </w:pPr>
    </w:p>
    <w:p w:rsidR="004504A2" w:rsidRPr="004504A2" w:rsidRDefault="004504A2" w:rsidP="004504A2">
      <w:pPr>
        <w:ind w:firstLine="708"/>
        <w:jc w:val="both"/>
        <w:rPr>
          <w:b/>
          <w:sz w:val="28"/>
          <w:szCs w:val="28"/>
        </w:rPr>
      </w:pPr>
      <w:r w:rsidRPr="004504A2">
        <w:rPr>
          <w:b/>
          <w:sz w:val="28"/>
          <w:szCs w:val="28"/>
        </w:rPr>
        <w:lastRenderedPageBreak/>
        <w:t>16. Среднестатистические данные по общеобразовательным учреждениям (дневные ОУ)</w:t>
      </w:r>
    </w:p>
    <w:p w:rsidR="004504A2" w:rsidRPr="001D24D3" w:rsidRDefault="004504A2" w:rsidP="004504A2">
      <w:pPr>
        <w:jc w:val="both"/>
        <w:rPr>
          <w:sz w:val="28"/>
          <w:szCs w:val="28"/>
        </w:rPr>
      </w:pPr>
    </w:p>
    <w:tbl>
      <w:tblPr>
        <w:tblpPr w:leftFromText="180" w:rightFromText="180" w:vertAnchor="text" w:tblpY="1"/>
        <w:tblOverlap w:val="never"/>
        <w:tblW w:w="15276" w:type="dxa"/>
        <w:tblLayout w:type="fixed"/>
        <w:tblLook w:val="04A0"/>
      </w:tblPr>
      <w:tblGrid>
        <w:gridCol w:w="505"/>
        <w:gridCol w:w="2297"/>
        <w:gridCol w:w="283"/>
        <w:gridCol w:w="4536"/>
        <w:gridCol w:w="1134"/>
        <w:gridCol w:w="142"/>
        <w:gridCol w:w="1134"/>
        <w:gridCol w:w="1276"/>
        <w:gridCol w:w="1275"/>
        <w:gridCol w:w="1560"/>
        <w:gridCol w:w="1134"/>
      </w:tblGrid>
      <w:tr w:rsidR="004504A2" w:rsidRPr="001D24D3" w:rsidTr="005F3757">
        <w:trPr>
          <w:trHeight w:val="76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4A2" w:rsidRPr="001D24D3" w:rsidRDefault="004504A2" w:rsidP="005F3757">
            <w:pPr>
              <w:jc w:val="center"/>
            </w:pPr>
            <w:r>
              <w:t>№</w:t>
            </w:r>
          </w:p>
        </w:tc>
        <w:tc>
          <w:tcPr>
            <w:tcW w:w="2580" w:type="dxa"/>
            <w:gridSpan w:val="2"/>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Общеобразовател</w:t>
            </w:r>
            <w:r>
              <w:rPr>
                <w:b/>
              </w:rPr>
              <w:t>ь</w:t>
            </w:r>
            <w:r>
              <w:rPr>
                <w:b/>
              </w:rPr>
              <w:t>ное учр</w:t>
            </w:r>
            <w:r>
              <w:rPr>
                <w:b/>
              </w:rPr>
              <w:t>е</w:t>
            </w:r>
            <w:r>
              <w:rPr>
                <w:b/>
              </w:rPr>
              <w:t>ждение</w:t>
            </w:r>
          </w:p>
        </w:tc>
        <w:tc>
          <w:tcPr>
            <w:tcW w:w="4536"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sidRPr="001D24D3">
              <w:rPr>
                <w:b/>
              </w:rPr>
              <w:t>Ф.И.О. учителя</w:t>
            </w:r>
          </w:p>
        </w:tc>
        <w:tc>
          <w:tcPr>
            <w:tcW w:w="1134"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К</w:t>
            </w:r>
            <w:r w:rsidRPr="001D24D3">
              <w:rPr>
                <w:b/>
              </w:rPr>
              <w:t>ласс</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К</w:t>
            </w:r>
            <w:r w:rsidRPr="001D24D3">
              <w:rPr>
                <w:b/>
              </w:rPr>
              <w:t>ол</w:t>
            </w:r>
            <w:r>
              <w:rPr>
                <w:b/>
              </w:rPr>
              <w:t>-</w:t>
            </w:r>
            <w:r w:rsidRPr="001D24D3">
              <w:rPr>
                <w:b/>
              </w:rPr>
              <w:t xml:space="preserve">во </w:t>
            </w:r>
            <w:r>
              <w:rPr>
                <w:b/>
              </w:rPr>
              <w:t>учащи</w:t>
            </w:r>
            <w:r>
              <w:rPr>
                <w:b/>
              </w:rPr>
              <w:t>х</w:t>
            </w:r>
            <w:r>
              <w:rPr>
                <w:b/>
              </w:rPr>
              <w:t>ся</w:t>
            </w:r>
            <w:r w:rsidRPr="001D24D3">
              <w:rPr>
                <w:b/>
              </w:rPr>
              <w:t xml:space="preserve"> в п</w:t>
            </w:r>
            <w:r w:rsidRPr="001D24D3">
              <w:rPr>
                <w:b/>
              </w:rPr>
              <w:t>а</w:t>
            </w:r>
            <w:r w:rsidRPr="001D24D3">
              <w:rPr>
                <w:b/>
              </w:rPr>
              <w:t>раллели</w:t>
            </w:r>
          </w:p>
        </w:tc>
        <w:tc>
          <w:tcPr>
            <w:tcW w:w="1276"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С</w:t>
            </w:r>
            <w:r w:rsidRPr="001D24D3">
              <w:rPr>
                <w:b/>
              </w:rPr>
              <w:t>давали ЕГЭ</w:t>
            </w:r>
          </w:p>
        </w:tc>
        <w:tc>
          <w:tcPr>
            <w:tcW w:w="1275"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С</w:t>
            </w:r>
            <w:r w:rsidRPr="001D24D3">
              <w:rPr>
                <w:b/>
              </w:rPr>
              <w:t>редний балл</w:t>
            </w:r>
          </w:p>
        </w:tc>
        <w:tc>
          <w:tcPr>
            <w:tcW w:w="1560"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У</w:t>
            </w:r>
            <w:r w:rsidRPr="001D24D3">
              <w:rPr>
                <w:b/>
              </w:rPr>
              <w:t>спева</w:t>
            </w:r>
            <w:r w:rsidRPr="001D24D3">
              <w:rPr>
                <w:b/>
              </w:rPr>
              <w:t>е</w:t>
            </w:r>
            <w:r w:rsidRPr="001D24D3">
              <w:rPr>
                <w:b/>
              </w:rPr>
              <w:t xml:space="preserve">мость </w:t>
            </w:r>
            <w:r>
              <w:rPr>
                <w:b/>
              </w:rPr>
              <w:t>(</w:t>
            </w:r>
            <w:r w:rsidRPr="001D24D3">
              <w:rPr>
                <w:b/>
              </w:rPr>
              <w:t>%</w:t>
            </w:r>
            <w:r>
              <w:rPr>
                <w:b/>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4504A2" w:rsidRPr="001D24D3" w:rsidRDefault="004504A2" w:rsidP="005F3757">
            <w:pPr>
              <w:jc w:val="center"/>
              <w:rPr>
                <w:b/>
              </w:rPr>
            </w:pPr>
            <w:r>
              <w:rPr>
                <w:b/>
              </w:rPr>
              <w:t>Кол-во уч-ся, набра</w:t>
            </w:r>
            <w:r>
              <w:rPr>
                <w:b/>
              </w:rPr>
              <w:t>в</w:t>
            </w:r>
            <w:r>
              <w:rPr>
                <w:b/>
              </w:rPr>
              <w:t>ших 8</w:t>
            </w:r>
            <w:r w:rsidRPr="001D24D3">
              <w:rPr>
                <w:b/>
              </w:rPr>
              <w:t>0</w:t>
            </w:r>
            <w:r>
              <w:rPr>
                <w:b/>
              </w:rPr>
              <w:t xml:space="preserve"> и б</w:t>
            </w:r>
            <w:r>
              <w:rPr>
                <w:b/>
              </w:rPr>
              <w:t>о</w:t>
            </w:r>
            <w:r>
              <w:rPr>
                <w:b/>
              </w:rPr>
              <w:t>лее</w:t>
            </w:r>
            <w:r w:rsidRPr="001D24D3">
              <w:rPr>
                <w:b/>
              </w:rPr>
              <w:t xml:space="preserve">  ба</w:t>
            </w:r>
            <w:r w:rsidRPr="001D24D3">
              <w:rPr>
                <w:b/>
              </w:rPr>
              <w:t>л</w:t>
            </w:r>
            <w:r w:rsidRPr="001D24D3">
              <w:rPr>
                <w:b/>
              </w:rPr>
              <w:t>лов</w:t>
            </w:r>
          </w:p>
        </w:tc>
      </w:tr>
      <w:tr w:rsidR="004504A2" w:rsidRPr="001D24D3" w:rsidTr="005F3757">
        <w:trPr>
          <w:trHeight w:val="342"/>
        </w:trPr>
        <w:tc>
          <w:tcPr>
            <w:tcW w:w="1527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504A2" w:rsidRDefault="004504A2" w:rsidP="005F3757">
            <w:pPr>
              <w:jc w:val="both"/>
              <w:rPr>
                <w:b/>
              </w:rPr>
            </w:pPr>
            <w:r>
              <w:rPr>
                <w:b/>
              </w:rPr>
              <w:t>Русский язык</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Ганина Лидия Степ</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Сапаркина Елизавета Никол</w:t>
            </w:r>
            <w:r>
              <w:t>а</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tcPr>
          <w:p w:rsidR="004504A2" w:rsidRPr="00544C29" w:rsidRDefault="004504A2" w:rsidP="005F3757">
            <w:pPr>
              <w:jc w:val="both"/>
              <w:rPr>
                <w:b/>
              </w:rPr>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Колпакова Алсу За</w:t>
            </w:r>
            <w:r>
              <w:t>и</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Залутдинова Нурия Ахм</w:t>
            </w:r>
            <w:r>
              <w:t>е</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4310" w:rsidRDefault="004504A2" w:rsidP="005F3757">
            <w:pPr>
              <w:jc w:val="both"/>
            </w:pPr>
            <w:r>
              <w:t>Хафизова Лилия  Абдуллаз</w:t>
            </w:r>
            <w:r>
              <w:t>я</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Красильникова Татьяна М</w:t>
            </w:r>
            <w:r>
              <w:t>и</w:t>
            </w:r>
            <w:r>
              <w:t>хайловна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47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Акимова Любовь Миха</w:t>
            </w:r>
            <w:r>
              <w:t>й</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56</w:t>
            </w: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Хайруллина Амина Сайфу</w:t>
            </w:r>
            <w:r>
              <w:t>л</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tcPr>
          <w:p w:rsidR="004504A2" w:rsidRPr="00544C29" w:rsidRDefault="004504A2" w:rsidP="005F3757">
            <w:pPr>
              <w:jc w:val="both"/>
              <w:rPr>
                <w:b/>
              </w:rPr>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88,5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Никонова Наталья Ив</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94,44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Булыгина Ольга Дан</w:t>
            </w:r>
            <w:r>
              <w:t>и</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Вишнякова И.А.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51,2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Файзеева Г.Д</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 w:rsidR="004504A2" w:rsidRPr="001D24D3" w:rsidRDefault="004504A2" w:rsidP="005F3757">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top w:val="nil"/>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top w:val="nil"/>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Амосова Е.В.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58,6</w:t>
            </w:r>
          </w:p>
        </w:tc>
        <w:tc>
          <w:tcPr>
            <w:tcW w:w="1560" w:type="dxa"/>
            <w:tcBorders>
              <w:top w:val="nil"/>
              <w:left w:val="nil"/>
              <w:bottom w:val="single" w:sz="4" w:space="0" w:color="auto"/>
              <w:right w:val="single" w:sz="4" w:space="0" w:color="auto"/>
            </w:tcBorders>
            <w:shd w:val="clear" w:color="auto" w:fill="auto"/>
            <w:noWrap/>
          </w:tcPr>
          <w:p w:rsidR="004504A2" w:rsidRDefault="004504A2" w:rsidP="005F3757">
            <w:r w:rsidRPr="00EB49C0">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0</w:t>
            </w:r>
          </w:p>
        </w:tc>
      </w:tr>
      <w:tr w:rsidR="004504A2" w:rsidRPr="001D24D3" w:rsidTr="005F3757">
        <w:trPr>
          <w:trHeight w:val="255"/>
        </w:trPr>
        <w:tc>
          <w:tcPr>
            <w:tcW w:w="505" w:type="dxa"/>
            <w:vMerge/>
            <w:tcBorders>
              <w:top w:val="nil"/>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top w:val="nil"/>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Файзеева Г.Д.</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29</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62,7</w:t>
            </w:r>
          </w:p>
        </w:tc>
        <w:tc>
          <w:tcPr>
            <w:tcW w:w="1560" w:type="dxa"/>
            <w:tcBorders>
              <w:top w:val="nil"/>
              <w:left w:val="nil"/>
              <w:bottom w:val="single" w:sz="4" w:space="0" w:color="auto"/>
              <w:right w:val="single" w:sz="4" w:space="0" w:color="auto"/>
            </w:tcBorders>
            <w:shd w:val="clear" w:color="auto" w:fill="auto"/>
            <w:noWrap/>
          </w:tcPr>
          <w:p w:rsidR="004504A2" w:rsidRDefault="004504A2" w:rsidP="005F3757">
            <w:r w:rsidRPr="00EB49C0">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Григорьева И.В.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Дом.обуч.(11А)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43</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r w:rsidRPr="00EB49C0">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tcPr>
          <w:p w:rsidR="004504A2" w:rsidRPr="00544C29" w:rsidRDefault="004504A2" w:rsidP="005F3757">
            <w:pPr>
              <w:jc w:val="both"/>
              <w:rPr>
                <w:b/>
              </w:rPr>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Замалиева Светлана Юрье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Просвиркина Г.А.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Боронина О.Ю.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Артюшкина С.Х.</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5E1A8A" w:rsidRDefault="004504A2" w:rsidP="005F3757">
            <w:pPr>
              <w:jc w:val="both"/>
              <w:rPr>
                <w:b/>
              </w:rPr>
            </w:pPr>
            <w:r w:rsidRPr="005E1A8A">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5E1A8A" w:rsidRDefault="004504A2" w:rsidP="005F3757">
            <w:pPr>
              <w:jc w:val="both"/>
              <w:rPr>
                <w:b/>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Ихсанова Г.С.</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95,8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Хузиахметова Л.Н.</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60,2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tcBorders>
              <w:top w:val="nil"/>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5E1A8A" w:rsidRDefault="004504A2" w:rsidP="005F3757">
            <w:pPr>
              <w:jc w:val="both"/>
              <w:rPr>
                <w:b/>
              </w:rPr>
            </w:pPr>
            <w:r w:rsidRPr="005E1A8A">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97,7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108</w:t>
            </w:r>
          </w:p>
        </w:tc>
        <w:tc>
          <w:tcPr>
            <w:tcW w:w="4536" w:type="dxa"/>
            <w:tcBorders>
              <w:top w:val="nil"/>
              <w:left w:val="nil"/>
              <w:bottom w:val="single" w:sz="4" w:space="0" w:color="auto"/>
              <w:right w:val="single" w:sz="4" w:space="0" w:color="auto"/>
            </w:tcBorders>
            <w:shd w:val="clear" w:color="auto" w:fill="auto"/>
            <w:vAlign w:val="bottom"/>
          </w:tcPr>
          <w:p w:rsidR="004504A2" w:rsidRPr="009848BD" w:rsidRDefault="004504A2" w:rsidP="005F3757">
            <w:pPr>
              <w:jc w:val="both"/>
            </w:pPr>
            <w:r w:rsidRPr="009848BD">
              <w:t>Альмиева А.Я.</w:t>
            </w:r>
          </w:p>
        </w:tc>
        <w:tc>
          <w:tcPr>
            <w:tcW w:w="1134"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45,8</w:t>
            </w:r>
          </w:p>
        </w:tc>
        <w:tc>
          <w:tcPr>
            <w:tcW w:w="1560"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80%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601D18" w:rsidRDefault="004504A2" w:rsidP="005F3757">
            <w:pPr>
              <w:jc w:val="both"/>
            </w:pPr>
            <w:r>
              <w:t>Семушина Е.И.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Нестерова Ольга Николае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54,45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97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Пономарева В.В.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Галеева Ирада Шам</w:t>
            </w:r>
            <w:r w:rsidRPr="001F3972">
              <w:t>и</w:t>
            </w:r>
            <w:r w:rsidRPr="001F3972">
              <w:t>левна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D5661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61,6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Стеблинская Ирина Николае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Хабибуллина Ирина Никол</w:t>
            </w:r>
            <w:r>
              <w:t>а</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Хакимова Раиля Ильг</w:t>
            </w:r>
            <w:r>
              <w:t>и</w:t>
            </w:r>
            <w:r>
              <w:t>зовна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Pr="002B06D1" w:rsidRDefault="004504A2" w:rsidP="005F3757">
            <w:pPr>
              <w:jc w:val="center"/>
              <w:rPr>
                <w:b/>
              </w:rPr>
            </w:pPr>
          </w:p>
        </w:tc>
        <w:tc>
          <w:tcPr>
            <w:tcW w:w="4536" w:type="dxa"/>
            <w:tcBorders>
              <w:top w:val="nil"/>
              <w:left w:val="nil"/>
              <w:bottom w:val="single" w:sz="4" w:space="0" w:color="auto"/>
              <w:right w:val="single" w:sz="4" w:space="0" w:color="auto"/>
            </w:tcBorders>
            <w:shd w:val="clear" w:color="auto" w:fill="auto"/>
            <w:vAlign w:val="bottom"/>
          </w:tcPr>
          <w:p w:rsidR="004504A2" w:rsidRPr="002B06D1" w:rsidRDefault="004504A2" w:rsidP="005F3757">
            <w:pPr>
              <w:jc w:val="both"/>
              <w:rPr>
                <w:b/>
              </w:rPr>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Грезина Людмила Дмитр</w:t>
            </w:r>
            <w:r>
              <w:t>и</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69,1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Хамидуллина Т.А.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Дупленкова Гульнара Валер</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25</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Семко О.В.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65,79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Гараева Л.С.</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63,95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Шагеева Э.А.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49,85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C60022" w:rsidRDefault="004504A2" w:rsidP="005F3757">
            <w:pPr>
              <w:jc w:val="both"/>
              <w:rPr>
                <w:b/>
              </w:rPr>
            </w:pPr>
            <w:r w:rsidRPr="00C60022">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r w:rsidRPr="00C60022">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r w:rsidRPr="00C60022">
              <w:t>66</w:t>
            </w:r>
          </w:p>
        </w:tc>
        <w:tc>
          <w:tcPr>
            <w:tcW w:w="1275" w:type="dxa"/>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r w:rsidRPr="00C60022">
              <w:t>60,07</w:t>
            </w:r>
          </w:p>
        </w:tc>
        <w:tc>
          <w:tcPr>
            <w:tcW w:w="1560" w:type="dxa"/>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r w:rsidRPr="00C60022">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r>
              <w:t>3</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Колимбет В.Д.</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Фаррахова А.Я.</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59,4</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Анисимова Наталья Анатол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29</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Агафонова Марина Алекс</w:t>
            </w:r>
            <w:r>
              <w:t>е</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Муравьева Наталья Евген</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Рассказова Татьяна Анатолье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C60022">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112</w:t>
            </w:r>
          </w:p>
        </w:tc>
        <w:tc>
          <w:tcPr>
            <w:tcW w:w="1275"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63,7</w:t>
            </w:r>
          </w:p>
        </w:tc>
        <w:tc>
          <w:tcPr>
            <w:tcW w:w="1560"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99</w:t>
            </w:r>
          </w:p>
        </w:tc>
        <w:tc>
          <w:tcPr>
            <w:tcW w:w="1134"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7</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Блохина Е.В.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58,4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Слюднева Татьяна Алексан</w:t>
            </w:r>
            <w:r>
              <w:t>д</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Гатина Наиля Нигматулло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42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33</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Бестужева И.Ю.</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15</w:t>
            </w: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15</w:t>
            </w: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53.5</w:t>
            </w: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Акберова Е.Ю.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C60022">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lastRenderedPageBreak/>
              <w:t>34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Таксеитова Лилия Равилье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42</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56,1</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rsidRPr="00C703E1">
              <w:rPr>
                <w:color w:val="000000"/>
              </w:rPr>
              <w:t>Ситникова Светлана Сергеевна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Ухванова Галина Валерие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1209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99,2</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w:t>
            </w:r>
          </w:p>
        </w:tc>
      </w:tr>
      <w:tr w:rsidR="004504A2" w:rsidRPr="000D1756"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Математика</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1.</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8»</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Тарасова Людмила Петровна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Гараев Борис Газизович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Лобзова Татьяна Ви</w:t>
            </w:r>
            <w:r>
              <w:t>к</w:t>
            </w:r>
            <w:r>
              <w:t>торовна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Фатхутдинова Венера Рафк</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Мещерякова Марина Владим</w:t>
            </w:r>
            <w:r>
              <w:t>и</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6</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47</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Обухова Светлана</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45</w:t>
            </w: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Ахметова Талия Агз</w:t>
            </w:r>
            <w:r>
              <w:t>а</w:t>
            </w:r>
            <w:r>
              <w:t>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31</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77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88,5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Минакова Ольга Вл</w:t>
            </w:r>
            <w:r>
              <w:t>а</w:t>
            </w:r>
            <w:r>
              <w:t>димировна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40,05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94,44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8</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72</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Малинина Людмила Ивановна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Котенкова Наталья Альфр</w:t>
            </w:r>
            <w:r>
              <w:t>е</w:t>
            </w:r>
            <w:r>
              <w:t>довна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Губайдуллина Нуриса Тал</w:t>
            </w:r>
            <w:r>
              <w:t>и</w:t>
            </w:r>
            <w:r>
              <w:t>повна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Дом.обуч</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Аникеева Светлана Павловна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Дом.обуч</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297" w:type="dxa"/>
            <w:tcBorders>
              <w:top w:val="nil"/>
              <w:left w:val="nil"/>
              <w:bottom w:val="single" w:sz="4" w:space="0" w:color="auto"/>
              <w:right w:val="single" w:sz="4" w:space="0" w:color="auto"/>
            </w:tcBorders>
            <w:shd w:val="clear" w:color="auto" w:fill="auto"/>
            <w:noWrap/>
          </w:tcPr>
          <w:p w:rsidR="004504A2" w:rsidRDefault="004504A2" w:rsidP="005F3757">
            <w:pPr>
              <w:jc w:val="center"/>
            </w:pPr>
            <w:r>
              <w:t>МОУ СОШ 79</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Хамитова Л.Г.</w:t>
            </w:r>
          </w:p>
        </w:tc>
        <w:tc>
          <w:tcPr>
            <w:tcW w:w="1134" w:type="dxa"/>
            <w:tcBorders>
              <w:top w:val="nil"/>
              <w:left w:val="nil"/>
              <w:bottom w:val="single" w:sz="4" w:space="0" w:color="auto"/>
              <w:right w:val="single" w:sz="4" w:space="0" w:color="auto"/>
            </w:tcBorders>
            <w:shd w:val="clear" w:color="auto" w:fill="auto"/>
            <w:noWrap/>
            <w:vAlign w:val="bottom"/>
          </w:tcPr>
          <w:p w:rsidR="004504A2" w:rsidRPr="007F4641"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10</w:t>
            </w:r>
          </w:p>
        </w:tc>
        <w:tc>
          <w:tcPr>
            <w:tcW w:w="2297" w:type="dxa"/>
            <w:vMerge w:val="restart"/>
            <w:tcBorders>
              <w:top w:val="nil"/>
              <w:left w:val="nil"/>
              <w:right w:val="single" w:sz="4" w:space="0" w:color="auto"/>
            </w:tcBorders>
            <w:shd w:val="clear" w:color="auto" w:fill="auto"/>
            <w:noWrap/>
          </w:tcPr>
          <w:p w:rsidR="004504A2" w:rsidRDefault="004504A2" w:rsidP="005F3757">
            <w:pPr>
              <w:jc w:val="center"/>
            </w:pPr>
            <w:r>
              <w:t>МОУ СОШ 84</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Даймидзенко Н.Ю.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560" w:type="dxa"/>
            <w:tcBorders>
              <w:top w:val="nil"/>
              <w:left w:val="nil"/>
              <w:bottom w:val="single" w:sz="4" w:space="0" w:color="auto"/>
              <w:right w:val="single" w:sz="4" w:space="0" w:color="auto"/>
            </w:tcBorders>
            <w:shd w:val="clear" w:color="auto" w:fill="auto"/>
            <w:noWrap/>
          </w:tcPr>
          <w:p w:rsidR="004504A2" w:rsidRDefault="004504A2" w:rsidP="005F3757">
            <w:r w:rsidRPr="00EF4E47">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top w:val="nil"/>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top w:val="nil"/>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tcPr>
          <w:p w:rsidR="004504A2" w:rsidRDefault="004504A2" w:rsidP="005F3757">
            <w:r w:rsidRPr="00CC73BF">
              <w:t>Дюгурова С.В.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45,2</w:t>
            </w:r>
          </w:p>
        </w:tc>
        <w:tc>
          <w:tcPr>
            <w:tcW w:w="1560" w:type="dxa"/>
            <w:tcBorders>
              <w:top w:val="nil"/>
              <w:left w:val="nil"/>
              <w:bottom w:val="single" w:sz="4" w:space="0" w:color="auto"/>
              <w:right w:val="single" w:sz="4" w:space="0" w:color="auto"/>
            </w:tcBorders>
            <w:shd w:val="clear" w:color="auto" w:fill="auto"/>
            <w:noWrap/>
          </w:tcPr>
          <w:p w:rsidR="004504A2" w:rsidRDefault="004504A2" w:rsidP="005F3757">
            <w:r w:rsidRPr="00EF4E47">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top w:val="nil"/>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top w:val="nil"/>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tcPr>
          <w:p w:rsidR="004504A2" w:rsidRDefault="004504A2" w:rsidP="005F3757">
            <w:r w:rsidRPr="00CC73BF">
              <w:t>Дюгурова С.В.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29</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45,4</w:t>
            </w:r>
          </w:p>
        </w:tc>
        <w:tc>
          <w:tcPr>
            <w:tcW w:w="1560" w:type="dxa"/>
            <w:tcBorders>
              <w:top w:val="nil"/>
              <w:left w:val="nil"/>
              <w:bottom w:val="single" w:sz="4" w:space="0" w:color="auto"/>
              <w:right w:val="single" w:sz="4" w:space="0" w:color="auto"/>
            </w:tcBorders>
            <w:shd w:val="clear" w:color="auto" w:fill="auto"/>
            <w:noWrap/>
          </w:tcPr>
          <w:p w:rsidR="004504A2" w:rsidRDefault="004504A2" w:rsidP="005F3757">
            <w:r w:rsidRPr="00EF4E47">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Мартьянова Н.В.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Дом.обучение</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21</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r w:rsidRPr="00EF4E47">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297" w:type="dxa"/>
            <w:tcBorders>
              <w:top w:val="nil"/>
              <w:left w:val="nil"/>
              <w:bottom w:val="single" w:sz="4" w:space="0" w:color="auto"/>
              <w:right w:val="single" w:sz="4" w:space="0" w:color="auto"/>
            </w:tcBorders>
            <w:shd w:val="clear" w:color="auto" w:fill="auto"/>
            <w:noWrap/>
          </w:tcPr>
          <w:p w:rsidR="004504A2" w:rsidRDefault="004504A2" w:rsidP="005F3757">
            <w:pPr>
              <w:jc w:val="center"/>
            </w:pPr>
            <w:r>
              <w:t>МОУ СОШ 86</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Дряхлова Марианна Альбе</w:t>
            </w:r>
            <w:r>
              <w:t>р</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Хафизова С.С.</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46,6</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0</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lastRenderedPageBreak/>
              <w:t>13</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93»</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Григорьева Т.Е.</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Иванова В.Н.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544C29">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Гилязеева Ф.Г.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50,75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97,7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108</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9848BD" w:rsidRDefault="004504A2" w:rsidP="005F3757">
            <w:pPr>
              <w:jc w:val="both"/>
            </w:pPr>
            <w:r w:rsidRPr="009848BD">
              <w:t>Сабитова В.Ш.</w:t>
            </w:r>
          </w:p>
        </w:tc>
        <w:tc>
          <w:tcPr>
            <w:tcW w:w="1134"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28,3</w:t>
            </w:r>
          </w:p>
        </w:tc>
        <w:tc>
          <w:tcPr>
            <w:tcW w:w="1560"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80%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Щипелева Л.А.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Коренева Елена Мак</w:t>
            </w:r>
            <w:r>
              <w:t>а</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41,21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97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Ахметова С.У.</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36,36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Корнилина Ирина Па</w:t>
            </w:r>
            <w:r w:rsidRPr="001F3972">
              <w:t>в</w:t>
            </w:r>
            <w:r w:rsidRPr="001F3972">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D5661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49,2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Гарифуллина Светлана Ахт</w:t>
            </w:r>
            <w:r>
              <w:t>я</w:t>
            </w:r>
            <w:r>
              <w:t>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21</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125»</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Чикрин Евгений Александр</w:t>
            </w:r>
            <w:r>
              <w:t>о</w:t>
            </w:r>
            <w:r>
              <w:t>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Церетели Наиля К</w:t>
            </w:r>
            <w:r>
              <w:t>а</w:t>
            </w:r>
            <w:r>
              <w:t>мильевна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92,3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Pr="002B06D1" w:rsidRDefault="004504A2" w:rsidP="005F3757">
            <w:pPr>
              <w:jc w:val="center"/>
              <w:rPr>
                <w:b/>
              </w:rP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2B06D1" w:rsidRDefault="004504A2" w:rsidP="005F3757">
            <w:pPr>
              <w:jc w:val="both"/>
              <w:rPr>
                <w:b/>
              </w:rPr>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98,3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Пологова Ольга Вяч</w:t>
            </w:r>
            <w:r>
              <w:t>е</w:t>
            </w:r>
            <w:r>
              <w:t>славовна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Бурдина Е.Я.</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41,4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24</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Спиридонова Елена Викторо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25</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144</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Тарасенко В.Н.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49,79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Тарасенко В.Н.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52,85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Сафонова В.Г.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32,95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C60022" w:rsidRDefault="004504A2" w:rsidP="005F3757">
            <w:pPr>
              <w:jc w:val="both"/>
              <w:rPr>
                <w:b/>
              </w:rPr>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66</w:t>
            </w:r>
          </w:p>
        </w:tc>
        <w:tc>
          <w:tcPr>
            <w:tcW w:w="1275"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44,98</w:t>
            </w:r>
          </w:p>
        </w:tc>
        <w:tc>
          <w:tcPr>
            <w:tcW w:w="1560"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C60022" w:rsidRDefault="004504A2" w:rsidP="005F3757">
            <w:pPr>
              <w:jc w:val="center"/>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26</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Рылова О.Г.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94,1</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27</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Каримова Л.И.</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r>
              <w:t>11 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45,9</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28</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Газизова Фания Хак</w:t>
            </w:r>
            <w:r>
              <w:t>и</w:t>
            </w:r>
            <w:r>
              <w:t>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29</w:t>
            </w:r>
          </w:p>
        </w:tc>
        <w:tc>
          <w:tcPr>
            <w:tcW w:w="2297" w:type="dxa"/>
            <w:vMerge w:val="restart"/>
            <w:tcBorders>
              <w:top w:val="nil"/>
              <w:left w:val="nil"/>
              <w:right w:val="single" w:sz="4" w:space="0" w:color="auto"/>
            </w:tcBorders>
            <w:shd w:val="clear" w:color="auto" w:fill="auto"/>
            <w:noWrap/>
          </w:tcPr>
          <w:p w:rsidR="004504A2" w:rsidRDefault="004504A2" w:rsidP="005F3757">
            <w:pPr>
              <w:jc w:val="center"/>
            </w:pPr>
            <w:r>
              <w:t>МОУ «Лицей 159»</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Салахова Равилья Ф</w:t>
            </w:r>
            <w:r>
              <w:t>а</w:t>
            </w:r>
            <w:r>
              <w:t>варисовна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Салихова Флюра Тимергалее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Амерханова Наталья Ивановна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297" w:type="dxa"/>
            <w:vMerge/>
            <w:tcBorders>
              <w:left w:val="nil"/>
              <w:bottom w:val="single" w:sz="4" w:space="0" w:color="auto"/>
              <w:right w:val="single" w:sz="4" w:space="0" w:color="auto"/>
            </w:tcBorders>
            <w:shd w:val="clear" w:color="auto" w:fill="auto"/>
            <w:noWrap/>
          </w:tcPr>
          <w:p w:rsidR="004504A2" w:rsidRPr="00AB1EE6"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C60022" w:rsidRDefault="004504A2" w:rsidP="005F3757">
            <w:pPr>
              <w:jc w:val="both"/>
              <w:rPr>
                <w:b/>
              </w:rPr>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112</w:t>
            </w:r>
          </w:p>
        </w:tc>
        <w:tc>
          <w:tcPr>
            <w:tcW w:w="1275"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50,3</w:t>
            </w:r>
          </w:p>
        </w:tc>
        <w:tc>
          <w:tcPr>
            <w:tcW w:w="1560"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30</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Петрова Г.Ф.</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41,9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31</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166</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Куличкина Марина Валент</w:t>
            </w:r>
            <w:r>
              <w:t>и</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32</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167</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Фаюршина Илюза Г</w:t>
            </w:r>
            <w:r>
              <w:t>а</w:t>
            </w:r>
            <w:r>
              <w:t>рафиевна</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11б,11в</w:t>
            </w:r>
          </w:p>
          <w:p w:rsidR="004504A2" w:rsidRDefault="004504A2" w:rsidP="005F3757">
            <w:pPr>
              <w:jc w:val="both"/>
            </w:pP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47</w:t>
            </w:r>
          </w:p>
          <w:p w:rsidR="004504A2" w:rsidRDefault="004504A2" w:rsidP="005F3757">
            <w:pPr>
              <w:jc w:val="both"/>
            </w:pP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46</w:t>
            </w:r>
          </w:p>
          <w:p w:rsidR="004504A2" w:rsidRDefault="004504A2" w:rsidP="005F3757">
            <w:pPr>
              <w:jc w:val="both"/>
            </w:pP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46,6</w:t>
            </w:r>
          </w:p>
          <w:p w:rsidR="004504A2" w:rsidRDefault="004504A2" w:rsidP="005F3757">
            <w:pPr>
              <w:jc w:val="both"/>
            </w:pP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p w:rsidR="004504A2" w:rsidRDefault="004504A2" w:rsidP="005F3757">
            <w:pPr>
              <w:jc w:val="both"/>
            </w:pP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0</w:t>
            </w:r>
          </w:p>
          <w:p w:rsidR="004504A2" w:rsidRDefault="004504A2" w:rsidP="005F3757">
            <w:pPr>
              <w:jc w:val="both"/>
            </w:pPr>
          </w:p>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Гарипова Ирина Ад</w:t>
            </w:r>
            <w:r>
              <w:t>ы</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38,5</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C60022" w:rsidRDefault="004504A2" w:rsidP="005F3757">
            <w:pPr>
              <w:jc w:val="both"/>
              <w:rPr>
                <w:b/>
              </w:rPr>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33</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169</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Абакумова Л.А.</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15</w:t>
            </w: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15</w:t>
            </w: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37.5</w:t>
            </w: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Загидуллина Л.А.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297" w:type="dxa"/>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34</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Ефимова Татьяна Ив</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35</w:t>
            </w:r>
          </w:p>
        </w:tc>
        <w:tc>
          <w:tcPr>
            <w:tcW w:w="2297" w:type="dxa"/>
            <w:vMerge w:val="restart"/>
            <w:tcBorders>
              <w:top w:val="nil"/>
              <w:left w:val="nil"/>
              <w:right w:val="single" w:sz="4" w:space="0" w:color="auto"/>
            </w:tcBorders>
            <w:shd w:val="clear" w:color="auto" w:fill="auto"/>
            <w:noWrap/>
          </w:tcPr>
          <w:p w:rsidR="004504A2" w:rsidRPr="00AB1EE6" w:rsidRDefault="004504A2" w:rsidP="005F3757">
            <w:pPr>
              <w:jc w:val="center"/>
            </w:pPr>
            <w:r>
              <w:t>МОУ СОШ 174</w:t>
            </w:r>
          </w:p>
        </w:tc>
        <w:tc>
          <w:tcPr>
            <w:tcW w:w="4819" w:type="dxa"/>
            <w:gridSpan w:val="2"/>
            <w:tcBorders>
              <w:top w:val="nil"/>
              <w:left w:val="nil"/>
              <w:bottom w:val="single" w:sz="4" w:space="0" w:color="auto"/>
              <w:right w:val="single" w:sz="4" w:space="0" w:color="auto"/>
            </w:tcBorders>
            <w:shd w:val="clear" w:color="auto" w:fill="auto"/>
          </w:tcPr>
          <w:p w:rsidR="004504A2" w:rsidRDefault="004504A2" w:rsidP="005F3757">
            <w:pPr>
              <w:rPr>
                <w:color w:val="000000"/>
              </w:rPr>
            </w:pPr>
            <w:r w:rsidRPr="00C703E1">
              <w:rPr>
                <w:color w:val="000000"/>
              </w:rPr>
              <w:t xml:space="preserve">Рогожникова </w:t>
            </w:r>
          </w:p>
          <w:p w:rsidR="004504A2" w:rsidRPr="00C703E1" w:rsidRDefault="004504A2" w:rsidP="005F3757">
            <w:pPr>
              <w:rPr>
                <w:color w:val="000000"/>
              </w:rPr>
            </w:pPr>
            <w:r w:rsidRPr="00C703E1">
              <w:rPr>
                <w:color w:val="000000"/>
              </w:rPr>
              <w:t xml:space="preserve">Наталья  Николаевна </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297" w:type="dxa"/>
            <w:vMerge/>
            <w:tcBorders>
              <w:left w:val="nil"/>
              <w:right w:val="single" w:sz="4" w:space="0" w:color="auto"/>
            </w:tcBorders>
            <w:shd w:val="clear" w:color="auto" w:fill="auto"/>
            <w:noWrap/>
          </w:tcPr>
          <w:p w:rsidR="004504A2" w:rsidRDefault="004504A2" w:rsidP="005F3757">
            <w:pPr>
              <w:jc w:val="center"/>
            </w:pPr>
          </w:p>
        </w:tc>
        <w:tc>
          <w:tcPr>
            <w:tcW w:w="4819" w:type="dxa"/>
            <w:gridSpan w:val="2"/>
            <w:tcBorders>
              <w:top w:val="nil"/>
              <w:left w:val="nil"/>
              <w:bottom w:val="single" w:sz="4" w:space="0" w:color="auto"/>
              <w:right w:val="single" w:sz="4" w:space="0" w:color="auto"/>
            </w:tcBorders>
            <w:shd w:val="clear" w:color="auto" w:fill="auto"/>
          </w:tcPr>
          <w:p w:rsidR="004504A2" w:rsidRDefault="004504A2" w:rsidP="005F3757">
            <w:pPr>
              <w:rPr>
                <w:color w:val="000000"/>
              </w:rPr>
            </w:pPr>
            <w:r w:rsidRPr="00C703E1">
              <w:rPr>
                <w:color w:val="000000"/>
              </w:rPr>
              <w:t xml:space="preserve">Бикмухаметова </w:t>
            </w:r>
          </w:p>
          <w:p w:rsidR="004504A2" w:rsidRPr="00C703E1" w:rsidRDefault="004504A2" w:rsidP="005F3757">
            <w:pPr>
              <w:rPr>
                <w:color w:val="000000"/>
              </w:rPr>
            </w:pPr>
            <w:r w:rsidRPr="00C703E1">
              <w:rPr>
                <w:color w:val="000000"/>
              </w:rPr>
              <w:t>Наталья  Ниловна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297" w:type="dxa"/>
            <w:vMerge/>
            <w:tcBorders>
              <w:left w:val="nil"/>
              <w:bottom w:val="single" w:sz="4" w:space="0" w:color="auto"/>
              <w:right w:val="single" w:sz="4" w:space="0" w:color="auto"/>
            </w:tcBorders>
            <w:shd w:val="clear" w:color="auto" w:fill="auto"/>
            <w:noWrap/>
          </w:tcPr>
          <w:p w:rsidR="004504A2" w:rsidRPr="00444B7C" w:rsidRDefault="004504A2" w:rsidP="005F3757">
            <w:pPr>
              <w:jc w:val="center"/>
              <w:rPr>
                <w:b/>
              </w:rPr>
            </w:pPr>
          </w:p>
        </w:tc>
        <w:tc>
          <w:tcPr>
            <w:tcW w:w="4819" w:type="dxa"/>
            <w:gridSpan w:val="2"/>
            <w:tcBorders>
              <w:top w:val="nil"/>
              <w:left w:val="nil"/>
              <w:bottom w:val="single" w:sz="4" w:space="0" w:color="auto"/>
              <w:right w:val="single" w:sz="4" w:space="0" w:color="auto"/>
            </w:tcBorders>
            <w:shd w:val="clear" w:color="auto" w:fill="auto"/>
            <w:vAlign w:val="bottom"/>
          </w:tcPr>
          <w:p w:rsidR="004504A2" w:rsidRPr="00444B7C" w:rsidRDefault="004504A2" w:rsidP="005F3757">
            <w:pPr>
              <w:rPr>
                <w:b/>
              </w:rPr>
            </w:pPr>
            <w:r>
              <w:rPr>
                <w:b/>
              </w:rPr>
              <w:t>и</w:t>
            </w:r>
            <w:r w:rsidRPr="00444B7C">
              <w:rPr>
                <w:b/>
              </w:rPr>
              <w:t>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36</w:t>
            </w:r>
          </w:p>
        </w:tc>
        <w:tc>
          <w:tcPr>
            <w:tcW w:w="2297" w:type="dxa"/>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819" w:type="dxa"/>
            <w:gridSpan w:val="2"/>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Набиуллина Аклима Кашапо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tc>
        <w:tc>
          <w:tcPr>
            <w:tcW w:w="2297" w:type="dxa"/>
            <w:tcBorders>
              <w:top w:val="nil"/>
              <w:left w:val="nil"/>
              <w:bottom w:val="single" w:sz="4" w:space="0" w:color="auto"/>
              <w:right w:val="single" w:sz="4" w:space="0" w:color="auto"/>
            </w:tcBorders>
            <w:shd w:val="clear" w:color="auto" w:fill="auto"/>
            <w:noWrap/>
          </w:tcPr>
          <w:p w:rsidR="004504A2" w:rsidRPr="00F054D6" w:rsidRDefault="004504A2" w:rsidP="005F3757">
            <w:pPr>
              <w:jc w:val="center"/>
              <w:rPr>
                <w:b/>
              </w:rPr>
            </w:pPr>
            <w:r w:rsidRPr="00F054D6">
              <w:rPr>
                <w:b/>
              </w:rPr>
              <w:t>ИТОГО</w:t>
            </w:r>
          </w:p>
        </w:tc>
        <w:tc>
          <w:tcPr>
            <w:tcW w:w="4819" w:type="dxa"/>
            <w:gridSpan w:val="2"/>
            <w:tcBorders>
              <w:top w:val="nil"/>
              <w:left w:val="nil"/>
              <w:bottom w:val="single" w:sz="4" w:space="0" w:color="auto"/>
              <w:right w:val="single" w:sz="4" w:space="0" w:color="auto"/>
            </w:tcBorders>
            <w:shd w:val="clear" w:color="auto" w:fill="auto"/>
            <w:vAlign w:val="bottom"/>
          </w:tcPr>
          <w:p w:rsidR="004504A2"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1209</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45,5</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99,1%</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w:t>
            </w: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Физика</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Яковлева Надежда Пе</w:t>
            </w:r>
            <w:r>
              <w:t>т</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51,6</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Хабибуллин Алмаз Нурхатович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Желифонова Анастасия Мар</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Шагиева Людмила В</w:t>
            </w:r>
            <w:r>
              <w:t>а</w:t>
            </w:r>
            <w:r>
              <w:t>лерьевна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Протасевич Полина Анатол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47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Мурзина Люция Лен</w:t>
            </w:r>
            <w:r>
              <w:t>а</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Макогонова Татьяна Никол</w:t>
            </w:r>
            <w:r>
              <w:t>а</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Шагиева Людмила В</w:t>
            </w:r>
            <w:r>
              <w:t>а</w:t>
            </w:r>
            <w:r>
              <w:t>лерьевна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Кабудинова Э.М.</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77026A" w:rsidRDefault="004504A2" w:rsidP="005F3757">
            <w:pPr>
              <w:jc w:val="both"/>
            </w:pPr>
            <w:r>
              <w:rPr>
                <w:lang w:val="en-US"/>
              </w:rP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Рукосуева Г.А.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Мухарлямов Фаргать Талгат</w:t>
            </w:r>
            <w:r>
              <w:t>о</w:t>
            </w:r>
            <w:r>
              <w:t>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Левашко И.А.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Горина Р.И.</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88,9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Арсеньева И.Ф.</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108</w:t>
            </w:r>
          </w:p>
        </w:tc>
        <w:tc>
          <w:tcPr>
            <w:tcW w:w="4536" w:type="dxa"/>
            <w:tcBorders>
              <w:top w:val="nil"/>
              <w:left w:val="nil"/>
              <w:bottom w:val="single" w:sz="4" w:space="0" w:color="auto"/>
              <w:right w:val="single" w:sz="4" w:space="0" w:color="auto"/>
            </w:tcBorders>
            <w:shd w:val="clear" w:color="auto" w:fill="auto"/>
            <w:vAlign w:val="bottom"/>
          </w:tcPr>
          <w:p w:rsidR="004504A2" w:rsidRPr="009848BD" w:rsidRDefault="004504A2" w:rsidP="005F3757">
            <w:pPr>
              <w:jc w:val="both"/>
            </w:pPr>
            <w:r w:rsidRPr="009848BD">
              <w:t>Топоркова И.А.</w:t>
            </w:r>
          </w:p>
        </w:tc>
        <w:tc>
          <w:tcPr>
            <w:tcW w:w="1134"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2</w:t>
            </w:r>
          </w:p>
        </w:tc>
        <w:tc>
          <w:tcPr>
            <w:tcW w:w="1275"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Егоров Г.В.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lastRenderedPageBreak/>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Сафьянова Ирина М</w:t>
            </w:r>
            <w:r>
              <w:t>и</w:t>
            </w:r>
            <w:r>
              <w:t>хайловна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43,3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Ахметова С.У.</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Чуракова Лидия Гр</w:t>
            </w:r>
            <w:r w:rsidRPr="001F3972">
              <w:t>и</w:t>
            </w:r>
            <w:r w:rsidRPr="001F3972">
              <w:t>горьевна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D5661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53,1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Аюпова Алия Рифк</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Сверчкова Мария Ив</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Калегин Евгений Ан</w:t>
            </w:r>
            <w:r>
              <w:t>а</w:t>
            </w:r>
            <w:r>
              <w:t>тольевич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Арсеньева И.Ф.</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Авксентьева Гузель Наилевна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Сенаторова Т.П.</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49,31</w:t>
            </w:r>
          </w:p>
        </w:tc>
        <w:tc>
          <w:tcPr>
            <w:tcW w:w="1560"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88,89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Галеева В.Г.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Арсланова Р.Г.</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44,2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Сафронова Елена Ге</w:t>
            </w:r>
            <w:r>
              <w:t>н</w:t>
            </w:r>
            <w:r>
              <w:t>надьевна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Мухарлямова Галина Георг</w:t>
            </w:r>
            <w:r>
              <w:t>и</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Антонова Наталья Александро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31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Толстякова Лидия Алексеевна</w:t>
            </w: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11а,в</w:t>
            </w:r>
          </w:p>
          <w:p w:rsidR="004504A2" w:rsidRDefault="004504A2" w:rsidP="005F3757">
            <w:pPr>
              <w:jc w:val="both"/>
            </w:pPr>
          </w:p>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47</w:t>
            </w:r>
          </w:p>
          <w:p w:rsidR="004504A2" w:rsidRDefault="004504A2" w:rsidP="005F3757">
            <w:pPr>
              <w:jc w:val="both"/>
            </w:pPr>
          </w:p>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8</w:t>
            </w:r>
          </w:p>
          <w:p w:rsidR="004504A2" w:rsidRDefault="004504A2" w:rsidP="005F3757">
            <w:pPr>
              <w:jc w:val="both"/>
            </w:pPr>
          </w:p>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46,8</w:t>
            </w:r>
          </w:p>
          <w:p w:rsidR="004504A2" w:rsidRDefault="004504A2" w:rsidP="005F3757">
            <w:pPr>
              <w:jc w:val="both"/>
            </w:pPr>
          </w:p>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87,5</w:t>
            </w:r>
          </w:p>
          <w:p w:rsidR="004504A2" w:rsidRDefault="004504A2" w:rsidP="005F3757">
            <w:pPr>
              <w:jc w:val="both"/>
            </w:pPr>
          </w:p>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Мустакимова Халида Фаррахо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2B06D1">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Кулаева Е.П.</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Хафизова Гузель Ма</w:t>
            </w:r>
            <w:r>
              <w:t>н</w:t>
            </w:r>
            <w:r>
              <w:t>суровна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rsidRPr="00C703E1">
              <w:rPr>
                <w:color w:val="000000"/>
              </w:rPr>
              <w:t xml:space="preserve">Хамидуллина </w:t>
            </w:r>
            <w:r>
              <w:rPr>
                <w:color w:val="000000"/>
              </w:rPr>
              <w:t xml:space="preserve"> Ф</w:t>
            </w:r>
            <w:r w:rsidRPr="00C703E1">
              <w:rPr>
                <w:color w:val="000000"/>
              </w:rPr>
              <w:t>анзия Мансуровна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Яшина Елена Евген</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92,7%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Химия</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Салюкова Юлия Рен</w:t>
            </w:r>
            <w:r>
              <w:t>а</w:t>
            </w:r>
            <w:r>
              <w:t>довна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46</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Гайламутдинова Зульфия С</w:t>
            </w:r>
            <w:r>
              <w:t>а</w:t>
            </w:r>
            <w:r>
              <w:t>бирзяновна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Нигматзянова Айсылу Фаг</w:t>
            </w:r>
            <w:r>
              <w:t>и</w:t>
            </w:r>
            <w:r>
              <w:t>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Панова Людмила Гр</w:t>
            </w:r>
            <w:r>
              <w:t>и</w:t>
            </w:r>
            <w:r>
              <w:t>горевна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Дубровская Наталья Львовна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63,5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Ахмерова И.М.</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lastRenderedPageBreak/>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Хуснутдинова Дина Хабировна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Хасанова Т.А.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Николаева Н.А.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Пеньковская С.Г.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Агапова Наталия Дмитриевна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177"/>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Тухватова Рамиля А</w:t>
            </w:r>
            <w:r w:rsidRPr="001F3972">
              <w:t>х</w:t>
            </w:r>
            <w:r w:rsidRPr="001F3972">
              <w:t>камовна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58,7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Леонтьева Надежда Л</w:t>
            </w:r>
            <w:r>
              <w:t>е</w:t>
            </w:r>
            <w:r>
              <w:t>онтьева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Бурангулова Рушания Нурл</w:t>
            </w:r>
            <w:r>
              <w:t>ы</w:t>
            </w:r>
            <w:r>
              <w:t>гаяновна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Бардюжа Н.И.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Тяпаева Э.А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w:t>
            </w:r>
          </w:p>
        </w:tc>
        <w:tc>
          <w:tcPr>
            <w:tcW w:w="1275"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49,94</w:t>
            </w:r>
          </w:p>
        </w:tc>
        <w:tc>
          <w:tcPr>
            <w:tcW w:w="1560"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Спиридонова М.П.</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Нуриева Альфия Ил</w:t>
            </w:r>
            <w:r>
              <w:t>ь</w:t>
            </w:r>
            <w:r>
              <w:t>гизовна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75,2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Сунгатова Гюзель М</w:t>
            </w:r>
            <w:r>
              <w:t>а</w:t>
            </w:r>
            <w:r>
              <w:t>зитовна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83,3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Default="004504A2" w:rsidP="005F3757">
            <w:pPr>
              <w:rPr>
                <w:color w:val="000000"/>
              </w:rPr>
            </w:pPr>
            <w:r w:rsidRPr="00C703E1">
              <w:rPr>
                <w:color w:val="000000"/>
              </w:rPr>
              <w:t xml:space="preserve">Дубиниа </w:t>
            </w:r>
          </w:p>
          <w:p w:rsidR="004504A2" w:rsidRPr="00C703E1" w:rsidRDefault="004504A2" w:rsidP="005F3757">
            <w:pPr>
              <w:rPr>
                <w:color w:val="000000"/>
              </w:rPr>
            </w:pPr>
            <w:r w:rsidRPr="00C703E1">
              <w:rPr>
                <w:color w:val="000000"/>
              </w:rPr>
              <w:t>Лилия Шайдулловна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Мартынова Алевтина Васил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96,1%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r>
      <w:tr w:rsidR="004504A2" w:rsidRPr="000D1756"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Биология</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vMerge w:val="restart"/>
            <w:tcBorders>
              <w:top w:val="nil"/>
              <w:left w:val="nil"/>
              <w:right w:val="single" w:sz="4" w:space="0" w:color="auto"/>
            </w:tcBorders>
            <w:shd w:val="clear" w:color="auto" w:fill="auto"/>
            <w:vAlign w:val="bottom"/>
          </w:tcPr>
          <w:p w:rsidR="004504A2" w:rsidRDefault="004504A2" w:rsidP="005F3757">
            <w:pPr>
              <w:spacing w:line="276" w:lineRule="auto"/>
              <w:jc w:val="both"/>
            </w:pPr>
            <w:r>
              <w:t>Салюкова Юлия Рен</w:t>
            </w:r>
            <w:r>
              <w:t>а</w:t>
            </w:r>
            <w:r>
              <w:t>довна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61</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vMerge/>
            <w:tcBorders>
              <w:left w:val="nil"/>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47,3</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vMerge/>
            <w:tcBorders>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C33195" w:rsidRDefault="004504A2" w:rsidP="005F3757">
            <w:pPr>
              <w:spacing w:line="276" w:lineRule="auto"/>
              <w:jc w:val="both"/>
              <w:rPr>
                <w:b/>
              </w:rPr>
            </w:pPr>
            <w:r w:rsidRPr="00C33195">
              <w:rPr>
                <w:b/>
              </w:rP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52,8</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Абдуллазянова Лилия Минг</w:t>
            </w:r>
            <w:r>
              <w:t>а</w:t>
            </w:r>
            <w:r>
              <w:t>зутдиновна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Филиппова Галина В</w:t>
            </w:r>
            <w:r>
              <w:t>а</w:t>
            </w:r>
            <w:r>
              <w:t>сильевна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Нигматзянова Айсылу Фаг</w:t>
            </w:r>
            <w:r>
              <w:t>и</w:t>
            </w:r>
            <w:r>
              <w:t>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Веселова Тамара Па</w:t>
            </w:r>
            <w:r>
              <w:t>в</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Хайруллина Альфира Шаук</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Шамсувалеева Эльмира Ш</w:t>
            </w:r>
            <w:r>
              <w:t>а</w:t>
            </w:r>
            <w:r>
              <w:t>мильевна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Сергеева С.В.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Безрукова Т.И.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Ахметшина Гузель З</w:t>
            </w:r>
            <w:r>
              <w:t>а</w:t>
            </w:r>
            <w:r>
              <w:t>кариевна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Карпова Т.А.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80%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lastRenderedPageBreak/>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Николаева 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Алексеева А.Г.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Курбанова Д.Г.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Кузьмина Галина С</w:t>
            </w:r>
            <w:r>
              <w:t>е</w:t>
            </w:r>
            <w:r>
              <w:t>меновна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Кайнова И.Г.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Минуллина Елена Ви</w:t>
            </w:r>
            <w:r w:rsidRPr="001F3972">
              <w:t>к</w:t>
            </w:r>
            <w:r w:rsidRPr="001F3972">
              <w:t>торовна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Хасанова Фирая Раф</w:t>
            </w:r>
            <w:r>
              <w:t>а</w:t>
            </w:r>
            <w:r>
              <w:t>эловна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Митрошина Светлана Анатол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Бардюжа Н.И.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Муллина О.Н.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8F2F3A" w:rsidRDefault="004504A2" w:rsidP="005F3757">
            <w:pPr>
              <w:jc w:val="center"/>
            </w:pPr>
            <w:r w:rsidRPr="008F2F3A">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8F2F3A" w:rsidRDefault="004504A2" w:rsidP="005F3757">
            <w:pPr>
              <w:jc w:val="center"/>
            </w:pPr>
            <w:r w:rsidRPr="008F2F3A">
              <w:t>20</w:t>
            </w:r>
          </w:p>
        </w:tc>
        <w:tc>
          <w:tcPr>
            <w:tcW w:w="1275" w:type="dxa"/>
            <w:tcBorders>
              <w:top w:val="nil"/>
              <w:left w:val="nil"/>
              <w:bottom w:val="single" w:sz="4" w:space="0" w:color="auto"/>
              <w:right w:val="single" w:sz="4" w:space="0" w:color="auto"/>
            </w:tcBorders>
            <w:shd w:val="clear" w:color="auto" w:fill="auto"/>
            <w:noWrap/>
            <w:vAlign w:val="bottom"/>
          </w:tcPr>
          <w:p w:rsidR="004504A2" w:rsidRPr="008F2F3A" w:rsidRDefault="004504A2" w:rsidP="005F3757">
            <w:pPr>
              <w:jc w:val="center"/>
            </w:pPr>
            <w:r w:rsidRPr="008F2F3A">
              <w:t>56,17</w:t>
            </w:r>
          </w:p>
        </w:tc>
        <w:tc>
          <w:tcPr>
            <w:tcW w:w="1560" w:type="dxa"/>
            <w:tcBorders>
              <w:top w:val="nil"/>
              <w:left w:val="nil"/>
              <w:bottom w:val="single" w:sz="4" w:space="0" w:color="auto"/>
              <w:right w:val="single" w:sz="4" w:space="0" w:color="auto"/>
            </w:tcBorders>
            <w:shd w:val="clear" w:color="auto" w:fill="auto"/>
            <w:noWrap/>
            <w:vAlign w:val="bottom"/>
          </w:tcPr>
          <w:p w:rsidR="004504A2" w:rsidRPr="008F2F3A" w:rsidRDefault="004504A2" w:rsidP="005F3757">
            <w:pPr>
              <w:jc w:val="center"/>
            </w:pPr>
            <w:r w:rsidRPr="008F2F3A">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8F2F3A" w:rsidRDefault="004504A2" w:rsidP="005F3757">
            <w:pPr>
              <w:jc w:val="center"/>
            </w:pPr>
            <w:r w:rsidRPr="008F2F3A">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Ахмадуллова А.Э.</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Гизатуллина Л.Р.</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55</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Теплищева Ольга Владимиро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81,3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Насырова Л.Р.</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Самигуллина Алсу Рауфовна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Калимуллина Раиса Асафовна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54,75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Pr="00C703E1" w:rsidRDefault="004504A2" w:rsidP="005F3757">
            <w:pPr>
              <w:rPr>
                <w:color w:val="000000"/>
              </w:rPr>
            </w:pPr>
            <w:r w:rsidRPr="00C703E1">
              <w:rPr>
                <w:color w:val="000000"/>
              </w:rPr>
              <w:t>Дубиниа Лилия Шайдулловна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r>
      <w:tr w:rsidR="004504A2" w:rsidRPr="000D1756"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История России</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Гирфанутдинова Наталья М</w:t>
            </w:r>
            <w:r>
              <w:t>и</w:t>
            </w:r>
            <w:r>
              <w:t>хайловна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37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Pr="00AB1EE6"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Шагулина Людмила Николае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56,4</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9E2706" w:rsidRDefault="004504A2" w:rsidP="005F3757">
            <w:pPr>
              <w:spacing w:line="276" w:lineRule="auto"/>
              <w:jc w:val="both"/>
              <w:rPr>
                <w:b/>
              </w:rPr>
            </w:pPr>
            <w:r w:rsidRPr="009E2706">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53,1</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Даутова Сания  Хам</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Хуснутдинова Гульнур Гум</w:t>
            </w:r>
            <w:r>
              <w:t>а</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Давыдова Елена Вяч</w:t>
            </w:r>
            <w:r>
              <w:t>е</w:t>
            </w:r>
            <w:r>
              <w:t>славовна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47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Капралова Валентина Васил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Федосеева Галина Н</w:t>
            </w:r>
            <w:r>
              <w:t>и</w:t>
            </w:r>
            <w:r>
              <w:t>колаевна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41,5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Кузьмина Татьяна Алексан</w:t>
            </w:r>
            <w:r>
              <w:t>д</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Дементьева О.И.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Жалмуханова Алтынша Ка</w:t>
            </w:r>
            <w:r>
              <w:t>р</w:t>
            </w:r>
            <w:r>
              <w:t>жубаевна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lastRenderedPageBreak/>
              <w:t>10</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C33195" w:rsidRDefault="004504A2" w:rsidP="005F3757">
            <w:pPr>
              <w:jc w:val="both"/>
            </w:pPr>
            <w:r w:rsidRPr="00C33195">
              <w:t>Закирзянова Г.Д.</w:t>
            </w:r>
          </w:p>
          <w:p w:rsidR="004504A2" w:rsidRPr="00C33195"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w:t>
            </w:r>
          </w:p>
          <w:p w:rsidR="004504A2" w:rsidRPr="00321C20" w:rsidRDefault="004504A2" w:rsidP="005F3757">
            <w:pPr>
              <w:jc w:val="both"/>
              <w:rPr>
                <w:sz w:val="20"/>
                <w:szCs w:val="20"/>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20</w:t>
            </w:r>
          </w:p>
          <w:p w:rsidR="004504A2" w:rsidRPr="00321C20" w:rsidRDefault="004504A2" w:rsidP="005F3757">
            <w:pPr>
              <w:jc w:val="both"/>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3</w:t>
            </w:r>
          </w:p>
          <w:p w:rsidR="004504A2" w:rsidRPr="00321C20" w:rsidRDefault="004504A2" w:rsidP="005F3757">
            <w:pPr>
              <w:jc w:val="both"/>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47,6</w:t>
            </w:r>
          </w:p>
          <w:p w:rsidR="004504A2" w:rsidRPr="00321C20" w:rsidRDefault="004504A2" w:rsidP="005F3757">
            <w:pPr>
              <w:jc w:val="both"/>
              <w:rPr>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C33195" w:rsidRDefault="004504A2" w:rsidP="005F3757">
            <w:pPr>
              <w:jc w:val="both"/>
            </w:pPr>
            <w:r w:rsidRPr="00C33195">
              <w:t>Обухова Т.А.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48,5</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C33195" w:rsidRDefault="004504A2" w:rsidP="005F3757">
            <w:pPr>
              <w:jc w:val="both"/>
              <w:rPr>
                <w:b/>
                <w:sz w:val="20"/>
                <w:szCs w:val="20"/>
              </w:rPr>
            </w:pPr>
            <w:r w:rsidRPr="00C33195">
              <w:rPr>
                <w:b/>
                <w:sz w:val="20"/>
                <w:szCs w:val="20"/>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Pr>
                <w:sz w:val="20"/>
                <w:szCs w:val="20"/>
              </w:rP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Фалеева Л.Г.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Сыченкова 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85,7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Абрарова Л.В.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EE503F" w:rsidRDefault="004504A2" w:rsidP="005F3757">
            <w:pPr>
              <w:jc w:val="both"/>
            </w:pPr>
            <w:r w:rsidRPr="00EE503F">
              <w:rPr>
                <w:sz w:val="22"/>
                <w:szCs w:val="22"/>
              </w:rPr>
              <w:t>Кузьмина Лилия Ко</w:t>
            </w:r>
            <w:r w:rsidRPr="00EE503F">
              <w:rPr>
                <w:sz w:val="22"/>
                <w:szCs w:val="22"/>
              </w:rPr>
              <w:t>н</w:t>
            </w:r>
            <w:r w:rsidRPr="00EE503F">
              <w:rPr>
                <w:sz w:val="22"/>
                <w:szCs w:val="22"/>
              </w:rPr>
              <w:t>стантиновна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52,8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80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rsidRPr="001F3972">
              <w:t>Глушкова Евгения</w:t>
            </w:r>
            <w:r>
              <w:t xml:space="preserve"> </w:t>
            </w:r>
            <w:r w:rsidRPr="001F3972">
              <w:t>Владимировна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46,8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Седойкина Таисия Н</w:t>
            </w:r>
            <w:r>
              <w:t>и</w:t>
            </w:r>
            <w:r>
              <w:t>колаевна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Бабушкина Нажия Набиулло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Гилязова Гульфия Габдулхае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Штыров А.М.</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Фалалеева Наталья Б</w:t>
            </w:r>
            <w:r>
              <w:t>о</w:t>
            </w:r>
            <w:r>
              <w:t>рисовна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Сиомова О.Н.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8</w:t>
            </w:r>
          </w:p>
        </w:tc>
        <w:tc>
          <w:tcPr>
            <w:tcW w:w="1275"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48,03</w:t>
            </w:r>
          </w:p>
        </w:tc>
        <w:tc>
          <w:tcPr>
            <w:tcW w:w="1560"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Суянгулова Л.Н.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50,6</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Спиридонова Наталья Бор</w:t>
            </w:r>
            <w:r>
              <w:t>и</w:t>
            </w:r>
            <w:r>
              <w:t>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Валишина Дина Ш</w:t>
            </w:r>
            <w:r>
              <w:t>а</w:t>
            </w:r>
            <w:r>
              <w:t>мильевна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96,9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Хабибуллина И.И.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Подкупнова Валентина Миха</w:t>
            </w:r>
            <w:r>
              <w:t>й</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Кадырова Г.Р.</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Изосимов Вадим Гр</w:t>
            </w:r>
            <w:r>
              <w:t>и</w:t>
            </w:r>
            <w:r>
              <w:t>горьевич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Pr="00C703E1" w:rsidRDefault="004504A2" w:rsidP="005F3757">
            <w:pPr>
              <w:rPr>
                <w:color w:val="000000"/>
              </w:rPr>
            </w:pPr>
            <w:r w:rsidRPr="00C703E1">
              <w:rPr>
                <w:color w:val="000000"/>
              </w:rPr>
              <w:t xml:space="preserve">Михайлова </w:t>
            </w:r>
            <w:r>
              <w:rPr>
                <w:color w:val="000000"/>
              </w:rPr>
              <w:t>Е</w:t>
            </w:r>
            <w:r w:rsidRPr="00C703E1">
              <w:rPr>
                <w:color w:val="000000"/>
              </w:rPr>
              <w:t>лена Павловна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Ниязова Нурия Ам</w:t>
            </w:r>
            <w:r>
              <w:t>и</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66,6%</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86,2%</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0D1756"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Обществознание</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vMerge w:val="restart"/>
            <w:tcBorders>
              <w:top w:val="nil"/>
              <w:left w:val="nil"/>
              <w:right w:val="single" w:sz="4" w:space="0" w:color="auto"/>
            </w:tcBorders>
            <w:shd w:val="clear" w:color="auto" w:fill="auto"/>
            <w:vAlign w:val="bottom"/>
          </w:tcPr>
          <w:p w:rsidR="004504A2" w:rsidRDefault="004504A2" w:rsidP="005F3757">
            <w:pPr>
              <w:spacing w:line="276" w:lineRule="auto"/>
              <w:jc w:val="both"/>
            </w:pPr>
            <w:r>
              <w:t>Гирфанутдинова Наталья М</w:t>
            </w:r>
            <w:r>
              <w:t>и</w:t>
            </w:r>
            <w:r>
              <w:t>хайловна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rsidRPr="00CC16ED">
              <w:t>7</w:t>
            </w:r>
          </w:p>
        </w:tc>
        <w:tc>
          <w:tcPr>
            <w:tcW w:w="1275"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rsidRPr="00CC16ED">
              <w:t>56,2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Pr="00AB1EE6"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vMerge/>
            <w:tcBorders>
              <w:left w:val="nil"/>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rsidRPr="00CC16ED">
              <w:t>18</w:t>
            </w:r>
          </w:p>
        </w:tc>
        <w:tc>
          <w:tcPr>
            <w:tcW w:w="1275"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rsidRPr="00CC16ED">
              <w:t>55,2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vMerge/>
            <w:tcBorders>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t>25</w:t>
            </w:r>
          </w:p>
        </w:tc>
        <w:tc>
          <w:tcPr>
            <w:tcW w:w="1275" w:type="dxa"/>
            <w:tcBorders>
              <w:top w:val="nil"/>
              <w:left w:val="nil"/>
              <w:bottom w:val="single" w:sz="4" w:space="0" w:color="auto"/>
              <w:right w:val="single" w:sz="4" w:space="0" w:color="auto"/>
            </w:tcBorders>
            <w:shd w:val="clear" w:color="auto" w:fill="auto"/>
            <w:noWrap/>
            <w:vAlign w:val="bottom"/>
          </w:tcPr>
          <w:p w:rsidR="004504A2" w:rsidRPr="00CC16ED" w:rsidRDefault="004504A2" w:rsidP="005F3757">
            <w:pPr>
              <w:spacing w:line="276" w:lineRule="auto"/>
              <w:jc w:val="both"/>
            </w:pPr>
            <w:r w:rsidRPr="00CC16ED">
              <w:t>55,7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Бариева Рамзиля Ах</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Даутова Сания Хам</w:t>
            </w:r>
            <w:r>
              <w:t>а</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Фархутдинова Эльмира Минг</w:t>
            </w:r>
            <w:r>
              <w:t>а</w:t>
            </w:r>
            <w:r>
              <w:t>зизовна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90,9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Давыдова Елена Вяч</w:t>
            </w:r>
            <w:r>
              <w:t>е</w:t>
            </w:r>
            <w:r>
              <w:t>славовна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lastRenderedPageBreak/>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47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Капралова Валентина Васил</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94,5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Федосеева Галина Н</w:t>
            </w:r>
            <w:r>
              <w:t>и</w:t>
            </w:r>
            <w:r>
              <w:t>колаевна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52,78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Кузьмина Татьяна Алексан</w:t>
            </w:r>
            <w:r>
              <w:t>д</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Чепакова И.В.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Дементьева О.И.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91,5%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Жалмуханова Алтынша Ка</w:t>
            </w:r>
            <w:r>
              <w:t>р</w:t>
            </w:r>
            <w:r>
              <w:t>жубаевна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Михайлова Т.Б.</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29</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54,6</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Фалеева Л.Г.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Сыченкова 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108</w:t>
            </w:r>
          </w:p>
        </w:tc>
        <w:tc>
          <w:tcPr>
            <w:tcW w:w="4536" w:type="dxa"/>
            <w:tcBorders>
              <w:top w:val="nil"/>
              <w:left w:val="nil"/>
              <w:bottom w:val="single" w:sz="4" w:space="0" w:color="auto"/>
              <w:right w:val="single" w:sz="4" w:space="0" w:color="auto"/>
            </w:tcBorders>
            <w:shd w:val="clear" w:color="auto" w:fill="auto"/>
            <w:vAlign w:val="bottom"/>
          </w:tcPr>
          <w:p w:rsidR="004504A2" w:rsidRPr="009848BD" w:rsidRDefault="004504A2" w:rsidP="005F3757">
            <w:pPr>
              <w:jc w:val="both"/>
            </w:pPr>
            <w:r w:rsidRPr="009848BD">
              <w:t>Альмиева А.Я.</w:t>
            </w:r>
          </w:p>
        </w:tc>
        <w:tc>
          <w:tcPr>
            <w:tcW w:w="1134"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2</w:t>
            </w:r>
          </w:p>
        </w:tc>
        <w:tc>
          <w:tcPr>
            <w:tcW w:w="1275"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44,2</w:t>
            </w:r>
          </w:p>
        </w:tc>
        <w:tc>
          <w:tcPr>
            <w:tcW w:w="1560" w:type="dxa"/>
            <w:tcBorders>
              <w:top w:val="nil"/>
              <w:left w:val="nil"/>
              <w:bottom w:val="single" w:sz="4" w:space="0" w:color="auto"/>
              <w:right w:val="single" w:sz="4" w:space="0" w:color="auto"/>
            </w:tcBorders>
            <w:shd w:val="clear" w:color="auto" w:fill="auto"/>
            <w:noWrap/>
            <w:vAlign w:val="bottom"/>
          </w:tcPr>
          <w:p w:rsidR="004504A2" w:rsidRPr="009848BD" w:rsidRDefault="004504A2" w:rsidP="005F3757">
            <w:pPr>
              <w:jc w:val="both"/>
            </w:pPr>
            <w:r w:rsidRPr="009848BD">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Абрарова Л.В.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51,7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Щипалова Галина Се</w:t>
            </w:r>
            <w:r>
              <w:t>р</w:t>
            </w:r>
            <w:r>
              <w:t>геевна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49,8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87,5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Гаранина Е.В.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rsidRPr="001F3972">
              <w:t>Глушкова Евгения</w:t>
            </w:r>
            <w:r>
              <w:t xml:space="preserve"> </w:t>
            </w:r>
            <w:r w:rsidRPr="001F3972">
              <w:t>Владимировна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rPr>
                <w:rFonts w:cs="Arial CYR"/>
                <w:szCs w:val="20"/>
              </w:rPr>
              <w:t>57,45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124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Седойкина Таисия Н</w:t>
            </w:r>
            <w:r>
              <w:t>и</w:t>
            </w:r>
            <w:r>
              <w:t>колаевна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Бабушкина Нажия Набиулло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Ташбулатова Елена В</w:t>
            </w:r>
            <w:r>
              <w:t>а</w:t>
            </w:r>
            <w:r>
              <w:t>димовна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7B01A4" w:rsidRDefault="004504A2" w:rsidP="005F3757">
            <w:pPr>
              <w:jc w:val="both"/>
              <w:rPr>
                <w:b/>
              </w:rPr>
            </w:pPr>
            <w:r w:rsidRPr="007B01A4">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Гилязова Гульфия Габдулхае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Штыров А.М.</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Фалалеева Наталья Б</w:t>
            </w:r>
            <w:r>
              <w:t>о</w:t>
            </w:r>
            <w:r>
              <w:t>рисовна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25</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Сиомова О.Н.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56,41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Сиомова О.Н.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57,71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Хмылова 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45,25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87,5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7B01A4">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66</w:t>
            </w:r>
          </w:p>
        </w:tc>
        <w:tc>
          <w:tcPr>
            <w:tcW w:w="1276"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39</w:t>
            </w:r>
          </w:p>
        </w:tc>
        <w:tc>
          <w:tcPr>
            <w:tcW w:w="1275"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54,71</w:t>
            </w:r>
          </w:p>
        </w:tc>
        <w:tc>
          <w:tcPr>
            <w:tcW w:w="1560" w:type="dxa"/>
            <w:tcBorders>
              <w:top w:val="nil"/>
              <w:left w:val="nil"/>
              <w:bottom w:val="single" w:sz="4" w:space="0" w:color="auto"/>
              <w:right w:val="single" w:sz="4" w:space="0" w:color="auto"/>
            </w:tcBorders>
            <w:shd w:val="clear" w:color="auto" w:fill="auto"/>
            <w:noWrap/>
            <w:vAlign w:val="bottom"/>
          </w:tcPr>
          <w:p w:rsidR="004504A2" w:rsidRPr="004522BE" w:rsidRDefault="004504A2" w:rsidP="005F3757">
            <w:pPr>
              <w:jc w:val="center"/>
            </w:pPr>
            <w:r w:rsidRPr="004522BE">
              <w:t>95,8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Зайнуллина Т.Н.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81,8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Суянгулова Л.Н.</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center"/>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26</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53,5</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96,2</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Спиридонова Наталья Бор</w:t>
            </w:r>
            <w:r>
              <w:t>и</w:t>
            </w:r>
            <w:r>
              <w:t>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81,8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r>
              <w:t>29</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Хайруллина Алия Ил</w:t>
            </w:r>
            <w:r>
              <w:t>ь</w:t>
            </w:r>
            <w:r>
              <w:t>даровна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Петрухина Наталья В</w:t>
            </w:r>
            <w:r>
              <w:t>а</w:t>
            </w:r>
            <w:r>
              <w:t>сильевна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rsidRPr="007B01A4">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89</w:t>
            </w:r>
          </w:p>
        </w:tc>
        <w:tc>
          <w:tcPr>
            <w:tcW w:w="1275"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55,5</w:t>
            </w:r>
          </w:p>
        </w:tc>
        <w:tc>
          <w:tcPr>
            <w:tcW w:w="1560" w:type="dxa"/>
            <w:tcBorders>
              <w:top w:val="nil"/>
              <w:left w:val="nil"/>
              <w:bottom w:val="single" w:sz="4" w:space="0" w:color="auto"/>
              <w:right w:val="single" w:sz="4" w:space="0" w:color="auto"/>
            </w:tcBorders>
            <w:shd w:val="clear" w:color="auto" w:fill="auto"/>
            <w:noWrap/>
            <w:vAlign w:val="bottom"/>
          </w:tcPr>
          <w:p w:rsidR="004504A2" w:rsidRPr="005E3510" w:rsidRDefault="004504A2" w:rsidP="005F3757">
            <w:pPr>
              <w:jc w:val="both"/>
            </w:pPr>
            <w:r w:rsidRPr="005E3510">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Шагвалиева Л.Р.</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59,5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Захарова Елена Ан</w:t>
            </w:r>
            <w:r>
              <w:t>а</w:t>
            </w:r>
            <w:r>
              <w:t>тольевна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lastRenderedPageBreak/>
              <w:t>32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Подкупнова Валентина Миха</w:t>
            </w:r>
            <w:r>
              <w:t>й</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49,73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76,1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Кадырова Г.Р.</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Изосимов Вадим Гр</w:t>
            </w:r>
            <w:r>
              <w:t>и</w:t>
            </w:r>
            <w:r>
              <w:t>горьевич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96</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Default="004504A2" w:rsidP="005F3757">
            <w:pPr>
              <w:rPr>
                <w:color w:val="000000"/>
              </w:rPr>
            </w:pPr>
            <w:r w:rsidRPr="00C703E1">
              <w:rPr>
                <w:color w:val="000000"/>
              </w:rPr>
              <w:t xml:space="preserve">Михайлова </w:t>
            </w:r>
          </w:p>
          <w:p w:rsidR="004504A2" w:rsidRPr="00C703E1" w:rsidRDefault="004504A2" w:rsidP="005F3757">
            <w:pPr>
              <w:rPr>
                <w:color w:val="000000"/>
              </w:rPr>
            </w:pPr>
            <w:r>
              <w:rPr>
                <w:color w:val="000000"/>
              </w:rPr>
              <w:t>Е</w:t>
            </w:r>
            <w:r w:rsidRPr="00C703E1">
              <w:rPr>
                <w:color w:val="000000"/>
              </w:rPr>
              <w:t>лена Павловна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93,3%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36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Ниязова Нурия Ам</w:t>
            </w:r>
            <w:r>
              <w:t>и</w:t>
            </w:r>
            <w:r>
              <w:t>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747</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95%</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0D1756"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0D1756" w:rsidRDefault="004504A2" w:rsidP="005F3757">
            <w:pPr>
              <w:jc w:val="both"/>
              <w:rPr>
                <w:b/>
              </w:rPr>
            </w:pPr>
            <w:r w:rsidRPr="000D1756">
              <w:rPr>
                <w:b/>
              </w:rPr>
              <w:t>Информатика и ИКТ</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vMerge w:val="restart"/>
            <w:tcBorders>
              <w:top w:val="nil"/>
              <w:left w:val="nil"/>
              <w:right w:val="single" w:sz="4" w:space="0" w:color="auto"/>
            </w:tcBorders>
            <w:shd w:val="clear" w:color="auto" w:fill="auto"/>
            <w:vAlign w:val="bottom"/>
          </w:tcPr>
          <w:p w:rsidR="004504A2" w:rsidRDefault="004504A2" w:rsidP="005F3757">
            <w:pPr>
              <w:spacing w:line="276" w:lineRule="auto"/>
              <w:jc w:val="both"/>
            </w:pPr>
            <w:r>
              <w:t>Фунтова Лариса Александро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82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Pr="00AB1EE6"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vMerge/>
            <w:tcBorders>
              <w:left w:val="nil"/>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09780F" w:rsidRDefault="004504A2" w:rsidP="005F3757">
            <w:pPr>
              <w:spacing w:line="276" w:lineRule="auto"/>
              <w:jc w:val="both"/>
            </w:pPr>
            <w:r w:rsidRPr="0009780F">
              <w:t>3</w:t>
            </w:r>
            <w:r>
              <w:t>9</w:t>
            </w:r>
          </w:p>
        </w:tc>
        <w:tc>
          <w:tcPr>
            <w:tcW w:w="1560" w:type="dxa"/>
            <w:tcBorders>
              <w:top w:val="nil"/>
              <w:left w:val="nil"/>
              <w:bottom w:val="single" w:sz="4" w:space="0" w:color="auto"/>
              <w:right w:val="single" w:sz="4" w:space="0" w:color="auto"/>
            </w:tcBorders>
            <w:shd w:val="clear" w:color="auto" w:fill="auto"/>
            <w:noWrap/>
            <w:vAlign w:val="bottom"/>
          </w:tcPr>
          <w:p w:rsidR="004504A2" w:rsidRPr="0009780F" w:rsidRDefault="004504A2" w:rsidP="005F3757">
            <w:pPr>
              <w:spacing w:line="276" w:lineRule="auto"/>
              <w:jc w:val="both"/>
            </w:pPr>
            <w:r w:rsidRPr="0009780F">
              <w:t>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vMerge/>
            <w:tcBorders>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09780F" w:rsidRDefault="004504A2" w:rsidP="005F3757">
            <w:pPr>
              <w:spacing w:line="276" w:lineRule="auto"/>
              <w:jc w:val="both"/>
            </w:pPr>
            <w:r>
              <w:t>60,5</w:t>
            </w:r>
          </w:p>
        </w:tc>
        <w:tc>
          <w:tcPr>
            <w:tcW w:w="1560" w:type="dxa"/>
            <w:tcBorders>
              <w:top w:val="nil"/>
              <w:left w:val="nil"/>
              <w:bottom w:val="single" w:sz="4" w:space="0" w:color="auto"/>
              <w:right w:val="single" w:sz="4" w:space="0" w:color="auto"/>
            </w:tcBorders>
            <w:shd w:val="clear" w:color="auto" w:fill="auto"/>
            <w:noWrap/>
            <w:vAlign w:val="bottom"/>
          </w:tcPr>
          <w:p w:rsidR="004504A2" w:rsidRPr="0009780F" w:rsidRDefault="004504A2" w:rsidP="005F3757">
            <w:pPr>
              <w:spacing w:line="276" w:lineRule="auto"/>
              <w:jc w:val="both"/>
            </w:pPr>
            <w:r>
              <w:t>66,6</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Осипова Алла Але</w:t>
            </w:r>
            <w:r>
              <w:t>к</w:t>
            </w:r>
            <w:r>
              <w:t>сандровна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47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Сальманов Ленар Файзрахм</w:t>
            </w:r>
            <w:r>
              <w:t>а</w:t>
            </w:r>
            <w:r>
              <w:t>нович</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Саттарова Мунира Мулануро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Ильина Людмила Владимиро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69,4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Минибаева С.Ю.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Даймидзенко Н.Ю.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29</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Хевронина М.В.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64,7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8D1164" w:rsidRDefault="004504A2" w:rsidP="005F3757">
            <w:pPr>
              <w:jc w:val="both"/>
              <w:rPr>
                <w:b/>
              </w:rPr>
            </w:pPr>
            <w:r w:rsidRPr="008D1164">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Матвеева А.С.</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55</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Азизова О.А.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65,2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Семагина Елена Ник</w:t>
            </w:r>
            <w:r w:rsidRPr="001F3972">
              <w:t>о</w:t>
            </w:r>
            <w:r w:rsidRPr="001F3972">
              <w:t>лаевна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1F3972">
              <w:t>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Миннуллина Альфия Назипо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Задорина Н.В.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Шляхтина Ольга М</w:t>
            </w:r>
            <w:r>
              <w:t>и</w:t>
            </w:r>
            <w:r>
              <w:t>хайловна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Куликова И.В.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70,25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Шарифуллина Дина Азгамовна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Халяпова Наиля Миргариф</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Саркеева А.Н.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89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Николаев Эдуард Н</w:t>
            </w:r>
            <w:r>
              <w:t>и</w:t>
            </w:r>
            <w:r>
              <w:t>колаевич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lastRenderedPageBreak/>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Бурнашева А.В.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Харисова Инга Альбе</w:t>
            </w:r>
            <w:r>
              <w:t>р</w:t>
            </w:r>
            <w:r>
              <w:t>товна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Pr="00C703E1" w:rsidRDefault="004504A2" w:rsidP="005F3757">
            <w:pPr>
              <w:rPr>
                <w:color w:val="000000"/>
              </w:rPr>
            </w:pPr>
            <w:r w:rsidRPr="00C703E1">
              <w:rPr>
                <w:color w:val="000000"/>
              </w:rPr>
              <w:t xml:space="preserve">Пискунова </w:t>
            </w:r>
            <w:r>
              <w:rPr>
                <w:color w:val="000000"/>
              </w:rPr>
              <w:t xml:space="preserve"> </w:t>
            </w:r>
            <w:r w:rsidRPr="00C703E1">
              <w:rPr>
                <w:color w:val="000000"/>
              </w:rPr>
              <w:t>Аида Тагировна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98,3%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w:t>
            </w: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rPr>
                <w:b/>
              </w:rPr>
              <w:t>География</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Юсупова Алсу Юн</w:t>
            </w:r>
            <w:r>
              <w:t>у</w:t>
            </w:r>
            <w:r>
              <w:t>совна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59</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Pr="00AB1EE6"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Елистратова Рушания Анисо</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t>Костромина Вера Ив</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58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Маковская Вера В</w:t>
            </w:r>
            <w:r>
              <w:t>а</w:t>
            </w:r>
            <w:r>
              <w:t>сильевна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Шарова М.В.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Осипова Елена Валер</w:t>
            </w:r>
            <w:r>
              <w:t>ь</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Левина Н.Д</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 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46,8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92,3</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Котлова Л.В.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Авдошкина Елена Мв</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8755" w:type="dxa"/>
            <w:gridSpan w:val="5"/>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30</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96,7%</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r>
              <w:rPr>
                <w:b/>
              </w:rPr>
              <w:t>Литература</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Pr="00AB1EE6" w:rsidRDefault="004504A2" w:rsidP="005F3757">
            <w:pPr>
              <w:jc w:val="center"/>
            </w:pPr>
            <w:r>
              <w:t>1.</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«Гимназия 8»</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Ганина Лидия Степ</w:t>
            </w:r>
            <w:r>
              <w:t>а</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67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0</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Pr="00AB1EE6"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spacing w:line="276" w:lineRule="auto"/>
              <w:jc w:val="both"/>
            </w:pPr>
            <w:r>
              <w:t>Сапаркина Елизавета Никол</w:t>
            </w:r>
            <w:r>
              <w:t>а</w:t>
            </w:r>
            <w:r>
              <w:t>евна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21</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spacing w:line="276" w:lineRule="auto"/>
              <w:jc w:val="both"/>
            </w:pPr>
            <w:r>
              <w:t>1</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83,5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Хафизова Лилия Абдуллаз</w:t>
            </w:r>
            <w:r>
              <w:t>я</w:t>
            </w:r>
            <w:r>
              <w:t>новна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65,5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Булыгина Ольга Дан</w:t>
            </w:r>
            <w:r>
              <w:t>и</w:t>
            </w:r>
            <w:r>
              <w:t>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Файзеева Г.Д.</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69,3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Просвиркина Г.А.</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63</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Александровская И.А.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rsidRPr="00321C20">
              <w:rPr>
                <w:sz w:val="20"/>
                <w:szCs w:val="20"/>
              </w:rP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Ихсанова Г.С</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Хузиахметова Л.Н.</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4C6DFA" w:rsidRDefault="004504A2" w:rsidP="005F3757">
            <w:pPr>
              <w:jc w:val="both"/>
              <w:rPr>
                <w:b/>
              </w:rPr>
            </w:pPr>
            <w:r w:rsidRPr="004C6DFA">
              <w:rPr>
                <w:b/>
              </w:rP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Семушина Е.И.</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63,5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Галеева Ирада Шам</w:t>
            </w:r>
            <w:r w:rsidRPr="001F3972">
              <w:t>и</w:t>
            </w:r>
            <w:r w:rsidRPr="001F3972">
              <w:t>левна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Хабибуллина Ирина Николае</w:t>
            </w:r>
            <w:r>
              <w:t>в</w:t>
            </w:r>
            <w:r>
              <w:t>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Грезина Людмила Дмитриевна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Семко О.В.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57,25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Колимбет В.Д.</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66,6</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lastRenderedPageBreak/>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Фаррахова А.Я.</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65</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Агафонова Марина Алексеевна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Блохина Е.В.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54,3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Гатина Наиля Нигм</w:t>
            </w:r>
            <w:r>
              <w:t>а</w:t>
            </w:r>
            <w:r>
              <w:t>тулловна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60,25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Бестужева И.Ю.</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Таксеитова Лилия Р</w:t>
            </w:r>
            <w:r>
              <w:t>а</w:t>
            </w:r>
            <w:r>
              <w:t>вильевна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r w:rsidRPr="00C703E1">
              <w:rPr>
                <w:color w:val="000000"/>
              </w:rPr>
              <w:t xml:space="preserve">Ситникова </w:t>
            </w:r>
            <w:r>
              <w:rPr>
                <w:color w:val="000000"/>
              </w:rPr>
              <w:t xml:space="preserve"> </w:t>
            </w:r>
            <w:r w:rsidRPr="00C703E1">
              <w:rPr>
                <w:color w:val="000000"/>
              </w:rPr>
              <w:t>Светлана Сергеевна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7621" w:type="dxa"/>
            <w:gridSpan w:val="4"/>
            <w:tcBorders>
              <w:top w:val="nil"/>
              <w:left w:val="single" w:sz="4" w:space="0" w:color="auto"/>
              <w:bottom w:val="single" w:sz="4" w:space="0" w:color="auto"/>
              <w:right w:val="single" w:sz="4" w:space="0" w:color="auto"/>
            </w:tcBorders>
            <w:shd w:val="clear" w:color="auto" w:fill="auto"/>
            <w:noWrap/>
          </w:tcPr>
          <w:p w:rsidR="004504A2" w:rsidRPr="001D24D3" w:rsidRDefault="004504A2" w:rsidP="005F3757">
            <w:pPr>
              <w:jc w:val="both"/>
            </w:pPr>
            <w:r>
              <w:t>Итого</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97,9%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tcPr>
          <w:p w:rsidR="004504A2" w:rsidRPr="00514F50" w:rsidRDefault="004504A2" w:rsidP="005F3757">
            <w:pPr>
              <w:jc w:val="both"/>
              <w:rPr>
                <w:b/>
              </w:rPr>
            </w:pPr>
            <w:r>
              <w:rPr>
                <w:b/>
              </w:rPr>
              <w:t>Английский язык</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Нурисламова Зульфия Зуф</w:t>
            </w:r>
            <w:r>
              <w:t>а</w:t>
            </w:r>
            <w:r>
              <w:t>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20»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Газиева Фания Кам</w:t>
            </w:r>
            <w:r>
              <w:t>и</w:t>
            </w:r>
            <w:r>
              <w:t>ловна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33,3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22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Родионова Наталья Ивановна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p w:rsidR="004504A2" w:rsidRPr="001D24D3" w:rsidRDefault="004504A2" w:rsidP="005F3757">
            <w:pPr>
              <w:jc w:val="both"/>
            </w:pPr>
            <w:r>
              <w:t>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4</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84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Заморий В.В.</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Тагирова Л.Е.</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11Б</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30</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62</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Булгакова И.Г.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11В</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29</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78</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9E2706" w:rsidRDefault="004504A2" w:rsidP="005F3757">
            <w:pPr>
              <w:jc w:val="both"/>
              <w:rPr>
                <w:b/>
              </w:rPr>
            </w:pPr>
            <w:r w:rsidRPr="009E2706">
              <w:rPr>
                <w:b/>
              </w:rP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87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66,3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86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Вальшина Людмила Эйнаровна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90»</w:t>
            </w:r>
          </w:p>
        </w:tc>
        <w:tc>
          <w:tcPr>
            <w:tcW w:w="4536" w:type="dxa"/>
            <w:tcBorders>
              <w:top w:val="nil"/>
              <w:left w:val="nil"/>
              <w:bottom w:val="single" w:sz="4" w:space="0" w:color="auto"/>
              <w:right w:val="single" w:sz="4" w:space="0" w:color="auto"/>
            </w:tcBorders>
            <w:shd w:val="clear" w:color="auto" w:fill="auto"/>
            <w:vAlign w:val="bottom"/>
          </w:tcPr>
          <w:p w:rsidR="004504A2" w:rsidRPr="00321C20" w:rsidRDefault="004504A2" w:rsidP="005F3757">
            <w:pPr>
              <w:jc w:val="both"/>
              <w:rPr>
                <w:sz w:val="20"/>
                <w:szCs w:val="20"/>
              </w:rPr>
            </w:pPr>
            <w:r w:rsidRPr="00321C20">
              <w:rPr>
                <w:sz w:val="20"/>
                <w:szCs w:val="20"/>
              </w:rPr>
              <w:t>Пепёлышева 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11А,Б</w:t>
            </w:r>
          </w:p>
        </w:tc>
        <w:tc>
          <w:tcPr>
            <w:tcW w:w="1134"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42,3</w:t>
            </w:r>
          </w:p>
        </w:tc>
        <w:tc>
          <w:tcPr>
            <w:tcW w:w="1560" w:type="dxa"/>
            <w:tcBorders>
              <w:top w:val="nil"/>
              <w:left w:val="nil"/>
              <w:bottom w:val="single" w:sz="4" w:space="0" w:color="auto"/>
              <w:right w:val="single" w:sz="4" w:space="0" w:color="auto"/>
            </w:tcBorders>
            <w:shd w:val="clear" w:color="auto" w:fill="auto"/>
            <w:noWrap/>
            <w:vAlign w:val="bottom"/>
          </w:tcPr>
          <w:p w:rsidR="004504A2" w:rsidRPr="00321C20" w:rsidRDefault="004504A2" w:rsidP="005F3757">
            <w:pPr>
              <w:jc w:val="both"/>
              <w:rPr>
                <w:sz w:val="20"/>
                <w:szCs w:val="20"/>
              </w:rPr>
            </w:pPr>
            <w:r w:rsidRPr="00321C20">
              <w:rPr>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93»</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Шаймарданова Н.Х.</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tcPr>
          <w:p w:rsidR="004504A2" w:rsidRDefault="004504A2" w:rsidP="005F3757">
            <w:pPr>
              <w:jc w:val="center"/>
            </w:pPr>
            <w:r>
              <w:t>8</w:t>
            </w:r>
          </w:p>
        </w:tc>
        <w:tc>
          <w:tcPr>
            <w:tcW w:w="2580" w:type="dxa"/>
            <w:gridSpan w:val="2"/>
            <w:vMerge w:val="restart"/>
            <w:tcBorders>
              <w:top w:val="nil"/>
              <w:left w:val="nil"/>
              <w:right w:val="single" w:sz="4" w:space="0" w:color="auto"/>
            </w:tcBorders>
            <w:shd w:val="clear" w:color="auto" w:fill="auto"/>
            <w:noWrap/>
          </w:tcPr>
          <w:p w:rsidR="004504A2" w:rsidRPr="00AB1EE6" w:rsidRDefault="004504A2" w:rsidP="005F3757">
            <w:pPr>
              <w:jc w:val="center"/>
            </w:pPr>
            <w:r>
              <w:t>МОУ СОШ 101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Сабирова Е.Т.</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right w:val="single" w:sz="4" w:space="0" w:color="auto"/>
            </w:tcBorders>
            <w:shd w:val="clear" w:color="auto" w:fill="auto"/>
            <w:noWrap/>
          </w:tcPr>
          <w:p w:rsidR="004504A2" w:rsidRPr="00AB1EE6"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Купчик З.Ю.</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tcPr>
          <w:p w:rsidR="004504A2" w:rsidRDefault="004504A2" w:rsidP="005F3757">
            <w:pPr>
              <w:jc w:val="center"/>
            </w:pPr>
          </w:p>
        </w:tc>
        <w:tc>
          <w:tcPr>
            <w:tcW w:w="2580" w:type="dxa"/>
            <w:gridSpan w:val="2"/>
            <w:vMerge/>
            <w:tcBorders>
              <w:left w:val="nil"/>
              <w:bottom w:val="single" w:sz="4" w:space="0" w:color="auto"/>
              <w:right w:val="single" w:sz="4" w:space="0" w:color="auto"/>
            </w:tcBorders>
            <w:shd w:val="clear" w:color="auto" w:fill="auto"/>
            <w:noWrap/>
          </w:tcPr>
          <w:p w:rsidR="004504A2" w:rsidRDefault="004504A2" w:rsidP="005F3757">
            <w:pPr>
              <w:jc w:val="center"/>
            </w:pPr>
          </w:p>
        </w:tc>
        <w:tc>
          <w:tcPr>
            <w:tcW w:w="4536" w:type="dxa"/>
            <w:tcBorders>
              <w:top w:val="nil"/>
              <w:left w:val="nil"/>
              <w:bottom w:val="single" w:sz="4" w:space="0" w:color="auto"/>
              <w:right w:val="single" w:sz="4" w:space="0" w:color="auto"/>
            </w:tcBorders>
            <w:shd w:val="clear" w:color="auto" w:fill="auto"/>
            <w:vAlign w:val="bottom"/>
          </w:tcPr>
          <w:p w:rsidR="004504A2" w:rsidRPr="004C6DFA" w:rsidRDefault="004504A2" w:rsidP="005F3757">
            <w:pPr>
              <w:jc w:val="both"/>
              <w:rPr>
                <w:b/>
              </w:rPr>
            </w:pPr>
            <w:r w:rsidRPr="004C6DFA">
              <w:rPr>
                <w:b/>
              </w:rP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Гармай А.Б.</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40</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111</w:t>
            </w:r>
          </w:p>
        </w:tc>
        <w:tc>
          <w:tcPr>
            <w:tcW w:w="4536" w:type="dxa"/>
            <w:tcBorders>
              <w:top w:val="nil"/>
              <w:left w:val="nil"/>
              <w:bottom w:val="single" w:sz="4" w:space="0" w:color="auto"/>
              <w:right w:val="single" w:sz="4" w:space="0" w:color="auto"/>
            </w:tcBorders>
            <w:shd w:val="clear" w:color="auto" w:fill="auto"/>
            <w:vAlign w:val="bottom"/>
          </w:tcPr>
          <w:p w:rsidR="004504A2" w:rsidRPr="009B75AF" w:rsidRDefault="004504A2" w:rsidP="005F3757">
            <w:pPr>
              <w:jc w:val="both"/>
            </w:pPr>
            <w:r w:rsidRPr="009B75AF">
              <w:rPr>
                <w:sz w:val="22"/>
                <w:szCs w:val="22"/>
              </w:rPr>
              <w:t>Антонова Любовь Вл</w:t>
            </w:r>
            <w:r w:rsidRPr="009B75AF">
              <w:rPr>
                <w:sz w:val="22"/>
                <w:szCs w:val="22"/>
              </w:rPr>
              <w:t>а</w:t>
            </w:r>
            <w:r w:rsidRPr="009B75AF">
              <w:rPr>
                <w:sz w:val="22"/>
                <w:szCs w:val="22"/>
              </w:rPr>
              <w:t>димировна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33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118</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Карандаева Н.Г.</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«Лицей 121»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rsidRPr="001F3972">
              <w:t>Бердинская Ольга Н</w:t>
            </w:r>
            <w:r w:rsidRPr="001F3972">
              <w:t>и</w:t>
            </w:r>
            <w:r w:rsidRPr="001F3972">
              <w:t>колаевна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0F5FB0" w:rsidRDefault="004504A2" w:rsidP="005F3757">
            <w:pPr>
              <w:jc w:val="both"/>
              <w:rPr>
                <w:lang w:val="en-US"/>
              </w:rPr>
            </w:pPr>
            <w:r>
              <w:rPr>
                <w:lang w:val="en-US"/>
              </w:rPr>
              <w:t>11</w:t>
            </w:r>
          </w:p>
        </w:tc>
        <w:tc>
          <w:tcPr>
            <w:tcW w:w="1134" w:type="dxa"/>
            <w:tcBorders>
              <w:top w:val="nil"/>
              <w:left w:val="nil"/>
              <w:bottom w:val="single" w:sz="4" w:space="0" w:color="auto"/>
              <w:right w:val="single" w:sz="4" w:space="0" w:color="auto"/>
            </w:tcBorders>
            <w:shd w:val="clear" w:color="auto" w:fill="auto"/>
            <w:noWrap/>
            <w:vAlign w:val="bottom"/>
          </w:tcPr>
          <w:p w:rsidR="004504A2" w:rsidRPr="00E62DF1" w:rsidRDefault="004504A2" w:rsidP="005F3757">
            <w:pPr>
              <w:jc w:val="both"/>
            </w:pPr>
            <w:r>
              <w:t>40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125»</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Осотова Надежда Ви</w:t>
            </w:r>
            <w:r>
              <w:t>к</w:t>
            </w:r>
            <w:r>
              <w:t>торовна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14</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126»</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Катанова Елена В</w:t>
            </w:r>
            <w:r>
              <w:t>а</w:t>
            </w:r>
            <w:r>
              <w:t>лерьевна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48,7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15</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«Гимназия 140»</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Бикмеева Н.З.</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57</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16</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МАОУ СОШ 141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Хасаншина Эльмира Надреевна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17</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144</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Вафина Р.Р., Расходч</w:t>
            </w:r>
            <w:r>
              <w:t>и</w:t>
            </w:r>
            <w:r>
              <w:t>ва Е.А.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24</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50,2</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center"/>
            </w:pPr>
            <w:r>
              <w:t>18</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149»</w:t>
            </w:r>
          </w:p>
        </w:tc>
        <w:tc>
          <w:tcPr>
            <w:tcW w:w="4536" w:type="dxa"/>
            <w:tcBorders>
              <w:top w:val="nil"/>
              <w:left w:val="nil"/>
              <w:bottom w:val="single" w:sz="4" w:space="0" w:color="auto"/>
              <w:right w:val="single" w:sz="4" w:space="0" w:color="auto"/>
            </w:tcBorders>
            <w:shd w:val="clear" w:color="auto" w:fill="auto"/>
            <w:vAlign w:val="bottom"/>
          </w:tcPr>
          <w:p w:rsidR="004504A2" w:rsidRDefault="004504A2" w:rsidP="005F3757">
            <w:pPr>
              <w:jc w:val="both"/>
            </w:pPr>
            <w:r>
              <w:t>Рашитова В.Р.</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11А</w:t>
            </w: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23</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47</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19</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«Лицей 159»</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Михайлова Гульнара Минег</w:t>
            </w:r>
            <w:r>
              <w:t>а</w:t>
            </w:r>
            <w:r>
              <w:t>лиевна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11А,Б,В,Г</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20</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Запаска И.А.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11 А</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64</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center"/>
            </w:pPr>
            <w:r>
              <w:t>78</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lastRenderedPageBreak/>
              <w:t>21</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167</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Нигматуллина Венера Ильд</w:t>
            </w:r>
            <w:r>
              <w:t>у</w:t>
            </w:r>
            <w:r>
              <w:t>совна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22</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171</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Закирова Нели Фоато</w:t>
            </w:r>
            <w:r>
              <w:t>в</w:t>
            </w:r>
            <w:r>
              <w:t>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r>
              <w:t>23</w:t>
            </w:r>
          </w:p>
        </w:tc>
        <w:tc>
          <w:tcPr>
            <w:tcW w:w="2580" w:type="dxa"/>
            <w:gridSpan w:val="2"/>
            <w:tcBorders>
              <w:top w:val="nil"/>
              <w:left w:val="nil"/>
              <w:bottom w:val="single" w:sz="4" w:space="0" w:color="auto"/>
              <w:right w:val="single" w:sz="4" w:space="0" w:color="auto"/>
            </w:tcBorders>
            <w:shd w:val="clear" w:color="auto" w:fill="auto"/>
            <w:noWrap/>
          </w:tcPr>
          <w:p w:rsidR="004504A2" w:rsidRPr="00AB1EE6" w:rsidRDefault="004504A2" w:rsidP="005F3757">
            <w:pPr>
              <w:jc w:val="center"/>
            </w:pPr>
            <w:r>
              <w:t>МОУ СОШ 174</w:t>
            </w:r>
          </w:p>
        </w:tc>
        <w:tc>
          <w:tcPr>
            <w:tcW w:w="4536" w:type="dxa"/>
            <w:tcBorders>
              <w:top w:val="nil"/>
              <w:left w:val="nil"/>
              <w:bottom w:val="single" w:sz="4" w:space="0" w:color="auto"/>
              <w:right w:val="single" w:sz="4" w:space="0" w:color="auto"/>
            </w:tcBorders>
            <w:shd w:val="clear" w:color="auto" w:fill="auto"/>
          </w:tcPr>
          <w:p w:rsidR="004504A2" w:rsidRPr="00C703E1" w:rsidRDefault="004504A2" w:rsidP="005F3757">
            <w:pPr>
              <w:rPr>
                <w:color w:val="000000"/>
              </w:rPr>
            </w:pPr>
            <w:r w:rsidRPr="00C703E1">
              <w:rPr>
                <w:color w:val="000000"/>
              </w:rPr>
              <w:t>А</w:t>
            </w:r>
            <w:r>
              <w:rPr>
                <w:color w:val="000000"/>
              </w:rPr>
              <w:t>хмадиева Альбина А</w:t>
            </w:r>
            <w:r w:rsidRPr="00C703E1">
              <w:rPr>
                <w:color w:val="000000"/>
              </w:rPr>
              <w:t>льфритовна</w:t>
            </w:r>
          </w:p>
          <w:p w:rsidR="004504A2" w:rsidRPr="00C703E1" w:rsidRDefault="004504A2" w:rsidP="005F3757">
            <w:pPr>
              <w:rPr>
                <w:color w:val="000000"/>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7621" w:type="dxa"/>
            <w:gridSpan w:val="4"/>
            <w:tcBorders>
              <w:top w:val="nil"/>
              <w:left w:val="single" w:sz="4" w:space="0" w:color="auto"/>
              <w:bottom w:val="single" w:sz="4" w:space="0" w:color="auto"/>
              <w:right w:val="single" w:sz="4" w:space="0" w:color="auto"/>
            </w:tcBorders>
            <w:shd w:val="clear" w:color="auto" w:fill="auto"/>
            <w:noWrap/>
          </w:tcPr>
          <w:p w:rsidR="004504A2" w:rsidRPr="001D24D3" w:rsidRDefault="004504A2" w:rsidP="005F3757">
            <w:pPr>
              <w:jc w:val="both"/>
            </w:pPr>
            <w: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45</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92,9%</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15276" w:type="dxa"/>
            <w:gridSpan w:val="11"/>
            <w:tcBorders>
              <w:top w:val="nil"/>
              <w:left w:val="single" w:sz="4" w:space="0" w:color="auto"/>
              <w:bottom w:val="single" w:sz="4" w:space="0" w:color="auto"/>
              <w:right w:val="single" w:sz="4" w:space="0" w:color="auto"/>
            </w:tcBorders>
            <w:shd w:val="clear" w:color="auto" w:fill="auto"/>
            <w:noWrap/>
          </w:tcPr>
          <w:p w:rsidR="004504A2" w:rsidRPr="00514F50" w:rsidRDefault="004504A2" w:rsidP="005F3757">
            <w:pPr>
              <w:jc w:val="both"/>
              <w:rPr>
                <w:b/>
              </w:rPr>
            </w:pPr>
            <w:r>
              <w:rPr>
                <w:b/>
              </w:rPr>
              <w:t>Немецкий язык</w:t>
            </w:r>
          </w:p>
        </w:tc>
      </w:tr>
      <w:tr w:rsidR="004504A2" w:rsidRPr="001D24D3" w:rsidTr="005F3757">
        <w:trPr>
          <w:trHeight w:val="255"/>
        </w:trPr>
        <w:tc>
          <w:tcPr>
            <w:tcW w:w="505" w:type="dxa"/>
            <w:vMerge w:val="restart"/>
            <w:tcBorders>
              <w:top w:val="nil"/>
              <w:left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2580" w:type="dxa"/>
            <w:gridSpan w:val="2"/>
            <w:vMerge w:val="restart"/>
            <w:tcBorders>
              <w:top w:val="nil"/>
              <w:left w:val="nil"/>
              <w:right w:val="single" w:sz="4" w:space="0" w:color="auto"/>
            </w:tcBorders>
            <w:shd w:val="clear" w:color="auto" w:fill="auto"/>
            <w:noWrap/>
            <w:vAlign w:val="bottom"/>
          </w:tcPr>
          <w:p w:rsidR="004504A2" w:rsidRPr="001D24D3" w:rsidRDefault="004504A2" w:rsidP="005F3757">
            <w:pPr>
              <w:jc w:val="both"/>
            </w:pPr>
            <w:r>
              <w:t>МОУ СОШ 72</w:t>
            </w: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Халимбаева Эльвира Габду</w:t>
            </w:r>
            <w:r>
              <w:t>л</w:t>
            </w:r>
            <w:r>
              <w:t>хабировна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31</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vMerge/>
            <w:tcBorders>
              <w:left w:val="nil"/>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Фельдман Любовь М</w:t>
            </w:r>
            <w:r>
              <w:t>и</w:t>
            </w:r>
            <w:r>
              <w:t>хайловна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11а,11б</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25</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9</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50,8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vMerge/>
            <w:tcBorders>
              <w:left w:val="nil"/>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Рыжих Наталья Але</w:t>
            </w:r>
            <w:r>
              <w:t>к</w:t>
            </w:r>
            <w:r>
              <w:t>сандровна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12</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43</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vMerge/>
            <w:tcBorders>
              <w:left w:val="nil"/>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Мазитова Рамзия Мухама</w:t>
            </w:r>
            <w:r>
              <w:t>т</w:t>
            </w:r>
            <w:r>
              <w:t>шовна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11а,11в</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26</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76</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r>
      <w:tr w:rsidR="004504A2" w:rsidRPr="001D24D3" w:rsidTr="005F3757">
        <w:trPr>
          <w:trHeight w:val="255"/>
        </w:trPr>
        <w:tc>
          <w:tcPr>
            <w:tcW w:w="505" w:type="dxa"/>
            <w:vMerge/>
            <w:tcBorders>
              <w:left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vMerge/>
            <w:tcBorders>
              <w:left w:val="nil"/>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r>
              <w:t>Колесниченко Татьяна Яко</w:t>
            </w:r>
            <w:r>
              <w:t>в</w:t>
            </w:r>
            <w:r>
              <w:t>левна</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Дом.обуч</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39</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w:t>
            </w:r>
          </w:p>
        </w:tc>
      </w:tr>
      <w:tr w:rsidR="004504A2" w:rsidRPr="001D24D3" w:rsidTr="005F3757">
        <w:trPr>
          <w:trHeight w:val="255"/>
        </w:trPr>
        <w:tc>
          <w:tcPr>
            <w:tcW w:w="505" w:type="dxa"/>
            <w:vMerge/>
            <w:tcBorders>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vMerge/>
            <w:tcBorders>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74497" w:rsidRDefault="004504A2" w:rsidP="005F3757">
            <w:pPr>
              <w:jc w:val="both"/>
              <w:rPr>
                <w:b/>
              </w:rPr>
            </w:pPr>
            <w:r w:rsidRPr="00174497">
              <w:rPr>
                <w:b/>
              </w:rPr>
              <w:t>итого</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73</w:t>
            </w: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51,8</w:t>
            </w: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505" w:type="dxa"/>
            <w:tcBorders>
              <w:left w:val="single" w:sz="4" w:space="0" w:color="auto"/>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2580" w:type="dxa"/>
            <w:gridSpan w:val="2"/>
            <w:tcBorders>
              <w:left w:val="nil"/>
              <w:bottom w:val="single" w:sz="4" w:space="0" w:color="auto"/>
              <w:right w:val="single" w:sz="4" w:space="0" w:color="auto"/>
            </w:tcBorders>
            <w:shd w:val="clear" w:color="auto" w:fill="auto"/>
            <w:noWrap/>
            <w:vAlign w:val="bottom"/>
          </w:tcPr>
          <w:p w:rsidR="004504A2" w:rsidRPr="003B33FA" w:rsidRDefault="004504A2" w:rsidP="005F3757">
            <w:pPr>
              <w:jc w:val="both"/>
              <w:rPr>
                <w:b/>
              </w:rPr>
            </w:pPr>
            <w:r w:rsidRPr="003B33FA">
              <w:rPr>
                <w:b/>
              </w:rPr>
              <w:t>ИТОГО</w:t>
            </w:r>
          </w:p>
        </w:tc>
        <w:tc>
          <w:tcPr>
            <w:tcW w:w="4536" w:type="dxa"/>
            <w:tcBorders>
              <w:top w:val="nil"/>
              <w:left w:val="nil"/>
              <w:bottom w:val="single" w:sz="4" w:space="0" w:color="auto"/>
              <w:right w:val="single" w:sz="4" w:space="0" w:color="auto"/>
            </w:tcBorders>
            <w:shd w:val="clear" w:color="auto" w:fill="auto"/>
            <w:vAlign w:val="bottom"/>
          </w:tcPr>
          <w:p w:rsidR="004504A2" w:rsidRPr="00174497" w:rsidRDefault="004504A2" w:rsidP="005F3757">
            <w:pPr>
              <w:jc w:val="both"/>
              <w:rPr>
                <w:b/>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1248</w:t>
            </w:r>
          </w:p>
        </w:tc>
        <w:tc>
          <w:tcPr>
            <w:tcW w:w="1276"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16</w:t>
            </w: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51,8</w:t>
            </w:r>
          </w:p>
        </w:tc>
        <w:tc>
          <w:tcPr>
            <w:tcW w:w="1560" w:type="dxa"/>
            <w:tcBorders>
              <w:top w:val="nil"/>
              <w:left w:val="nil"/>
              <w:bottom w:val="single" w:sz="4" w:space="0" w:color="auto"/>
              <w:right w:val="single" w:sz="4" w:space="0" w:color="auto"/>
            </w:tcBorders>
            <w:shd w:val="clear" w:color="auto" w:fill="auto"/>
            <w:noWrap/>
            <w:vAlign w:val="bottom"/>
          </w:tcPr>
          <w:p w:rsidR="004504A2" w:rsidRDefault="004504A2" w:rsidP="005F3757">
            <w:pPr>
              <w:jc w:val="both"/>
            </w:pPr>
            <w:r>
              <w:t>100%</w:t>
            </w: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r>
              <w:t>2</w:t>
            </w:r>
          </w:p>
        </w:tc>
      </w:tr>
      <w:tr w:rsidR="004504A2" w:rsidRPr="001D24D3" w:rsidTr="005F3757">
        <w:trPr>
          <w:trHeight w:val="255"/>
        </w:trPr>
        <w:tc>
          <w:tcPr>
            <w:tcW w:w="7621" w:type="dxa"/>
            <w:gridSpan w:val="4"/>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both"/>
            </w:pPr>
            <w:r>
              <w:t>Французский язык</w:t>
            </w: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r w:rsidR="004504A2" w:rsidRPr="00514F50" w:rsidTr="005F3757">
        <w:trPr>
          <w:trHeight w:val="255"/>
        </w:trPr>
        <w:tc>
          <w:tcPr>
            <w:tcW w:w="505" w:type="dxa"/>
            <w:tcBorders>
              <w:top w:val="nil"/>
              <w:left w:val="single" w:sz="4" w:space="0" w:color="auto"/>
              <w:bottom w:val="nil"/>
              <w:right w:val="single" w:sz="4" w:space="0" w:color="auto"/>
            </w:tcBorders>
            <w:shd w:val="clear" w:color="auto" w:fill="auto"/>
            <w:noWrap/>
          </w:tcPr>
          <w:p w:rsidR="004504A2" w:rsidRPr="001D24D3" w:rsidRDefault="004504A2" w:rsidP="005F3757">
            <w:pPr>
              <w:jc w:val="both"/>
            </w:pPr>
          </w:p>
        </w:tc>
        <w:tc>
          <w:tcPr>
            <w:tcW w:w="2580" w:type="dxa"/>
            <w:gridSpan w:val="2"/>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nil"/>
              <w:right w:val="single" w:sz="4" w:space="0" w:color="auto"/>
            </w:tcBorders>
            <w:shd w:val="clear" w:color="auto" w:fill="auto"/>
            <w:vAlign w:val="bottom"/>
          </w:tcPr>
          <w:p w:rsidR="004504A2" w:rsidRPr="001D24D3" w:rsidRDefault="004504A2" w:rsidP="005F3757">
            <w:pPr>
              <w:jc w:val="both"/>
            </w:pPr>
          </w:p>
        </w:tc>
        <w:tc>
          <w:tcPr>
            <w:tcW w:w="1276" w:type="dxa"/>
            <w:gridSpan w:val="2"/>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1276" w:type="dxa"/>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1275" w:type="dxa"/>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1560" w:type="dxa"/>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nil"/>
              <w:right w:val="single" w:sz="4" w:space="0" w:color="auto"/>
            </w:tcBorders>
            <w:shd w:val="clear" w:color="auto" w:fill="auto"/>
            <w:noWrap/>
            <w:vAlign w:val="bottom"/>
          </w:tcPr>
          <w:p w:rsidR="004504A2" w:rsidRPr="001D24D3" w:rsidRDefault="004504A2" w:rsidP="005F3757">
            <w:pPr>
              <w:jc w:val="both"/>
            </w:pPr>
          </w:p>
        </w:tc>
      </w:tr>
      <w:tr w:rsidR="004504A2" w:rsidRPr="001D24D3" w:rsidTr="005F3757">
        <w:trPr>
          <w:trHeight w:val="255"/>
        </w:trPr>
        <w:tc>
          <w:tcPr>
            <w:tcW w:w="505" w:type="dxa"/>
            <w:tcBorders>
              <w:top w:val="nil"/>
              <w:left w:val="single" w:sz="4" w:space="0" w:color="auto"/>
              <w:bottom w:val="single" w:sz="4" w:space="0" w:color="auto"/>
              <w:right w:val="single" w:sz="4" w:space="0" w:color="auto"/>
            </w:tcBorders>
            <w:shd w:val="clear" w:color="auto" w:fill="auto"/>
            <w:noWrap/>
          </w:tcPr>
          <w:p w:rsidR="004504A2" w:rsidRDefault="004504A2" w:rsidP="005F3757">
            <w:pPr>
              <w:jc w:val="both"/>
            </w:pPr>
          </w:p>
        </w:tc>
        <w:tc>
          <w:tcPr>
            <w:tcW w:w="2580"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4536" w:type="dxa"/>
            <w:tcBorders>
              <w:top w:val="nil"/>
              <w:left w:val="nil"/>
              <w:bottom w:val="single" w:sz="4" w:space="0" w:color="auto"/>
              <w:right w:val="single" w:sz="4" w:space="0" w:color="auto"/>
            </w:tcBorders>
            <w:shd w:val="clear" w:color="auto" w:fill="auto"/>
            <w:vAlign w:val="bottom"/>
          </w:tcPr>
          <w:p w:rsidR="004504A2" w:rsidRPr="001D24D3" w:rsidRDefault="004504A2" w:rsidP="005F3757">
            <w:pPr>
              <w:jc w:val="both"/>
            </w:pPr>
          </w:p>
        </w:tc>
        <w:tc>
          <w:tcPr>
            <w:tcW w:w="1276" w:type="dxa"/>
            <w:gridSpan w:val="2"/>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6"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275"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560"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c>
          <w:tcPr>
            <w:tcW w:w="1134" w:type="dxa"/>
            <w:tcBorders>
              <w:top w:val="nil"/>
              <w:left w:val="nil"/>
              <w:bottom w:val="single" w:sz="4" w:space="0" w:color="auto"/>
              <w:right w:val="single" w:sz="4" w:space="0" w:color="auto"/>
            </w:tcBorders>
            <w:shd w:val="clear" w:color="auto" w:fill="auto"/>
            <w:noWrap/>
            <w:vAlign w:val="bottom"/>
          </w:tcPr>
          <w:p w:rsidR="004504A2" w:rsidRPr="001D24D3" w:rsidRDefault="004504A2" w:rsidP="005F3757">
            <w:pPr>
              <w:jc w:val="both"/>
            </w:pPr>
          </w:p>
        </w:tc>
      </w:tr>
    </w:tbl>
    <w:p w:rsidR="004504A2" w:rsidRDefault="004504A2" w:rsidP="003920F6">
      <w:pPr>
        <w:sectPr w:rsidR="004504A2" w:rsidSect="004504A2">
          <w:pgSz w:w="16837" w:h="11905" w:orient="landscape"/>
          <w:pgMar w:top="1134" w:right="851" w:bottom="567" w:left="851" w:header="0" w:footer="6" w:gutter="0"/>
          <w:cols w:space="720"/>
          <w:noEndnote/>
          <w:docGrid w:linePitch="360"/>
        </w:sectPr>
      </w:pPr>
    </w:p>
    <w:p w:rsidR="002E5610" w:rsidRDefault="002E5610" w:rsidP="003920F6"/>
    <w:p w:rsidR="00DA0690" w:rsidRDefault="00DA0690" w:rsidP="003920F6"/>
    <w:p w:rsidR="00DA0690" w:rsidRPr="00DA0690" w:rsidRDefault="00DA0690" w:rsidP="00DA0690">
      <w:pPr>
        <w:jc w:val="center"/>
        <w:rPr>
          <w:b/>
          <w:i/>
          <w:sz w:val="28"/>
          <w:szCs w:val="28"/>
        </w:rPr>
      </w:pPr>
      <w:r w:rsidRPr="00DA0690">
        <w:rPr>
          <w:b/>
          <w:i/>
          <w:sz w:val="28"/>
          <w:szCs w:val="28"/>
        </w:rPr>
        <w:t xml:space="preserve">Результаты  участия выпускников </w:t>
      </w:r>
      <w:r w:rsidRPr="00DA0690">
        <w:rPr>
          <w:b/>
          <w:i/>
          <w:sz w:val="28"/>
          <w:szCs w:val="28"/>
          <w:lang w:val="en-US"/>
        </w:rPr>
        <w:t>XI</w:t>
      </w:r>
      <w:r w:rsidRPr="00DA0690">
        <w:rPr>
          <w:b/>
          <w:i/>
          <w:sz w:val="28"/>
          <w:szCs w:val="28"/>
        </w:rPr>
        <w:t xml:space="preserve"> классов в государственной (итоговой) аттестации  в форме ЕГЭ в 2010 году.</w:t>
      </w:r>
    </w:p>
    <w:p w:rsidR="00DA0690" w:rsidRPr="00DA0690" w:rsidRDefault="00DA0690" w:rsidP="00DA0690">
      <w:pPr>
        <w:jc w:val="center"/>
        <w:rPr>
          <w:b/>
          <w:i/>
          <w:sz w:val="28"/>
          <w:szCs w:val="28"/>
        </w:rPr>
      </w:pPr>
    </w:p>
    <w:p w:rsidR="00976F65" w:rsidRPr="00631326" w:rsidRDefault="00976F65" w:rsidP="00976F65">
      <w:pPr>
        <w:pStyle w:val="xl27"/>
        <w:pBdr>
          <w:top w:val="none" w:sz="0" w:space="0" w:color="auto"/>
          <w:left w:val="none" w:sz="0" w:space="0" w:color="auto"/>
          <w:bottom w:val="none" w:sz="0" w:space="0" w:color="auto"/>
          <w:right w:val="none" w:sz="0" w:space="0" w:color="auto"/>
        </w:pBdr>
        <w:spacing w:before="0" w:beforeAutospacing="0" w:after="0" w:afterAutospacing="0"/>
        <w:ind w:firstLine="709"/>
        <w:jc w:val="both"/>
        <w:rPr>
          <w:b w:val="0"/>
          <w:sz w:val="28"/>
          <w:szCs w:val="28"/>
        </w:rPr>
      </w:pPr>
      <w:r w:rsidRPr="00631326">
        <w:rPr>
          <w:b w:val="0"/>
          <w:sz w:val="28"/>
          <w:szCs w:val="28"/>
        </w:rPr>
        <w:t xml:space="preserve">При анализе результатов </w:t>
      </w:r>
      <w:r w:rsidR="00BA0779">
        <w:rPr>
          <w:b w:val="0"/>
          <w:sz w:val="28"/>
          <w:szCs w:val="28"/>
        </w:rPr>
        <w:t xml:space="preserve"> ЕГЭ предметов по выбору </w:t>
      </w:r>
      <w:r w:rsidRPr="00631326">
        <w:rPr>
          <w:b w:val="0"/>
          <w:sz w:val="28"/>
          <w:szCs w:val="28"/>
        </w:rPr>
        <w:t xml:space="preserve">хочется отметить тот факт, что количество сдающих по различным </w:t>
      </w:r>
      <w:r w:rsidR="00BA0779">
        <w:rPr>
          <w:b w:val="0"/>
          <w:sz w:val="28"/>
          <w:szCs w:val="28"/>
        </w:rPr>
        <w:t>школам района</w:t>
      </w:r>
      <w:r w:rsidRPr="00631326">
        <w:rPr>
          <w:b w:val="0"/>
          <w:sz w:val="28"/>
          <w:szCs w:val="28"/>
        </w:rPr>
        <w:t>, различное, поэтому результаты среднего балла статистики не валидны.</w:t>
      </w:r>
    </w:p>
    <w:p w:rsidR="00257DCB" w:rsidRDefault="00257DCB" w:rsidP="003920F6"/>
    <w:p w:rsidR="00977B49" w:rsidRPr="00977B49" w:rsidRDefault="00977B49" w:rsidP="00902859">
      <w:pPr>
        <w:spacing w:line="252" w:lineRule="auto"/>
        <w:ind w:firstLine="709"/>
        <w:rPr>
          <w:b/>
          <w:sz w:val="28"/>
          <w:szCs w:val="28"/>
        </w:rPr>
      </w:pPr>
      <w:r w:rsidRPr="00977B49">
        <w:rPr>
          <w:b/>
          <w:sz w:val="28"/>
          <w:szCs w:val="28"/>
        </w:rPr>
        <w:t>Результаты ЕГЭ по физике.</w:t>
      </w:r>
    </w:p>
    <w:p w:rsidR="00977B49" w:rsidRDefault="00977B49" w:rsidP="00902859">
      <w:pPr>
        <w:spacing w:line="252" w:lineRule="auto"/>
        <w:ind w:firstLine="709"/>
        <w:rPr>
          <w:sz w:val="28"/>
          <w:szCs w:val="28"/>
        </w:rPr>
      </w:pPr>
    </w:p>
    <w:p w:rsidR="00902859" w:rsidRPr="00902859" w:rsidRDefault="005D0A48" w:rsidP="00902859">
      <w:pPr>
        <w:spacing w:line="252" w:lineRule="auto"/>
        <w:ind w:firstLine="709"/>
        <w:rPr>
          <w:sz w:val="28"/>
          <w:szCs w:val="28"/>
        </w:rPr>
      </w:pPr>
      <w:r>
        <w:rPr>
          <w:sz w:val="28"/>
          <w:szCs w:val="28"/>
        </w:rPr>
        <w:t xml:space="preserve">В 2010 году </w:t>
      </w:r>
      <w:r w:rsidR="00843490">
        <w:rPr>
          <w:sz w:val="28"/>
          <w:szCs w:val="28"/>
        </w:rPr>
        <w:t xml:space="preserve">по району принимало </w:t>
      </w:r>
      <w:r w:rsidR="00843490" w:rsidRPr="00B0716F">
        <w:rPr>
          <w:sz w:val="28"/>
          <w:szCs w:val="28"/>
        </w:rPr>
        <w:t xml:space="preserve">в ЕГЭ по </w:t>
      </w:r>
      <w:r w:rsidR="00843490">
        <w:rPr>
          <w:sz w:val="28"/>
          <w:szCs w:val="28"/>
        </w:rPr>
        <w:t xml:space="preserve">физики </w:t>
      </w:r>
      <w:r w:rsidR="00843490" w:rsidRPr="00B0716F">
        <w:rPr>
          <w:sz w:val="28"/>
          <w:szCs w:val="28"/>
        </w:rPr>
        <w:t xml:space="preserve"> </w:t>
      </w:r>
      <w:r w:rsidR="00843490">
        <w:rPr>
          <w:sz w:val="28"/>
          <w:szCs w:val="28"/>
        </w:rPr>
        <w:t>249</w:t>
      </w:r>
      <w:r w:rsidR="00843490" w:rsidRPr="00B0716F">
        <w:rPr>
          <w:sz w:val="28"/>
          <w:szCs w:val="28"/>
        </w:rPr>
        <w:t xml:space="preserve"> школьников</w:t>
      </w:r>
      <w:r w:rsidR="00843490">
        <w:rPr>
          <w:sz w:val="28"/>
          <w:szCs w:val="28"/>
        </w:rPr>
        <w:t xml:space="preserve"> </w:t>
      </w:r>
      <w:r w:rsidR="00AC6955">
        <w:rPr>
          <w:sz w:val="28"/>
          <w:szCs w:val="28"/>
        </w:rPr>
        <w:t xml:space="preserve">(19% от общего количества выпускников, что на 3,7% больше, чем 2009 году). Средний балл </w:t>
      </w:r>
      <w:r w:rsidR="002D090B">
        <w:rPr>
          <w:sz w:val="28"/>
          <w:szCs w:val="28"/>
        </w:rPr>
        <w:t xml:space="preserve"> по сравнению с прошлым годом увеличился на 2,6 балла</w:t>
      </w:r>
      <w:r w:rsidR="00A31D41">
        <w:rPr>
          <w:sz w:val="28"/>
          <w:szCs w:val="28"/>
        </w:rPr>
        <w:t xml:space="preserve"> </w:t>
      </w:r>
      <w:r w:rsidR="002D090B">
        <w:rPr>
          <w:sz w:val="28"/>
          <w:szCs w:val="28"/>
        </w:rPr>
        <w:t xml:space="preserve"> ( 2009 году - 45,9 балла, 2010 году - </w:t>
      </w:r>
      <w:r w:rsidR="00AC6955">
        <w:rPr>
          <w:sz w:val="28"/>
          <w:szCs w:val="28"/>
        </w:rPr>
        <w:t xml:space="preserve"> </w:t>
      </w:r>
      <w:r w:rsidR="008235C8">
        <w:rPr>
          <w:sz w:val="28"/>
          <w:szCs w:val="28"/>
        </w:rPr>
        <w:t>48,5 балла), ниже минимального порога</w:t>
      </w:r>
      <w:r w:rsidR="003D583B">
        <w:rPr>
          <w:sz w:val="28"/>
          <w:szCs w:val="28"/>
        </w:rPr>
        <w:t xml:space="preserve"> сдали ЕГЭ  7,3%  выпускника (2009 году – 5,1%). </w:t>
      </w:r>
      <w:r w:rsidR="00884411" w:rsidRPr="00E63E3D">
        <w:rPr>
          <w:sz w:val="28"/>
          <w:szCs w:val="28"/>
        </w:rPr>
        <w:t xml:space="preserve">Анализ результатов, выявил, что </w:t>
      </w:r>
      <w:r w:rsidR="00CC2ABD">
        <w:rPr>
          <w:sz w:val="28"/>
          <w:szCs w:val="28"/>
        </w:rPr>
        <w:t>высокие</w:t>
      </w:r>
      <w:r w:rsidR="00884411" w:rsidRPr="00E63E3D">
        <w:rPr>
          <w:sz w:val="28"/>
          <w:szCs w:val="28"/>
        </w:rPr>
        <w:t xml:space="preserve"> результаты</w:t>
      </w:r>
      <w:r w:rsidR="00884411">
        <w:rPr>
          <w:sz w:val="28"/>
          <w:szCs w:val="28"/>
        </w:rPr>
        <w:t xml:space="preserve"> </w:t>
      </w:r>
      <w:r w:rsidR="008B3EF7">
        <w:rPr>
          <w:sz w:val="28"/>
          <w:szCs w:val="28"/>
        </w:rPr>
        <w:t xml:space="preserve"> </w:t>
      </w:r>
      <w:r w:rsidR="00884411" w:rsidRPr="00E63E3D">
        <w:rPr>
          <w:sz w:val="28"/>
          <w:szCs w:val="28"/>
        </w:rPr>
        <w:t xml:space="preserve"> показали выпускники</w:t>
      </w:r>
      <w:r w:rsidR="00CC2ABD">
        <w:rPr>
          <w:sz w:val="28"/>
          <w:szCs w:val="28"/>
        </w:rPr>
        <w:t xml:space="preserve"> г.126,90,125, 8, л.121,</w:t>
      </w:r>
      <w:r w:rsidR="0065505F">
        <w:rPr>
          <w:sz w:val="28"/>
          <w:szCs w:val="28"/>
        </w:rPr>
        <w:t xml:space="preserve"> </w:t>
      </w:r>
      <w:r w:rsidR="00CC2ABD">
        <w:rPr>
          <w:sz w:val="28"/>
          <w:szCs w:val="28"/>
        </w:rPr>
        <w:t>СОШ №141,175,</w:t>
      </w:r>
      <w:r w:rsidR="00902859">
        <w:rPr>
          <w:sz w:val="28"/>
          <w:szCs w:val="28"/>
        </w:rPr>
        <w:t xml:space="preserve"> 72, </w:t>
      </w:r>
      <w:r w:rsidR="00CC2ABD">
        <w:rPr>
          <w:sz w:val="28"/>
          <w:szCs w:val="28"/>
        </w:rPr>
        <w:t>84</w:t>
      </w:r>
      <w:r w:rsidR="00884411" w:rsidRPr="00E63E3D">
        <w:rPr>
          <w:sz w:val="28"/>
          <w:szCs w:val="28"/>
        </w:rPr>
        <w:t xml:space="preserve">, а наиболее низкие в </w:t>
      </w:r>
      <w:r w:rsidR="00CC2ABD">
        <w:rPr>
          <w:sz w:val="28"/>
          <w:szCs w:val="28"/>
        </w:rPr>
        <w:t>образовательных учреждениях – СОШ №№ 86,148,124,79</w:t>
      </w:r>
      <w:r w:rsidR="00884411" w:rsidRPr="00902859">
        <w:rPr>
          <w:sz w:val="28"/>
          <w:szCs w:val="28"/>
        </w:rPr>
        <w:t>.</w:t>
      </w:r>
      <w:r w:rsidR="003D583B" w:rsidRPr="00902859">
        <w:rPr>
          <w:sz w:val="28"/>
          <w:szCs w:val="28"/>
        </w:rPr>
        <w:t xml:space="preserve"> </w:t>
      </w:r>
      <w:r w:rsidR="00902859">
        <w:rPr>
          <w:sz w:val="28"/>
          <w:szCs w:val="28"/>
        </w:rPr>
        <w:t xml:space="preserve"> </w:t>
      </w:r>
      <w:r w:rsidR="00902859" w:rsidRPr="00902859">
        <w:rPr>
          <w:spacing w:val="-20"/>
          <w:sz w:val="28"/>
          <w:szCs w:val="28"/>
        </w:rPr>
        <w:t xml:space="preserve">СОШ </w:t>
      </w:r>
      <w:r w:rsidR="00902859" w:rsidRPr="00902859">
        <w:rPr>
          <w:sz w:val="28"/>
          <w:szCs w:val="28"/>
        </w:rPr>
        <w:t>118,  показал</w:t>
      </w:r>
      <w:r w:rsidR="00902859">
        <w:rPr>
          <w:sz w:val="28"/>
          <w:szCs w:val="28"/>
        </w:rPr>
        <w:t>а</w:t>
      </w:r>
      <w:r w:rsidR="00902859" w:rsidRPr="00902859">
        <w:rPr>
          <w:sz w:val="28"/>
          <w:szCs w:val="28"/>
        </w:rPr>
        <w:t xml:space="preserve">  высокие результаты, однако количество сдающих ЕГЭ по 1 человеку.</w:t>
      </w:r>
    </w:p>
    <w:p w:rsidR="0089405A" w:rsidRDefault="00884411" w:rsidP="003D583B">
      <w:pPr>
        <w:spacing w:before="240"/>
        <w:ind w:firstLine="709"/>
        <w:jc w:val="both"/>
        <w:rPr>
          <w:sz w:val="28"/>
          <w:szCs w:val="28"/>
        </w:rPr>
      </w:pPr>
      <w:r>
        <w:rPr>
          <w:sz w:val="28"/>
          <w:szCs w:val="28"/>
        </w:rPr>
        <w:t>При анализе диаграммы результатов ЕГЭ – 20</w:t>
      </w:r>
      <w:r w:rsidR="002D090B">
        <w:rPr>
          <w:sz w:val="28"/>
          <w:szCs w:val="28"/>
        </w:rPr>
        <w:t>10</w:t>
      </w:r>
      <w:r>
        <w:rPr>
          <w:sz w:val="28"/>
          <w:szCs w:val="28"/>
        </w:rPr>
        <w:t xml:space="preserve"> г по </w:t>
      </w:r>
      <w:r w:rsidR="002D090B">
        <w:rPr>
          <w:sz w:val="28"/>
          <w:szCs w:val="28"/>
        </w:rPr>
        <w:t>образовательным учреждениям</w:t>
      </w:r>
      <w:r>
        <w:rPr>
          <w:sz w:val="28"/>
          <w:szCs w:val="28"/>
        </w:rPr>
        <w:t xml:space="preserve">, хочется отметить </w:t>
      </w:r>
      <w:r w:rsidR="002D090B">
        <w:rPr>
          <w:sz w:val="28"/>
          <w:szCs w:val="28"/>
        </w:rPr>
        <w:t>школы</w:t>
      </w:r>
      <w:r>
        <w:rPr>
          <w:sz w:val="28"/>
          <w:szCs w:val="28"/>
        </w:rPr>
        <w:t xml:space="preserve">, средний балл которых выше среднего балла по </w:t>
      </w:r>
      <w:r w:rsidR="002D090B">
        <w:rPr>
          <w:sz w:val="28"/>
          <w:szCs w:val="28"/>
        </w:rPr>
        <w:t xml:space="preserve">РТ и г.Казани </w:t>
      </w:r>
      <w:r>
        <w:rPr>
          <w:sz w:val="28"/>
          <w:szCs w:val="28"/>
        </w:rPr>
        <w:t xml:space="preserve"> – </w:t>
      </w:r>
      <w:r w:rsidRPr="00B0247D">
        <w:rPr>
          <w:sz w:val="28"/>
          <w:szCs w:val="28"/>
        </w:rPr>
        <w:t xml:space="preserve">это </w:t>
      </w:r>
      <w:r w:rsidR="002D090B" w:rsidRPr="00B0247D">
        <w:rPr>
          <w:sz w:val="28"/>
          <w:szCs w:val="28"/>
        </w:rPr>
        <w:t xml:space="preserve">школы №№ </w:t>
      </w:r>
      <w:r w:rsidR="00B0247D">
        <w:rPr>
          <w:sz w:val="28"/>
          <w:szCs w:val="28"/>
        </w:rPr>
        <w:t>118,</w:t>
      </w:r>
      <w:r w:rsidR="00B0247D" w:rsidRPr="00B0247D">
        <w:rPr>
          <w:sz w:val="28"/>
          <w:szCs w:val="28"/>
        </w:rPr>
        <w:t xml:space="preserve"> </w:t>
      </w:r>
      <w:r w:rsidR="00B0247D">
        <w:rPr>
          <w:sz w:val="28"/>
          <w:szCs w:val="28"/>
        </w:rPr>
        <w:t>г.126,90,125, 8, л.121, СОШ №141,175, 72, 84.</w:t>
      </w: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3, диаграмма)</w:t>
      </w:r>
    </w:p>
    <w:p w:rsidR="00884411" w:rsidRDefault="00977B49" w:rsidP="003920F6">
      <w:pPr>
        <w:rPr>
          <w:b/>
          <w:sz w:val="28"/>
          <w:szCs w:val="28"/>
        </w:rPr>
      </w:pPr>
      <w:r w:rsidRPr="00977B49">
        <w:rPr>
          <w:b/>
          <w:sz w:val="28"/>
          <w:szCs w:val="28"/>
        </w:rPr>
        <w:t xml:space="preserve">Результаты ЕГЭ по </w:t>
      </w:r>
      <w:r>
        <w:rPr>
          <w:b/>
          <w:sz w:val="28"/>
          <w:szCs w:val="28"/>
        </w:rPr>
        <w:t>химии</w:t>
      </w:r>
      <w:r w:rsidRPr="00977B49">
        <w:rPr>
          <w:b/>
          <w:sz w:val="28"/>
          <w:szCs w:val="28"/>
        </w:rPr>
        <w:t>.</w:t>
      </w:r>
    </w:p>
    <w:p w:rsidR="00977B49" w:rsidRDefault="00977B49" w:rsidP="003920F6"/>
    <w:p w:rsidR="00884411" w:rsidRPr="00CD0041" w:rsidRDefault="00884411" w:rsidP="00A31D41">
      <w:pPr>
        <w:autoSpaceDE w:val="0"/>
        <w:autoSpaceDN w:val="0"/>
        <w:adjustRightInd w:val="0"/>
        <w:ind w:firstLine="708"/>
        <w:jc w:val="both"/>
        <w:rPr>
          <w:sz w:val="28"/>
          <w:szCs w:val="28"/>
        </w:rPr>
      </w:pPr>
      <w:r w:rsidRPr="00CD0041">
        <w:rPr>
          <w:sz w:val="28"/>
          <w:szCs w:val="28"/>
        </w:rPr>
        <w:t>В 20</w:t>
      </w:r>
      <w:r w:rsidR="008235C8">
        <w:rPr>
          <w:sz w:val="28"/>
          <w:szCs w:val="28"/>
        </w:rPr>
        <w:t>10</w:t>
      </w:r>
      <w:r w:rsidRPr="00CD0041">
        <w:rPr>
          <w:sz w:val="28"/>
          <w:szCs w:val="28"/>
        </w:rPr>
        <w:t xml:space="preserve"> году участие в ЕГЭ по химии в </w:t>
      </w:r>
      <w:r w:rsidR="008235C8">
        <w:rPr>
          <w:sz w:val="28"/>
          <w:szCs w:val="28"/>
        </w:rPr>
        <w:t>районе</w:t>
      </w:r>
      <w:r w:rsidRPr="00CD0041">
        <w:rPr>
          <w:sz w:val="28"/>
          <w:szCs w:val="28"/>
        </w:rPr>
        <w:t xml:space="preserve"> принимали </w:t>
      </w:r>
      <w:r w:rsidR="008235C8">
        <w:rPr>
          <w:sz w:val="28"/>
          <w:szCs w:val="28"/>
        </w:rPr>
        <w:t xml:space="preserve">участие </w:t>
      </w:r>
      <w:r w:rsidR="00A31D41">
        <w:rPr>
          <w:sz w:val="28"/>
          <w:szCs w:val="28"/>
        </w:rPr>
        <w:t xml:space="preserve">77 </w:t>
      </w:r>
      <w:r w:rsidRPr="00CD0041">
        <w:rPr>
          <w:sz w:val="28"/>
          <w:szCs w:val="28"/>
        </w:rPr>
        <w:t xml:space="preserve">выпускников различных  типов общеобразовательных учреждений, что составляет </w:t>
      </w:r>
      <w:r w:rsidR="00A31D41">
        <w:rPr>
          <w:sz w:val="28"/>
          <w:szCs w:val="28"/>
        </w:rPr>
        <w:t xml:space="preserve"> </w:t>
      </w:r>
      <w:r w:rsidRPr="00CD0041">
        <w:rPr>
          <w:sz w:val="28"/>
          <w:szCs w:val="28"/>
        </w:rPr>
        <w:t xml:space="preserve">5,8 % </w:t>
      </w:r>
      <w:r w:rsidR="00A31D41">
        <w:rPr>
          <w:sz w:val="28"/>
          <w:szCs w:val="28"/>
        </w:rPr>
        <w:t xml:space="preserve"> </w:t>
      </w:r>
      <w:r w:rsidRPr="00CD0041">
        <w:rPr>
          <w:sz w:val="28"/>
          <w:szCs w:val="28"/>
        </w:rPr>
        <w:t>от общего числа всех выпускников, которые сдавали ЕГЭ</w:t>
      </w:r>
      <w:r w:rsidR="00A31D41">
        <w:rPr>
          <w:sz w:val="28"/>
          <w:szCs w:val="28"/>
        </w:rPr>
        <w:t xml:space="preserve"> (в 2009 году – 6,8%)</w:t>
      </w:r>
      <w:r w:rsidRPr="00CD0041">
        <w:rPr>
          <w:sz w:val="28"/>
          <w:szCs w:val="28"/>
        </w:rPr>
        <w:t>. Большинство выпускников</w:t>
      </w:r>
      <w:r w:rsidR="00A31D41">
        <w:rPr>
          <w:sz w:val="28"/>
          <w:szCs w:val="28"/>
        </w:rPr>
        <w:t xml:space="preserve"> </w:t>
      </w:r>
      <w:r w:rsidRPr="00CD0041">
        <w:rPr>
          <w:sz w:val="28"/>
          <w:szCs w:val="28"/>
        </w:rPr>
        <w:t xml:space="preserve">, как и в прошлые годы это учащиеся </w:t>
      </w:r>
      <w:r w:rsidR="00A31D41">
        <w:rPr>
          <w:sz w:val="28"/>
          <w:szCs w:val="28"/>
        </w:rPr>
        <w:t>СОШ 72  (14% от количество выпускников) и л.159 (13% выпускников).</w:t>
      </w:r>
    </w:p>
    <w:p w:rsidR="00A31D41" w:rsidRDefault="00884411" w:rsidP="00A31D41">
      <w:pPr>
        <w:ind w:firstLine="570"/>
        <w:jc w:val="both"/>
        <w:rPr>
          <w:sz w:val="28"/>
          <w:szCs w:val="28"/>
        </w:rPr>
      </w:pPr>
      <w:r>
        <w:rPr>
          <w:sz w:val="28"/>
          <w:szCs w:val="28"/>
        </w:rPr>
        <w:t xml:space="preserve">Средний балл в этом году в </w:t>
      </w:r>
      <w:r w:rsidR="00A31D41">
        <w:rPr>
          <w:sz w:val="28"/>
          <w:szCs w:val="28"/>
        </w:rPr>
        <w:t xml:space="preserve">районе </w:t>
      </w:r>
      <w:r>
        <w:rPr>
          <w:sz w:val="28"/>
          <w:szCs w:val="28"/>
        </w:rPr>
        <w:t xml:space="preserve"> составил </w:t>
      </w:r>
      <w:r w:rsidR="00A31D41">
        <w:rPr>
          <w:sz w:val="28"/>
          <w:szCs w:val="28"/>
        </w:rPr>
        <w:t>56,7, что на 5,9 выше прошлогоднего результата (2009 году – 50,8 балла).</w:t>
      </w:r>
    </w:p>
    <w:p w:rsidR="00884411" w:rsidRPr="00911899" w:rsidRDefault="00884411" w:rsidP="00C60EC8">
      <w:pPr>
        <w:ind w:firstLine="570"/>
        <w:jc w:val="both"/>
        <w:rPr>
          <w:sz w:val="28"/>
          <w:szCs w:val="28"/>
        </w:rPr>
      </w:pPr>
      <w:r w:rsidRPr="00911899">
        <w:rPr>
          <w:sz w:val="28"/>
          <w:szCs w:val="28"/>
        </w:rPr>
        <w:t>В 20</w:t>
      </w:r>
      <w:r w:rsidR="00A31D41" w:rsidRPr="00911899">
        <w:rPr>
          <w:sz w:val="28"/>
          <w:szCs w:val="28"/>
        </w:rPr>
        <w:t>10</w:t>
      </w:r>
      <w:r w:rsidRPr="00911899">
        <w:rPr>
          <w:sz w:val="28"/>
          <w:szCs w:val="28"/>
        </w:rPr>
        <w:t xml:space="preserve"> году</w:t>
      </w:r>
      <w:r w:rsidR="00A31D41" w:rsidRPr="00911899">
        <w:rPr>
          <w:sz w:val="28"/>
          <w:szCs w:val="28"/>
        </w:rPr>
        <w:t xml:space="preserve"> </w:t>
      </w:r>
      <w:r w:rsidRPr="00911899">
        <w:rPr>
          <w:sz w:val="28"/>
          <w:szCs w:val="28"/>
        </w:rPr>
        <w:t xml:space="preserve">результаты, полученные в ходе проведения экзамена по химии свидетельствуют, что </w:t>
      </w:r>
      <w:r w:rsidR="00C60EC8" w:rsidRPr="00911899">
        <w:rPr>
          <w:sz w:val="28"/>
          <w:szCs w:val="28"/>
        </w:rPr>
        <w:t xml:space="preserve">показали высокие результаты выпускники лицея №159 </w:t>
      </w:r>
      <w:r w:rsidRPr="00911899">
        <w:rPr>
          <w:sz w:val="28"/>
          <w:szCs w:val="28"/>
        </w:rPr>
        <w:t xml:space="preserve"> </w:t>
      </w:r>
      <w:r w:rsidR="00C60EC8" w:rsidRPr="00911899">
        <w:rPr>
          <w:sz w:val="28"/>
          <w:szCs w:val="28"/>
        </w:rPr>
        <w:t>– 75,2 балла, СОШ №72 – 63,5 балла.</w:t>
      </w:r>
      <w:r w:rsidRPr="00911899">
        <w:rPr>
          <w:sz w:val="28"/>
          <w:szCs w:val="28"/>
        </w:rPr>
        <w:t xml:space="preserve"> </w:t>
      </w:r>
      <w:r w:rsidR="00B0247D" w:rsidRPr="00B0247D">
        <w:rPr>
          <w:sz w:val="28"/>
          <w:szCs w:val="28"/>
        </w:rPr>
        <w:t>С</w:t>
      </w:r>
      <w:r w:rsidR="00FB4A3F" w:rsidRPr="00B0247D">
        <w:rPr>
          <w:sz w:val="28"/>
          <w:szCs w:val="28"/>
        </w:rPr>
        <w:t>редний балл выше с</w:t>
      </w:r>
      <w:r w:rsidR="00DA0690">
        <w:rPr>
          <w:sz w:val="28"/>
          <w:szCs w:val="28"/>
        </w:rPr>
        <w:t xml:space="preserve">реднего балла по РТ и г.Казани  </w:t>
      </w:r>
      <w:r w:rsidR="00B0247D">
        <w:rPr>
          <w:sz w:val="28"/>
          <w:szCs w:val="28"/>
        </w:rPr>
        <w:t>у следующих образовательных учреждений: л.159, СОШ №72,111.</w:t>
      </w:r>
    </w:p>
    <w:p w:rsidR="00911899" w:rsidRDefault="00884411" w:rsidP="00911899">
      <w:pPr>
        <w:autoSpaceDE w:val="0"/>
        <w:autoSpaceDN w:val="0"/>
        <w:adjustRightInd w:val="0"/>
        <w:ind w:firstLine="708"/>
        <w:jc w:val="both"/>
        <w:rPr>
          <w:sz w:val="28"/>
          <w:szCs w:val="28"/>
        </w:rPr>
      </w:pPr>
      <w:r w:rsidRPr="00911899">
        <w:rPr>
          <w:sz w:val="28"/>
          <w:szCs w:val="28"/>
        </w:rPr>
        <w:t xml:space="preserve">Число выпускников, не справившихся с заданиями ЕГЭ по химии, составило </w:t>
      </w:r>
      <w:r w:rsidR="00C60EC8" w:rsidRPr="00911899">
        <w:rPr>
          <w:sz w:val="28"/>
          <w:szCs w:val="28"/>
        </w:rPr>
        <w:t>3</w:t>
      </w:r>
      <w:r w:rsidRPr="00911899">
        <w:rPr>
          <w:sz w:val="28"/>
          <w:szCs w:val="28"/>
        </w:rPr>
        <w:t xml:space="preserve"> человек</w:t>
      </w:r>
      <w:r w:rsidR="00C60EC8" w:rsidRPr="00911899">
        <w:rPr>
          <w:sz w:val="28"/>
          <w:szCs w:val="28"/>
        </w:rPr>
        <w:t>а</w:t>
      </w:r>
      <w:r w:rsidRPr="00911899">
        <w:rPr>
          <w:sz w:val="28"/>
          <w:szCs w:val="28"/>
        </w:rPr>
        <w:t xml:space="preserve"> (</w:t>
      </w:r>
      <w:r w:rsidR="00C60EC8" w:rsidRPr="00911899">
        <w:rPr>
          <w:sz w:val="28"/>
          <w:szCs w:val="28"/>
        </w:rPr>
        <w:t>3,9</w:t>
      </w:r>
      <w:r w:rsidRPr="00911899">
        <w:rPr>
          <w:sz w:val="28"/>
          <w:szCs w:val="28"/>
        </w:rPr>
        <w:t xml:space="preserve">%), что ниже на </w:t>
      </w:r>
      <w:r w:rsidR="00C60EC8" w:rsidRPr="00911899">
        <w:rPr>
          <w:sz w:val="28"/>
          <w:szCs w:val="28"/>
        </w:rPr>
        <w:t>10,1</w:t>
      </w:r>
      <w:r w:rsidRPr="00911899">
        <w:rPr>
          <w:sz w:val="28"/>
          <w:szCs w:val="28"/>
        </w:rPr>
        <w:t xml:space="preserve"> %, чем в предыдущи</w:t>
      </w:r>
      <w:r w:rsidR="00C60EC8" w:rsidRPr="00911899">
        <w:rPr>
          <w:sz w:val="28"/>
          <w:szCs w:val="28"/>
        </w:rPr>
        <w:t>й</w:t>
      </w:r>
      <w:r w:rsidRPr="00911899">
        <w:rPr>
          <w:sz w:val="28"/>
          <w:szCs w:val="28"/>
        </w:rPr>
        <w:t xml:space="preserve"> год (число выпускников получивших отрицательный результат в 200</w:t>
      </w:r>
      <w:r w:rsidR="00C60EC8" w:rsidRPr="00911899">
        <w:rPr>
          <w:sz w:val="28"/>
          <w:szCs w:val="28"/>
        </w:rPr>
        <w:t>9</w:t>
      </w:r>
      <w:r w:rsidRPr="00911899">
        <w:rPr>
          <w:sz w:val="28"/>
          <w:szCs w:val="28"/>
        </w:rPr>
        <w:t xml:space="preserve"> году составил</w:t>
      </w:r>
      <w:r w:rsidR="00B0247D">
        <w:rPr>
          <w:sz w:val="28"/>
          <w:szCs w:val="28"/>
        </w:rPr>
        <w:t xml:space="preserve">о </w:t>
      </w:r>
      <w:r w:rsidRPr="00911899">
        <w:rPr>
          <w:sz w:val="28"/>
          <w:szCs w:val="28"/>
        </w:rPr>
        <w:t xml:space="preserve"> </w:t>
      </w:r>
      <w:r w:rsidR="00C60EC8" w:rsidRPr="00911899">
        <w:rPr>
          <w:sz w:val="28"/>
          <w:szCs w:val="28"/>
        </w:rPr>
        <w:t>14</w:t>
      </w:r>
      <w:r w:rsidRPr="00911899">
        <w:rPr>
          <w:sz w:val="28"/>
          <w:szCs w:val="28"/>
        </w:rPr>
        <w:t xml:space="preserve"> %). </w:t>
      </w:r>
      <w:r w:rsidR="00D7115F">
        <w:rPr>
          <w:sz w:val="28"/>
          <w:szCs w:val="28"/>
        </w:rPr>
        <w:t>Д</w:t>
      </w:r>
      <w:r w:rsidRPr="00911899">
        <w:rPr>
          <w:sz w:val="28"/>
          <w:szCs w:val="28"/>
        </w:rPr>
        <w:t xml:space="preserve">ва выпускника </w:t>
      </w:r>
      <w:r w:rsidR="00260ACF" w:rsidRPr="00911899">
        <w:rPr>
          <w:sz w:val="28"/>
          <w:szCs w:val="28"/>
        </w:rPr>
        <w:t>СОШ 148</w:t>
      </w:r>
      <w:r w:rsidR="00D7115F">
        <w:rPr>
          <w:sz w:val="28"/>
          <w:szCs w:val="28"/>
        </w:rPr>
        <w:t xml:space="preserve"> (</w:t>
      </w:r>
      <w:r w:rsidR="00260ACF" w:rsidRPr="00911899">
        <w:rPr>
          <w:sz w:val="28"/>
          <w:szCs w:val="28"/>
        </w:rPr>
        <w:t>25% от количество выпускников,  участвовавших в ЕГЭ</w:t>
      </w:r>
      <w:r w:rsidR="00D7115F">
        <w:rPr>
          <w:sz w:val="28"/>
          <w:szCs w:val="28"/>
        </w:rPr>
        <w:t>) получили баллы ниже минимального порога</w:t>
      </w:r>
      <w:r w:rsidR="00260ACF" w:rsidRPr="00911899">
        <w:rPr>
          <w:sz w:val="28"/>
          <w:szCs w:val="28"/>
        </w:rPr>
        <w:t xml:space="preserve">. </w:t>
      </w:r>
      <w:r w:rsidRPr="00911899">
        <w:rPr>
          <w:sz w:val="28"/>
          <w:szCs w:val="28"/>
        </w:rPr>
        <w:t>Это позволяет предположить, что, в экзамене принимало участие выпускник</w:t>
      </w:r>
      <w:r w:rsidR="00260ACF" w:rsidRPr="00911899">
        <w:rPr>
          <w:sz w:val="28"/>
          <w:szCs w:val="28"/>
        </w:rPr>
        <w:t>и</w:t>
      </w:r>
      <w:r w:rsidR="00D54BFB">
        <w:rPr>
          <w:sz w:val="28"/>
          <w:szCs w:val="28"/>
        </w:rPr>
        <w:t xml:space="preserve"> школы</w:t>
      </w:r>
      <w:r w:rsidRPr="00911899">
        <w:rPr>
          <w:sz w:val="28"/>
          <w:szCs w:val="28"/>
        </w:rPr>
        <w:t>, которые име</w:t>
      </w:r>
      <w:r w:rsidR="00260ACF" w:rsidRPr="00911899">
        <w:rPr>
          <w:sz w:val="28"/>
          <w:szCs w:val="28"/>
        </w:rPr>
        <w:t xml:space="preserve">ли </w:t>
      </w:r>
      <w:r w:rsidRPr="00911899">
        <w:rPr>
          <w:sz w:val="28"/>
          <w:szCs w:val="28"/>
        </w:rPr>
        <w:t xml:space="preserve"> слабую подготовку</w:t>
      </w:r>
      <w:r w:rsidR="00260ACF" w:rsidRPr="00911899">
        <w:rPr>
          <w:sz w:val="28"/>
          <w:szCs w:val="28"/>
        </w:rPr>
        <w:t>.</w:t>
      </w:r>
      <w:r w:rsidRPr="00911899">
        <w:rPr>
          <w:sz w:val="28"/>
          <w:szCs w:val="28"/>
        </w:rPr>
        <w:t xml:space="preserve"> </w:t>
      </w:r>
    </w:p>
    <w:p w:rsidR="00C84514" w:rsidRDefault="00884411" w:rsidP="00D54BFB">
      <w:pPr>
        <w:autoSpaceDE w:val="0"/>
        <w:autoSpaceDN w:val="0"/>
        <w:adjustRightInd w:val="0"/>
        <w:ind w:firstLine="708"/>
        <w:jc w:val="both"/>
        <w:rPr>
          <w:sz w:val="28"/>
          <w:szCs w:val="28"/>
        </w:rPr>
      </w:pPr>
      <w:r w:rsidRPr="00CD0041">
        <w:rPr>
          <w:sz w:val="28"/>
          <w:szCs w:val="28"/>
        </w:rPr>
        <w:lastRenderedPageBreak/>
        <w:t>В 20</w:t>
      </w:r>
      <w:r w:rsidR="00260ACF">
        <w:rPr>
          <w:sz w:val="28"/>
          <w:szCs w:val="28"/>
        </w:rPr>
        <w:t>10</w:t>
      </w:r>
      <w:r w:rsidRPr="00CD0041">
        <w:rPr>
          <w:sz w:val="28"/>
          <w:szCs w:val="28"/>
        </w:rPr>
        <w:t xml:space="preserve"> году максимальное количество баллов (80 —  100 баллов) </w:t>
      </w:r>
      <w:r w:rsidRPr="00911899">
        <w:rPr>
          <w:sz w:val="28"/>
          <w:szCs w:val="28"/>
        </w:rPr>
        <w:t xml:space="preserve">набрали </w:t>
      </w:r>
      <w:r w:rsidR="00260ACF" w:rsidRPr="00911899">
        <w:rPr>
          <w:sz w:val="28"/>
          <w:szCs w:val="28"/>
        </w:rPr>
        <w:t>6</w:t>
      </w:r>
      <w:r w:rsidRPr="00911899">
        <w:rPr>
          <w:sz w:val="28"/>
          <w:szCs w:val="28"/>
        </w:rPr>
        <w:t xml:space="preserve"> человек (</w:t>
      </w:r>
      <w:r w:rsidR="00260ACF" w:rsidRPr="00911899">
        <w:rPr>
          <w:sz w:val="28"/>
          <w:szCs w:val="28"/>
        </w:rPr>
        <w:t>7,8</w:t>
      </w:r>
      <w:r w:rsidRPr="00911899">
        <w:rPr>
          <w:sz w:val="28"/>
          <w:szCs w:val="28"/>
        </w:rPr>
        <w:t xml:space="preserve"> % от всех сдававших экзамен)</w:t>
      </w:r>
      <w:r w:rsidR="00911899">
        <w:rPr>
          <w:sz w:val="28"/>
          <w:szCs w:val="28"/>
        </w:rPr>
        <w:t xml:space="preserve"> (все выпускники лицея №159)</w:t>
      </w:r>
      <w:r w:rsidRPr="00911899">
        <w:rPr>
          <w:sz w:val="28"/>
          <w:szCs w:val="28"/>
        </w:rPr>
        <w:t xml:space="preserve">, </w:t>
      </w:r>
      <w:r w:rsidR="00911899">
        <w:rPr>
          <w:sz w:val="28"/>
          <w:szCs w:val="28"/>
        </w:rPr>
        <w:t xml:space="preserve">что </w:t>
      </w:r>
      <w:r w:rsidRPr="00911899">
        <w:rPr>
          <w:sz w:val="28"/>
          <w:szCs w:val="28"/>
        </w:rPr>
        <w:t xml:space="preserve"> выше, чем в предыдущ</w:t>
      </w:r>
      <w:r w:rsidR="00407E16" w:rsidRPr="00911899">
        <w:rPr>
          <w:sz w:val="28"/>
          <w:szCs w:val="28"/>
        </w:rPr>
        <w:t>ий год</w:t>
      </w:r>
      <w:r w:rsidRPr="00911899">
        <w:rPr>
          <w:sz w:val="28"/>
          <w:szCs w:val="28"/>
        </w:rPr>
        <w:t xml:space="preserve"> (в 200</w:t>
      </w:r>
      <w:r w:rsidR="00407E16" w:rsidRPr="00911899">
        <w:rPr>
          <w:sz w:val="28"/>
          <w:szCs w:val="28"/>
        </w:rPr>
        <w:t>9</w:t>
      </w:r>
      <w:r w:rsidRPr="00911899">
        <w:rPr>
          <w:sz w:val="28"/>
          <w:szCs w:val="28"/>
        </w:rPr>
        <w:t xml:space="preserve"> году —  </w:t>
      </w:r>
      <w:r w:rsidR="00407E16" w:rsidRPr="00911899">
        <w:rPr>
          <w:sz w:val="28"/>
          <w:szCs w:val="28"/>
        </w:rPr>
        <w:t>0,8</w:t>
      </w:r>
      <w:r w:rsidR="00911899" w:rsidRPr="00911899">
        <w:rPr>
          <w:sz w:val="28"/>
          <w:szCs w:val="28"/>
        </w:rPr>
        <w:t>%</w:t>
      </w:r>
      <w:r w:rsidRPr="00911899">
        <w:rPr>
          <w:sz w:val="28"/>
          <w:szCs w:val="28"/>
        </w:rPr>
        <w:t xml:space="preserve">  от всех сдававших ЕГЭ по химии). Из них </w:t>
      </w:r>
      <w:r w:rsidR="00911899">
        <w:rPr>
          <w:sz w:val="28"/>
          <w:szCs w:val="28"/>
        </w:rPr>
        <w:t xml:space="preserve">два </w:t>
      </w:r>
      <w:r w:rsidRPr="00911899">
        <w:rPr>
          <w:sz w:val="28"/>
          <w:szCs w:val="28"/>
        </w:rPr>
        <w:t xml:space="preserve"> выпускник</w:t>
      </w:r>
      <w:r w:rsidR="00911899">
        <w:rPr>
          <w:sz w:val="28"/>
          <w:szCs w:val="28"/>
        </w:rPr>
        <w:t xml:space="preserve">а лицея № 159 </w:t>
      </w:r>
      <w:r w:rsidRPr="00911899">
        <w:rPr>
          <w:sz w:val="28"/>
          <w:szCs w:val="28"/>
        </w:rPr>
        <w:t xml:space="preserve"> набрал</w:t>
      </w:r>
      <w:r w:rsidR="00911899">
        <w:rPr>
          <w:sz w:val="28"/>
          <w:szCs w:val="28"/>
        </w:rPr>
        <w:t>и</w:t>
      </w:r>
      <w:r w:rsidRPr="00911899">
        <w:rPr>
          <w:sz w:val="28"/>
          <w:szCs w:val="28"/>
        </w:rPr>
        <w:t xml:space="preserve"> 100 баллов</w:t>
      </w:r>
      <w:r w:rsidR="00911899">
        <w:rPr>
          <w:sz w:val="28"/>
          <w:szCs w:val="28"/>
        </w:rPr>
        <w:t xml:space="preserve"> </w:t>
      </w:r>
      <w:r w:rsidR="00D54BFB">
        <w:rPr>
          <w:sz w:val="28"/>
          <w:szCs w:val="28"/>
        </w:rPr>
        <w:t>–</w:t>
      </w:r>
      <w:r w:rsidR="00911899">
        <w:rPr>
          <w:sz w:val="28"/>
          <w:szCs w:val="28"/>
        </w:rPr>
        <w:t xml:space="preserve"> </w:t>
      </w:r>
      <w:r w:rsidR="00D54BFB">
        <w:rPr>
          <w:sz w:val="28"/>
          <w:szCs w:val="28"/>
        </w:rPr>
        <w:t>Зайнутдинов Рамиль, Юсупов Артур (учитель Нуриева Альфия Ильгизовна).</w:t>
      </w:r>
      <w:r w:rsidRPr="00CD0041">
        <w:rPr>
          <w:sz w:val="28"/>
          <w:szCs w:val="28"/>
        </w:rPr>
        <w:t xml:space="preserve"> </w:t>
      </w:r>
    </w:p>
    <w:tbl>
      <w:tblPr>
        <w:tblpPr w:leftFromText="180" w:rightFromText="180" w:vertAnchor="text" w:horzAnchor="page" w:tblpX="393" w:tblpY="287"/>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969"/>
        <w:gridCol w:w="1134"/>
        <w:gridCol w:w="1134"/>
        <w:gridCol w:w="2410"/>
      </w:tblGrid>
      <w:tr w:rsidR="00D54BFB" w:rsidTr="00D54BFB">
        <w:trPr>
          <w:trHeight w:val="396"/>
        </w:trPr>
        <w:tc>
          <w:tcPr>
            <w:tcW w:w="2518" w:type="dxa"/>
          </w:tcPr>
          <w:p w:rsidR="00D54BFB" w:rsidRPr="00AA5D27" w:rsidRDefault="00D54BFB" w:rsidP="00D54BFB">
            <w:pPr>
              <w:jc w:val="center"/>
            </w:pPr>
            <w:r w:rsidRPr="00AA5D27">
              <w:t>образовательное учреждение</w:t>
            </w:r>
          </w:p>
        </w:tc>
        <w:tc>
          <w:tcPr>
            <w:tcW w:w="3969" w:type="dxa"/>
          </w:tcPr>
          <w:p w:rsidR="00D54BFB" w:rsidRPr="00AA5D27" w:rsidRDefault="00D54BFB" w:rsidP="00D54BFB">
            <w:pPr>
              <w:jc w:val="center"/>
            </w:pPr>
            <w:r w:rsidRPr="00AA5D27">
              <w:t>Фамилия, имя, отчество</w:t>
            </w:r>
          </w:p>
        </w:tc>
        <w:tc>
          <w:tcPr>
            <w:tcW w:w="1134" w:type="dxa"/>
          </w:tcPr>
          <w:p w:rsidR="00D54BFB" w:rsidRDefault="00D54BFB" w:rsidP="00D54BFB">
            <w:pPr>
              <w:jc w:val="center"/>
            </w:pPr>
            <w:r w:rsidRPr="00AA5D27">
              <w:t>балл</w:t>
            </w:r>
          </w:p>
        </w:tc>
        <w:tc>
          <w:tcPr>
            <w:tcW w:w="1134" w:type="dxa"/>
            <w:shd w:val="clear" w:color="auto" w:fill="auto"/>
          </w:tcPr>
          <w:p w:rsidR="00D54BFB" w:rsidRDefault="00D54BFB" w:rsidP="00D54BFB">
            <w:pPr>
              <w:jc w:val="center"/>
            </w:pPr>
            <w:r w:rsidRPr="00AA5D27">
              <w:t>предмет</w:t>
            </w:r>
          </w:p>
        </w:tc>
        <w:tc>
          <w:tcPr>
            <w:tcW w:w="2410" w:type="dxa"/>
            <w:shd w:val="clear" w:color="auto" w:fill="auto"/>
          </w:tcPr>
          <w:p w:rsidR="00D54BFB" w:rsidRPr="00AA5D27" w:rsidRDefault="00D54BFB" w:rsidP="00D54BFB">
            <w:pPr>
              <w:jc w:val="center"/>
            </w:pPr>
            <w:r w:rsidRPr="00AA5D27">
              <w:t>Ф</w:t>
            </w:r>
            <w:r>
              <w:t xml:space="preserve">.И.О </w:t>
            </w:r>
            <w:r w:rsidRPr="00AA5D27">
              <w:t>преподавателя, подготовившего  выпускника</w:t>
            </w:r>
          </w:p>
        </w:tc>
      </w:tr>
      <w:tr w:rsidR="00D54BFB" w:rsidTr="00D54BFB">
        <w:trPr>
          <w:trHeight w:val="396"/>
        </w:trPr>
        <w:tc>
          <w:tcPr>
            <w:tcW w:w="2518" w:type="dxa"/>
            <w:vMerge w:val="restart"/>
          </w:tcPr>
          <w:p w:rsidR="00D54BFB" w:rsidRDefault="00D54BFB" w:rsidP="00D54BFB">
            <w:r w:rsidRPr="00813D5A">
              <w:t>МОУ «</w:t>
            </w:r>
            <w:r>
              <w:t>Л</w:t>
            </w:r>
            <w:r w:rsidRPr="00813D5A">
              <w:t>ицей №159»</w:t>
            </w:r>
          </w:p>
        </w:tc>
        <w:tc>
          <w:tcPr>
            <w:tcW w:w="3969" w:type="dxa"/>
          </w:tcPr>
          <w:p w:rsidR="00D54BFB" w:rsidRPr="0096173F" w:rsidRDefault="00D54BFB" w:rsidP="00D54BFB">
            <w:pPr>
              <w:jc w:val="center"/>
            </w:pPr>
            <w:r>
              <w:t>Юсупов Артур Рашидович</w:t>
            </w:r>
          </w:p>
        </w:tc>
        <w:tc>
          <w:tcPr>
            <w:tcW w:w="1134" w:type="dxa"/>
          </w:tcPr>
          <w:p w:rsidR="00D54BFB" w:rsidRDefault="00D54BFB" w:rsidP="00D54BFB">
            <w:pPr>
              <w:jc w:val="center"/>
            </w:pPr>
            <w:r>
              <w:t>100</w:t>
            </w:r>
          </w:p>
        </w:tc>
        <w:tc>
          <w:tcPr>
            <w:tcW w:w="1134" w:type="dxa"/>
            <w:shd w:val="clear" w:color="auto" w:fill="auto"/>
          </w:tcPr>
          <w:p w:rsidR="00D54BFB" w:rsidRDefault="00D54BFB" w:rsidP="00D54BFB">
            <w:pPr>
              <w:jc w:val="center"/>
            </w:pPr>
            <w:r>
              <w:t>химия</w:t>
            </w:r>
          </w:p>
        </w:tc>
        <w:tc>
          <w:tcPr>
            <w:tcW w:w="2410" w:type="dxa"/>
            <w:vMerge w:val="restart"/>
            <w:shd w:val="clear" w:color="auto" w:fill="auto"/>
          </w:tcPr>
          <w:p w:rsidR="00D54BFB" w:rsidRDefault="00D54BFB" w:rsidP="00D54BFB">
            <w:r>
              <w:t>Нуриева Альфия Ильгизовна</w:t>
            </w:r>
          </w:p>
        </w:tc>
      </w:tr>
      <w:tr w:rsidR="00D54BFB" w:rsidTr="00D54BFB">
        <w:trPr>
          <w:trHeight w:val="396"/>
        </w:trPr>
        <w:tc>
          <w:tcPr>
            <w:tcW w:w="2518" w:type="dxa"/>
            <w:vMerge/>
          </w:tcPr>
          <w:p w:rsidR="00D54BFB" w:rsidRDefault="00D54BFB" w:rsidP="00D54BFB"/>
        </w:tc>
        <w:tc>
          <w:tcPr>
            <w:tcW w:w="3969" w:type="dxa"/>
          </w:tcPr>
          <w:p w:rsidR="00D54BFB" w:rsidRPr="0096173F" w:rsidRDefault="00D54BFB" w:rsidP="00D54BFB">
            <w:pPr>
              <w:jc w:val="center"/>
            </w:pPr>
            <w:r>
              <w:t>Зайнутдинов Рамиль Айратович</w:t>
            </w:r>
          </w:p>
        </w:tc>
        <w:tc>
          <w:tcPr>
            <w:tcW w:w="1134" w:type="dxa"/>
          </w:tcPr>
          <w:p w:rsidR="00D54BFB" w:rsidRDefault="00D54BFB" w:rsidP="00D54BFB">
            <w:pPr>
              <w:jc w:val="center"/>
            </w:pPr>
            <w:r>
              <w:t>100</w:t>
            </w:r>
          </w:p>
        </w:tc>
        <w:tc>
          <w:tcPr>
            <w:tcW w:w="1134" w:type="dxa"/>
            <w:shd w:val="clear" w:color="auto" w:fill="auto"/>
          </w:tcPr>
          <w:p w:rsidR="00D54BFB" w:rsidRDefault="00D54BFB" w:rsidP="00D54BFB">
            <w:pPr>
              <w:jc w:val="center"/>
            </w:pPr>
            <w:r>
              <w:t>химия</w:t>
            </w:r>
          </w:p>
        </w:tc>
        <w:tc>
          <w:tcPr>
            <w:tcW w:w="2410" w:type="dxa"/>
            <w:vMerge/>
            <w:shd w:val="clear" w:color="auto" w:fill="auto"/>
          </w:tcPr>
          <w:p w:rsidR="00D54BFB" w:rsidRDefault="00D54BFB" w:rsidP="00D54BFB"/>
        </w:tc>
      </w:tr>
      <w:tr w:rsidR="00D54BFB" w:rsidTr="00D54BFB">
        <w:trPr>
          <w:trHeight w:val="396"/>
        </w:trPr>
        <w:tc>
          <w:tcPr>
            <w:tcW w:w="2518" w:type="dxa"/>
            <w:vMerge/>
          </w:tcPr>
          <w:p w:rsidR="00D54BFB" w:rsidRDefault="00D54BFB" w:rsidP="00D54BFB"/>
        </w:tc>
        <w:tc>
          <w:tcPr>
            <w:tcW w:w="3969" w:type="dxa"/>
          </w:tcPr>
          <w:p w:rsidR="00D54BFB" w:rsidRPr="0096173F" w:rsidRDefault="00D54BFB" w:rsidP="00D54BFB">
            <w:pPr>
              <w:jc w:val="center"/>
            </w:pPr>
            <w:r>
              <w:t>Юсупова Эльвира Рашидовна</w:t>
            </w:r>
          </w:p>
        </w:tc>
        <w:tc>
          <w:tcPr>
            <w:tcW w:w="1134" w:type="dxa"/>
          </w:tcPr>
          <w:p w:rsidR="00D54BFB" w:rsidRDefault="00D54BFB" w:rsidP="00D54BFB">
            <w:pPr>
              <w:jc w:val="center"/>
            </w:pPr>
            <w:r>
              <w:t>96</w:t>
            </w:r>
          </w:p>
        </w:tc>
        <w:tc>
          <w:tcPr>
            <w:tcW w:w="1134" w:type="dxa"/>
            <w:shd w:val="clear" w:color="auto" w:fill="auto"/>
          </w:tcPr>
          <w:p w:rsidR="00D54BFB" w:rsidRDefault="00D54BFB" w:rsidP="00D54BFB">
            <w:pPr>
              <w:jc w:val="center"/>
            </w:pPr>
            <w:r>
              <w:t>химия</w:t>
            </w:r>
          </w:p>
        </w:tc>
        <w:tc>
          <w:tcPr>
            <w:tcW w:w="2410" w:type="dxa"/>
            <w:vMerge/>
            <w:shd w:val="clear" w:color="auto" w:fill="auto"/>
          </w:tcPr>
          <w:p w:rsidR="00D54BFB" w:rsidRDefault="00D54BFB" w:rsidP="00D54BFB"/>
        </w:tc>
      </w:tr>
      <w:tr w:rsidR="00D54BFB" w:rsidRPr="0096173F" w:rsidTr="00D54BFB">
        <w:trPr>
          <w:trHeight w:val="396"/>
        </w:trPr>
        <w:tc>
          <w:tcPr>
            <w:tcW w:w="2518" w:type="dxa"/>
            <w:vMerge/>
          </w:tcPr>
          <w:p w:rsidR="00D54BFB" w:rsidRDefault="00D54BFB" w:rsidP="00D54BFB"/>
        </w:tc>
        <w:tc>
          <w:tcPr>
            <w:tcW w:w="3969" w:type="dxa"/>
          </w:tcPr>
          <w:p w:rsidR="00D54BFB" w:rsidRPr="0096173F" w:rsidRDefault="00D54BFB" w:rsidP="00D54BFB">
            <w:pPr>
              <w:jc w:val="center"/>
            </w:pPr>
            <w:r>
              <w:t>Сулейманова Диля Эсхатовна</w:t>
            </w:r>
          </w:p>
        </w:tc>
        <w:tc>
          <w:tcPr>
            <w:tcW w:w="1134" w:type="dxa"/>
          </w:tcPr>
          <w:p w:rsidR="00D54BFB" w:rsidRPr="0096173F" w:rsidRDefault="00D54BFB" w:rsidP="00D54BFB">
            <w:pPr>
              <w:jc w:val="center"/>
            </w:pPr>
            <w:r>
              <w:t>91</w:t>
            </w:r>
          </w:p>
        </w:tc>
        <w:tc>
          <w:tcPr>
            <w:tcW w:w="1134" w:type="dxa"/>
            <w:shd w:val="clear" w:color="auto" w:fill="auto"/>
          </w:tcPr>
          <w:p w:rsidR="00D54BFB" w:rsidRPr="0096173F" w:rsidRDefault="00D54BFB" w:rsidP="00D54BFB">
            <w:pPr>
              <w:jc w:val="center"/>
            </w:pPr>
            <w:r>
              <w:t>химия</w:t>
            </w:r>
          </w:p>
        </w:tc>
        <w:tc>
          <w:tcPr>
            <w:tcW w:w="2410" w:type="dxa"/>
            <w:vMerge/>
            <w:shd w:val="clear" w:color="auto" w:fill="auto"/>
          </w:tcPr>
          <w:p w:rsidR="00D54BFB" w:rsidRPr="0096173F" w:rsidRDefault="00D54BFB" w:rsidP="00D54BFB"/>
        </w:tc>
      </w:tr>
      <w:tr w:rsidR="00D54BFB" w:rsidRPr="0096173F" w:rsidTr="00D54BFB">
        <w:trPr>
          <w:trHeight w:val="396"/>
        </w:trPr>
        <w:tc>
          <w:tcPr>
            <w:tcW w:w="2518" w:type="dxa"/>
            <w:vMerge/>
          </w:tcPr>
          <w:p w:rsidR="00D54BFB" w:rsidRDefault="00D54BFB" w:rsidP="00D54BFB"/>
        </w:tc>
        <w:tc>
          <w:tcPr>
            <w:tcW w:w="3969" w:type="dxa"/>
          </w:tcPr>
          <w:p w:rsidR="00D54BFB" w:rsidRPr="0096173F" w:rsidRDefault="00D54BFB" w:rsidP="00D54BFB">
            <w:pPr>
              <w:jc w:val="center"/>
            </w:pPr>
            <w:r>
              <w:t>Абдурахманов Камиль Биннат оглы</w:t>
            </w:r>
          </w:p>
        </w:tc>
        <w:tc>
          <w:tcPr>
            <w:tcW w:w="1134" w:type="dxa"/>
          </w:tcPr>
          <w:p w:rsidR="00D54BFB" w:rsidRPr="0096173F" w:rsidRDefault="00D54BFB" w:rsidP="00D54BFB">
            <w:pPr>
              <w:jc w:val="center"/>
            </w:pPr>
            <w:r>
              <w:t>91</w:t>
            </w:r>
          </w:p>
        </w:tc>
        <w:tc>
          <w:tcPr>
            <w:tcW w:w="1134" w:type="dxa"/>
            <w:shd w:val="clear" w:color="auto" w:fill="auto"/>
          </w:tcPr>
          <w:p w:rsidR="00D54BFB" w:rsidRPr="0096173F" w:rsidRDefault="00D54BFB" w:rsidP="00D54BFB">
            <w:pPr>
              <w:jc w:val="center"/>
            </w:pPr>
            <w:r>
              <w:t>химия</w:t>
            </w:r>
          </w:p>
        </w:tc>
        <w:tc>
          <w:tcPr>
            <w:tcW w:w="2410" w:type="dxa"/>
            <w:vMerge/>
            <w:shd w:val="clear" w:color="auto" w:fill="auto"/>
          </w:tcPr>
          <w:p w:rsidR="00D54BFB" w:rsidRPr="0096173F" w:rsidRDefault="00D54BFB" w:rsidP="00D54BFB"/>
        </w:tc>
      </w:tr>
      <w:tr w:rsidR="00D54BFB" w:rsidRPr="0096173F" w:rsidTr="00D54BFB">
        <w:trPr>
          <w:trHeight w:val="396"/>
        </w:trPr>
        <w:tc>
          <w:tcPr>
            <w:tcW w:w="2518" w:type="dxa"/>
            <w:vMerge/>
          </w:tcPr>
          <w:p w:rsidR="00D54BFB" w:rsidRDefault="00D54BFB" w:rsidP="00D54BFB"/>
        </w:tc>
        <w:tc>
          <w:tcPr>
            <w:tcW w:w="3969" w:type="dxa"/>
          </w:tcPr>
          <w:p w:rsidR="00D54BFB" w:rsidRPr="0096173F" w:rsidRDefault="00D54BFB" w:rsidP="00D54BFB">
            <w:pPr>
              <w:jc w:val="center"/>
            </w:pPr>
            <w:r>
              <w:t>Валиуллина Рамиля Рифкатевна</w:t>
            </w:r>
          </w:p>
        </w:tc>
        <w:tc>
          <w:tcPr>
            <w:tcW w:w="1134" w:type="dxa"/>
          </w:tcPr>
          <w:p w:rsidR="00D54BFB" w:rsidRPr="0096173F" w:rsidRDefault="00D54BFB" w:rsidP="00D54BFB">
            <w:pPr>
              <w:jc w:val="center"/>
            </w:pPr>
            <w:r>
              <w:t>91</w:t>
            </w:r>
          </w:p>
        </w:tc>
        <w:tc>
          <w:tcPr>
            <w:tcW w:w="1134" w:type="dxa"/>
            <w:shd w:val="clear" w:color="auto" w:fill="auto"/>
          </w:tcPr>
          <w:p w:rsidR="00D54BFB" w:rsidRPr="0096173F" w:rsidRDefault="00D54BFB" w:rsidP="00D54BFB">
            <w:pPr>
              <w:jc w:val="center"/>
            </w:pPr>
            <w:r>
              <w:t>химия</w:t>
            </w:r>
          </w:p>
        </w:tc>
        <w:tc>
          <w:tcPr>
            <w:tcW w:w="2410" w:type="dxa"/>
            <w:vMerge/>
            <w:shd w:val="clear" w:color="auto" w:fill="auto"/>
          </w:tcPr>
          <w:p w:rsidR="00D54BFB" w:rsidRPr="0096173F" w:rsidRDefault="00D54BFB" w:rsidP="00D54BFB"/>
        </w:tc>
      </w:tr>
    </w:tbl>
    <w:p w:rsidR="00D90893" w:rsidRDefault="00D90893" w:rsidP="00D90893">
      <w:pPr>
        <w:spacing w:before="100" w:beforeAutospacing="1" w:after="288" w:line="288" w:lineRule="atLeast"/>
        <w:rPr>
          <w:color w:val="2B2C30"/>
          <w:sz w:val="28"/>
          <w:szCs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4, диаграмма)</w:t>
      </w:r>
    </w:p>
    <w:p w:rsidR="00D54BFB" w:rsidRDefault="00D54BFB" w:rsidP="00D54BFB">
      <w:pPr>
        <w:autoSpaceDE w:val="0"/>
        <w:autoSpaceDN w:val="0"/>
        <w:adjustRightInd w:val="0"/>
        <w:ind w:firstLine="708"/>
        <w:jc w:val="both"/>
        <w:rPr>
          <w:sz w:val="28"/>
          <w:szCs w:val="28"/>
        </w:rPr>
      </w:pPr>
    </w:p>
    <w:p w:rsidR="00977B49" w:rsidRDefault="00977B49" w:rsidP="00977B49">
      <w:pPr>
        <w:rPr>
          <w:b/>
          <w:sz w:val="28"/>
          <w:szCs w:val="28"/>
        </w:rPr>
      </w:pPr>
      <w:r w:rsidRPr="00977B49">
        <w:rPr>
          <w:b/>
          <w:sz w:val="28"/>
          <w:szCs w:val="28"/>
        </w:rPr>
        <w:t xml:space="preserve">Результаты ЕГЭ по </w:t>
      </w:r>
      <w:r>
        <w:rPr>
          <w:b/>
          <w:sz w:val="28"/>
          <w:szCs w:val="28"/>
        </w:rPr>
        <w:t>информатике</w:t>
      </w:r>
      <w:r w:rsidRPr="00977B49">
        <w:rPr>
          <w:b/>
          <w:sz w:val="28"/>
          <w:szCs w:val="28"/>
        </w:rPr>
        <w:t>.</w:t>
      </w:r>
    </w:p>
    <w:p w:rsidR="00C84514" w:rsidRDefault="00C84514" w:rsidP="003920F6"/>
    <w:p w:rsidR="001D565C" w:rsidRDefault="001D565C" w:rsidP="001D565C">
      <w:pPr>
        <w:ind w:firstLine="708"/>
        <w:rPr>
          <w:sz w:val="28"/>
          <w:szCs w:val="28"/>
        </w:rPr>
      </w:pPr>
      <w:r w:rsidRPr="001D565C">
        <w:rPr>
          <w:sz w:val="28"/>
          <w:szCs w:val="28"/>
        </w:rPr>
        <w:t>В едином государственном экзамене по информатике  в 20</w:t>
      </w:r>
      <w:r>
        <w:rPr>
          <w:sz w:val="28"/>
          <w:szCs w:val="28"/>
        </w:rPr>
        <w:t>10</w:t>
      </w:r>
      <w:r w:rsidRPr="001D565C">
        <w:rPr>
          <w:sz w:val="28"/>
          <w:szCs w:val="28"/>
        </w:rPr>
        <w:t xml:space="preserve"> году по Советскому району приняли  участие  </w:t>
      </w:r>
      <w:r>
        <w:rPr>
          <w:sz w:val="28"/>
          <w:szCs w:val="28"/>
        </w:rPr>
        <w:t xml:space="preserve">58 </w:t>
      </w:r>
      <w:r w:rsidRPr="001D565C">
        <w:rPr>
          <w:sz w:val="28"/>
          <w:szCs w:val="28"/>
        </w:rPr>
        <w:t>человек</w:t>
      </w:r>
      <w:r>
        <w:rPr>
          <w:sz w:val="28"/>
          <w:szCs w:val="28"/>
        </w:rPr>
        <w:t xml:space="preserve"> </w:t>
      </w:r>
      <w:r w:rsidRPr="001D565C">
        <w:rPr>
          <w:sz w:val="28"/>
          <w:szCs w:val="28"/>
        </w:rPr>
        <w:t xml:space="preserve"> из 2</w:t>
      </w:r>
      <w:r>
        <w:rPr>
          <w:sz w:val="28"/>
          <w:szCs w:val="28"/>
        </w:rPr>
        <w:t>2</w:t>
      </w:r>
      <w:r w:rsidRPr="001D565C">
        <w:rPr>
          <w:sz w:val="28"/>
          <w:szCs w:val="28"/>
        </w:rPr>
        <w:t xml:space="preserve"> школ</w:t>
      </w:r>
      <w:r>
        <w:rPr>
          <w:sz w:val="28"/>
          <w:szCs w:val="28"/>
        </w:rPr>
        <w:t>.</w:t>
      </w:r>
    </w:p>
    <w:p w:rsidR="001D565C" w:rsidRPr="001D565C" w:rsidRDefault="001D565C" w:rsidP="001D565C">
      <w:pPr>
        <w:ind w:firstLine="708"/>
        <w:rPr>
          <w:sz w:val="28"/>
          <w:szCs w:val="28"/>
        </w:rPr>
      </w:pPr>
      <w:r w:rsidRPr="001D565C">
        <w:rPr>
          <w:sz w:val="28"/>
          <w:szCs w:val="28"/>
        </w:rPr>
        <w:t xml:space="preserve">Средний  балл по району </w:t>
      </w:r>
      <w:r>
        <w:rPr>
          <w:sz w:val="28"/>
          <w:szCs w:val="28"/>
        </w:rPr>
        <w:t xml:space="preserve">– 65,4, что на 10,2 балла выше прошлого года (Средний балл в 2009 году - </w:t>
      </w:r>
      <w:r w:rsidRPr="001D565C">
        <w:rPr>
          <w:sz w:val="28"/>
          <w:szCs w:val="28"/>
        </w:rPr>
        <w:t>55,2</w:t>
      </w:r>
      <w:r>
        <w:rPr>
          <w:sz w:val="28"/>
          <w:szCs w:val="28"/>
        </w:rPr>
        <w:t>).</w:t>
      </w:r>
    </w:p>
    <w:p w:rsidR="00C84514" w:rsidRDefault="00C84514" w:rsidP="00C84514">
      <w:pPr>
        <w:spacing w:line="252" w:lineRule="auto"/>
        <w:ind w:firstLine="709"/>
        <w:jc w:val="both"/>
        <w:rPr>
          <w:sz w:val="28"/>
          <w:szCs w:val="28"/>
        </w:rPr>
      </w:pPr>
      <w:r>
        <w:rPr>
          <w:sz w:val="28"/>
          <w:szCs w:val="28"/>
        </w:rPr>
        <w:t xml:space="preserve">Процент учащихся сдавших успешно (прошедших минимальный </w:t>
      </w:r>
      <w:r w:rsidR="001D565C">
        <w:rPr>
          <w:sz w:val="28"/>
          <w:szCs w:val="28"/>
        </w:rPr>
        <w:t>41</w:t>
      </w:r>
      <w:r>
        <w:rPr>
          <w:sz w:val="28"/>
          <w:szCs w:val="28"/>
        </w:rPr>
        <w:t xml:space="preserve"> балл) </w:t>
      </w:r>
      <w:r w:rsidR="008B4491">
        <w:rPr>
          <w:sz w:val="28"/>
          <w:szCs w:val="28"/>
        </w:rPr>
        <w:t xml:space="preserve"> </w:t>
      </w:r>
      <w:r>
        <w:rPr>
          <w:sz w:val="28"/>
          <w:szCs w:val="28"/>
        </w:rPr>
        <w:t>ЕГЭ по информатике</w:t>
      </w:r>
      <w:r w:rsidR="001D565C">
        <w:rPr>
          <w:sz w:val="28"/>
          <w:szCs w:val="28"/>
        </w:rPr>
        <w:t xml:space="preserve"> – 98,3%. </w:t>
      </w:r>
      <w:r>
        <w:rPr>
          <w:sz w:val="28"/>
          <w:szCs w:val="28"/>
        </w:rPr>
        <w:t xml:space="preserve">По этому показателю результаты </w:t>
      </w:r>
      <w:r w:rsidR="001D565C">
        <w:rPr>
          <w:sz w:val="28"/>
          <w:szCs w:val="28"/>
        </w:rPr>
        <w:t xml:space="preserve">района </w:t>
      </w:r>
      <w:r>
        <w:rPr>
          <w:sz w:val="28"/>
          <w:szCs w:val="28"/>
        </w:rPr>
        <w:t xml:space="preserve"> выше, чем по Р</w:t>
      </w:r>
      <w:r w:rsidR="001D565C">
        <w:rPr>
          <w:sz w:val="28"/>
          <w:szCs w:val="28"/>
        </w:rPr>
        <w:t xml:space="preserve">Т, </w:t>
      </w:r>
      <w:r w:rsidR="008B4491">
        <w:rPr>
          <w:sz w:val="28"/>
          <w:szCs w:val="28"/>
        </w:rPr>
        <w:t>г.Казани</w:t>
      </w:r>
      <w:r>
        <w:rPr>
          <w:sz w:val="28"/>
          <w:szCs w:val="28"/>
        </w:rPr>
        <w:t>.</w:t>
      </w:r>
    </w:p>
    <w:p w:rsidR="008B4491" w:rsidRDefault="00C84514" w:rsidP="008B4491">
      <w:pPr>
        <w:spacing w:line="252" w:lineRule="auto"/>
        <w:ind w:firstLine="709"/>
        <w:jc w:val="both"/>
        <w:rPr>
          <w:sz w:val="28"/>
        </w:rPr>
      </w:pPr>
      <w:r w:rsidRPr="00442185">
        <w:rPr>
          <w:sz w:val="28"/>
        </w:rPr>
        <w:t xml:space="preserve">Сравнительные данные  результатов ЕГЭ по </w:t>
      </w:r>
      <w:r>
        <w:rPr>
          <w:sz w:val="28"/>
        </w:rPr>
        <w:t>информатике и ИКТ</w:t>
      </w:r>
      <w:r w:rsidRPr="00442185">
        <w:rPr>
          <w:sz w:val="28"/>
        </w:rPr>
        <w:t xml:space="preserve"> в </w:t>
      </w:r>
      <w:r w:rsidR="008B4491">
        <w:rPr>
          <w:sz w:val="28"/>
        </w:rPr>
        <w:t>школах района</w:t>
      </w:r>
      <w:r w:rsidRPr="00AE0E16">
        <w:rPr>
          <w:sz w:val="28"/>
        </w:rPr>
        <w:t xml:space="preserve"> свидетельствуют о том, что </w:t>
      </w:r>
      <w:r w:rsidR="008B4491">
        <w:rPr>
          <w:sz w:val="28"/>
        </w:rPr>
        <w:t>образовательные учреждения</w:t>
      </w:r>
      <w:r w:rsidR="00C46FCB">
        <w:rPr>
          <w:sz w:val="28"/>
        </w:rPr>
        <w:t xml:space="preserve"> </w:t>
      </w:r>
      <w:r w:rsidR="008B4491">
        <w:rPr>
          <w:sz w:val="28"/>
        </w:rPr>
        <w:t xml:space="preserve">г.125,г.140 </w:t>
      </w:r>
      <w:r>
        <w:rPr>
          <w:sz w:val="28"/>
        </w:rPr>
        <w:t xml:space="preserve"> имее</w:t>
      </w:r>
      <w:r w:rsidRPr="00AE0E16">
        <w:rPr>
          <w:sz w:val="28"/>
        </w:rPr>
        <w:t xml:space="preserve">т </w:t>
      </w:r>
      <w:r w:rsidRPr="008B4491">
        <w:rPr>
          <w:sz w:val="28"/>
        </w:rPr>
        <w:t xml:space="preserve">результат выше, чем </w:t>
      </w:r>
      <w:r w:rsidR="008B4491" w:rsidRPr="008B4491">
        <w:rPr>
          <w:sz w:val="28"/>
        </w:rPr>
        <w:t>г.Казань (средний балл по г.Казани – 74</w:t>
      </w:r>
      <w:r w:rsidR="00FE6A78">
        <w:rPr>
          <w:sz w:val="28"/>
        </w:rPr>
        <w:t>,1</w:t>
      </w:r>
      <w:r w:rsidR="008B4491" w:rsidRPr="008B4491">
        <w:rPr>
          <w:sz w:val="28"/>
        </w:rPr>
        <w:t xml:space="preserve"> балла)</w:t>
      </w:r>
      <w:r w:rsidRPr="008B4491">
        <w:rPr>
          <w:sz w:val="28"/>
        </w:rPr>
        <w:t xml:space="preserve">, а </w:t>
      </w:r>
      <w:r w:rsidR="008B4491" w:rsidRPr="008B4491">
        <w:rPr>
          <w:sz w:val="28"/>
        </w:rPr>
        <w:t>СОШ №№58,144,72,г.8</w:t>
      </w:r>
      <w:r w:rsidRPr="008B4491">
        <w:rPr>
          <w:sz w:val="28"/>
        </w:rPr>
        <w:t xml:space="preserve">  выше, чем </w:t>
      </w:r>
      <w:r w:rsidR="008B4491">
        <w:rPr>
          <w:sz w:val="28"/>
        </w:rPr>
        <w:t xml:space="preserve">РТ (средний балл по РТ – </w:t>
      </w:r>
      <w:r w:rsidR="00C46FCB">
        <w:rPr>
          <w:sz w:val="28"/>
        </w:rPr>
        <w:t>64,8</w:t>
      </w:r>
      <w:r w:rsidR="008B4491">
        <w:rPr>
          <w:sz w:val="28"/>
        </w:rPr>
        <w:t xml:space="preserve"> балла)</w:t>
      </w:r>
      <w:r w:rsidRPr="008B4491">
        <w:rPr>
          <w:sz w:val="28"/>
        </w:rPr>
        <w:t xml:space="preserve">. </w:t>
      </w:r>
    </w:p>
    <w:p w:rsidR="00C84514" w:rsidRDefault="00C84514" w:rsidP="008B4491">
      <w:pPr>
        <w:spacing w:line="252" w:lineRule="auto"/>
        <w:ind w:firstLine="709"/>
        <w:jc w:val="both"/>
        <w:rPr>
          <w:sz w:val="28"/>
        </w:rPr>
      </w:pPr>
      <w:r w:rsidRPr="008B4491">
        <w:rPr>
          <w:sz w:val="28"/>
        </w:rPr>
        <w:t>В 20</w:t>
      </w:r>
      <w:r w:rsidR="008B4491" w:rsidRPr="008B4491">
        <w:rPr>
          <w:sz w:val="28"/>
        </w:rPr>
        <w:t>10</w:t>
      </w:r>
      <w:r w:rsidRPr="008B4491">
        <w:rPr>
          <w:sz w:val="28"/>
        </w:rPr>
        <w:t xml:space="preserve"> году в </w:t>
      </w:r>
      <w:r w:rsidR="008B4491" w:rsidRPr="008B4491">
        <w:rPr>
          <w:sz w:val="28"/>
        </w:rPr>
        <w:t xml:space="preserve">районе </w:t>
      </w:r>
      <w:r w:rsidRPr="008B4491">
        <w:rPr>
          <w:sz w:val="28"/>
        </w:rPr>
        <w:t xml:space="preserve"> </w:t>
      </w:r>
      <w:r w:rsidR="008B4491" w:rsidRPr="008B4491">
        <w:rPr>
          <w:sz w:val="28"/>
        </w:rPr>
        <w:t xml:space="preserve">7 </w:t>
      </w:r>
      <w:r w:rsidRPr="008B4491">
        <w:rPr>
          <w:sz w:val="28"/>
        </w:rPr>
        <w:t xml:space="preserve"> выпускник</w:t>
      </w:r>
      <w:r w:rsidR="008B4491" w:rsidRPr="008B4491">
        <w:rPr>
          <w:sz w:val="28"/>
        </w:rPr>
        <w:t xml:space="preserve">ов </w:t>
      </w:r>
      <w:r w:rsidRPr="008B4491">
        <w:rPr>
          <w:sz w:val="28"/>
        </w:rPr>
        <w:t xml:space="preserve">получили за работу </w:t>
      </w:r>
      <w:r w:rsidR="008B4491" w:rsidRPr="008B4491">
        <w:rPr>
          <w:sz w:val="28"/>
        </w:rPr>
        <w:t>80- 100</w:t>
      </w:r>
      <w:r w:rsidRPr="008B4491">
        <w:rPr>
          <w:sz w:val="28"/>
        </w:rPr>
        <w:t xml:space="preserve"> баллов.</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693"/>
        <w:gridCol w:w="1134"/>
        <w:gridCol w:w="1701"/>
        <w:gridCol w:w="2552"/>
      </w:tblGrid>
      <w:tr w:rsidR="0066365E" w:rsidRPr="0096173F" w:rsidTr="0066365E">
        <w:trPr>
          <w:trHeight w:val="396"/>
        </w:trPr>
        <w:tc>
          <w:tcPr>
            <w:tcW w:w="2518" w:type="dxa"/>
          </w:tcPr>
          <w:p w:rsidR="0066365E" w:rsidRPr="00AA5D27" w:rsidRDefault="0066365E" w:rsidP="0066365E">
            <w:pPr>
              <w:jc w:val="center"/>
            </w:pPr>
            <w:r w:rsidRPr="00AA5D27">
              <w:t>образовательное учреждение</w:t>
            </w:r>
          </w:p>
        </w:tc>
        <w:tc>
          <w:tcPr>
            <w:tcW w:w="2693" w:type="dxa"/>
          </w:tcPr>
          <w:p w:rsidR="0066365E" w:rsidRPr="00AA5D27" w:rsidRDefault="0066365E" w:rsidP="0066365E">
            <w:pPr>
              <w:jc w:val="center"/>
            </w:pPr>
            <w:r w:rsidRPr="00AA5D27">
              <w:t>Фамилия, имя, отчество</w:t>
            </w:r>
          </w:p>
        </w:tc>
        <w:tc>
          <w:tcPr>
            <w:tcW w:w="1134" w:type="dxa"/>
          </w:tcPr>
          <w:p w:rsidR="0066365E" w:rsidRDefault="0066365E" w:rsidP="0066365E">
            <w:pPr>
              <w:jc w:val="center"/>
            </w:pPr>
            <w:r w:rsidRPr="00AA5D27">
              <w:t>балл</w:t>
            </w:r>
          </w:p>
        </w:tc>
        <w:tc>
          <w:tcPr>
            <w:tcW w:w="1701" w:type="dxa"/>
            <w:shd w:val="clear" w:color="auto" w:fill="auto"/>
          </w:tcPr>
          <w:p w:rsidR="0066365E" w:rsidRDefault="0066365E" w:rsidP="0066365E">
            <w:pPr>
              <w:jc w:val="center"/>
            </w:pPr>
            <w:r w:rsidRPr="00AA5D27">
              <w:t>предмет</w:t>
            </w:r>
          </w:p>
        </w:tc>
        <w:tc>
          <w:tcPr>
            <w:tcW w:w="2552" w:type="dxa"/>
            <w:shd w:val="clear" w:color="auto" w:fill="auto"/>
          </w:tcPr>
          <w:p w:rsidR="0066365E" w:rsidRPr="00AA5D27" w:rsidRDefault="0066365E" w:rsidP="0066365E">
            <w:pPr>
              <w:jc w:val="center"/>
            </w:pPr>
            <w:r w:rsidRPr="00AA5D27">
              <w:t>Ф</w:t>
            </w:r>
            <w:r>
              <w:t xml:space="preserve">.И.О </w:t>
            </w:r>
            <w:r w:rsidRPr="00AA5D27">
              <w:t>преподавателя, подготовившего  выпускника</w:t>
            </w:r>
          </w:p>
        </w:tc>
      </w:tr>
      <w:tr w:rsidR="0066365E" w:rsidRPr="0096173F" w:rsidTr="0066365E">
        <w:trPr>
          <w:trHeight w:val="396"/>
        </w:trPr>
        <w:tc>
          <w:tcPr>
            <w:tcW w:w="2518" w:type="dxa"/>
          </w:tcPr>
          <w:p w:rsidR="0066365E" w:rsidRPr="0096173F" w:rsidRDefault="0066365E" w:rsidP="0066365E">
            <w:r>
              <w:t>МОУ «Школа № 144»</w:t>
            </w:r>
          </w:p>
        </w:tc>
        <w:tc>
          <w:tcPr>
            <w:tcW w:w="2693" w:type="dxa"/>
          </w:tcPr>
          <w:p w:rsidR="0066365E" w:rsidRPr="0096173F" w:rsidRDefault="0066365E" w:rsidP="0066365E">
            <w:pPr>
              <w:jc w:val="center"/>
            </w:pPr>
            <w:r>
              <w:t>Амиров Марат Ильшатович</w:t>
            </w:r>
          </w:p>
        </w:tc>
        <w:tc>
          <w:tcPr>
            <w:tcW w:w="1134" w:type="dxa"/>
          </w:tcPr>
          <w:p w:rsidR="0066365E" w:rsidRPr="0096173F" w:rsidRDefault="0066365E" w:rsidP="0066365E">
            <w:pPr>
              <w:jc w:val="center"/>
            </w:pPr>
            <w:r>
              <w:t>99</w:t>
            </w:r>
          </w:p>
        </w:tc>
        <w:tc>
          <w:tcPr>
            <w:tcW w:w="1701" w:type="dxa"/>
            <w:shd w:val="clear" w:color="auto" w:fill="auto"/>
          </w:tcPr>
          <w:p w:rsidR="0066365E" w:rsidRPr="0096173F" w:rsidRDefault="0066365E" w:rsidP="0066365E">
            <w:pPr>
              <w:jc w:val="center"/>
            </w:pPr>
            <w:r>
              <w:t>информатика</w:t>
            </w:r>
          </w:p>
        </w:tc>
        <w:tc>
          <w:tcPr>
            <w:tcW w:w="2552" w:type="dxa"/>
            <w:shd w:val="clear" w:color="auto" w:fill="auto"/>
          </w:tcPr>
          <w:p w:rsidR="0066365E" w:rsidRPr="0096173F" w:rsidRDefault="0066365E" w:rsidP="0066365E">
            <w:r>
              <w:t>Куликова Ирина Вадимовна</w:t>
            </w:r>
          </w:p>
        </w:tc>
      </w:tr>
      <w:tr w:rsidR="0066365E" w:rsidRPr="00AA5D27" w:rsidTr="0066365E">
        <w:trPr>
          <w:trHeight w:val="396"/>
        </w:trPr>
        <w:tc>
          <w:tcPr>
            <w:tcW w:w="2518" w:type="dxa"/>
          </w:tcPr>
          <w:p w:rsidR="0066365E" w:rsidRPr="00AA5D27" w:rsidRDefault="0066365E" w:rsidP="0066365E">
            <w:r>
              <w:t>МОУ «Гимназия 125»</w:t>
            </w:r>
          </w:p>
        </w:tc>
        <w:tc>
          <w:tcPr>
            <w:tcW w:w="2693" w:type="dxa"/>
          </w:tcPr>
          <w:p w:rsidR="0066365E" w:rsidRPr="00AA5D27" w:rsidRDefault="0066365E" w:rsidP="0066365E">
            <w:pPr>
              <w:jc w:val="center"/>
            </w:pPr>
            <w:r>
              <w:t>Ибрагимов  Ришат Нариманович</w:t>
            </w:r>
          </w:p>
        </w:tc>
        <w:tc>
          <w:tcPr>
            <w:tcW w:w="1134" w:type="dxa"/>
          </w:tcPr>
          <w:p w:rsidR="0066365E" w:rsidRPr="00AA5D27" w:rsidRDefault="0066365E" w:rsidP="0066365E">
            <w:pPr>
              <w:jc w:val="center"/>
            </w:pPr>
            <w:r>
              <w:t>94</w:t>
            </w:r>
          </w:p>
        </w:tc>
        <w:tc>
          <w:tcPr>
            <w:tcW w:w="1701" w:type="dxa"/>
            <w:shd w:val="clear" w:color="auto" w:fill="auto"/>
          </w:tcPr>
          <w:p w:rsidR="0066365E" w:rsidRPr="00AA5D27" w:rsidRDefault="0066365E" w:rsidP="0066365E">
            <w:pPr>
              <w:jc w:val="center"/>
            </w:pPr>
            <w:r>
              <w:t>информатика</w:t>
            </w:r>
          </w:p>
        </w:tc>
        <w:tc>
          <w:tcPr>
            <w:tcW w:w="2552" w:type="dxa"/>
            <w:shd w:val="clear" w:color="auto" w:fill="auto"/>
          </w:tcPr>
          <w:p w:rsidR="0066365E" w:rsidRPr="00AA5D27" w:rsidRDefault="0066365E" w:rsidP="0066365E">
            <w:r>
              <w:t>Миннуллина Альфия Назиповна</w:t>
            </w:r>
          </w:p>
        </w:tc>
      </w:tr>
      <w:tr w:rsidR="0066365E" w:rsidTr="0066365E">
        <w:trPr>
          <w:trHeight w:val="396"/>
        </w:trPr>
        <w:tc>
          <w:tcPr>
            <w:tcW w:w="2518" w:type="dxa"/>
          </w:tcPr>
          <w:p w:rsidR="0066365E" w:rsidRPr="0096173F" w:rsidRDefault="0066365E" w:rsidP="0066365E">
            <w:r>
              <w:t>МОУ «Гимназия №8»</w:t>
            </w:r>
          </w:p>
        </w:tc>
        <w:tc>
          <w:tcPr>
            <w:tcW w:w="2693" w:type="dxa"/>
          </w:tcPr>
          <w:p w:rsidR="0066365E" w:rsidRDefault="0066365E" w:rsidP="0066365E">
            <w:pPr>
              <w:jc w:val="center"/>
            </w:pPr>
            <w:r>
              <w:t>Шушарин Дмитрий Михайлович</w:t>
            </w:r>
          </w:p>
        </w:tc>
        <w:tc>
          <w:tcPr>
            <w:tcW w:w="1134" w:type="dxa"/>
          </w:tcPr>
          <w:p w:rsidR="0066365E" w:rsidRDefault="0066365E" w:rsidP="0066365E">
            <w:pPr>
              <w:jc w:val="center"/>
            </w:pPr>
            <w:r>
              <w:t>92</w:t>
            </w:r>
          </w:p>
        </w:tc>
        <w:tc>
          <w:tcPr>
            <w:tcW w:w="1701" w:type="dxa"/>
            <w:shd w:val="clear" w:color="auto" w:fill="auto"/>
          </w:tcPr>
          <w:p w:rsidR="0066365E" w:rsidRDefault="0066365E" w:rsidP="0066365E">
            <w:pPr>
              <w:jc w:val="center"/>
            </w:pPr>
            <w:r>
              <w:t>информатика</w:t>
            </w:r>
          </w:p>
        </w:tc>
        <w:tc>
          <w:tcPr>
            <w:tcW w:w="2552" w:type="dxa"/>
            <w:shd w:val="clear" w:color="auto" w:fill="auto"/>
          </w:tcPr>
          <w:p w:rsidR="0066365E" w:rsidRDefault="0066365E" w:rsidP="0066365E">
            <w:r>
              <w:t>Фунтова Лариса Александровна</w:t>
            </w:r>
          </w:p>
        </w:tc>
      </w:tr>
      <w:tr w:rsidR="0066365E" w:rsidTr="0066365E">
        <w:trPr>
          <w:trHeight w:val="396"/>
        </w:trPr>
        <w:tc>
          <w:tcPr>
            <w:tcW w:w="2518" w:type="dxa"/>
          </w:tcPr>
          <w:p w:rsidR="0066365E" w:rsidRDefault="0066365E" w:rsidP="0066365E">
            <w:r>
              <w:t>МОУ «Школа № 72»</w:t>
            </w:r>
          </w:p>
        </w:tc>
        <w:tc>
          <w:tcPr>
            <w:tcW w:w="2693" w:type="dxa"/>
          </w:tcPr>
          <w:p w:rsidR="0066365E" w:rsidRDefault="0066365E" w:rsidP="0066365E">
            <w:pPr>
              <w:jc w:val="center"/>
            </w:pPr>
            <w:r>
              <w:t>Гордеева Вероника Дмитриевна</w:t>
            </w:r>
          </w:p>
        </w:tc>
        <w:tc>
          <w:tcPr>
            <w:tcW w:w="1134" w:type="dxa"/>
          </w:tcPr>
          <w:p w:rsidR="0066365E" w:rsidRDefault="0066365E" w:rsidP="0066365E">
            <w:pPr>
              <w:jc w:val="center"/>
            </w:pPr>
            <w:r>
              <w:t>88</w:t>
            </w:r>
          </w:p>
        </w:tc>
        <w:tc>
          <w:tcPr>
            <w:tcW w:w="1701" w:type="dxa"/>
            <w:shd w:val="clear" w:color="auto" w:fill="auto"/>
          </w:tcPr>
          <w:p w:rsidR="0066365E" w:rsidRDefault="0066365E" w:rsidP="0066365E">
            <w:pPr>
              <w:jc w:val="center"/>
            </w:pPr>
            <w:r>
              <w:t>информатика</w:t>
            </w:r>
          </w:p>
        </w:tc>
        <w:tc>
          <w:tcPr>
            <w:tcW w:w="2552" w:type="dxa"/>
            <w:shd w:val="clear" w:color="auto" w:fill="auto"/>
          </w:tcPr>
          <w:p w:rsidR="0066365E" w:rsidRDefault="0066365E" w:rsidP="0066365E">
            <w:r>
              <w:t>Ильина Людмила Владимировна</w:t>
            </w:r>
          </w:p>
        </w:tc>
      </w:tr>
      <w:tr w:rsidR="0066365E" w:rsidTr="0066365E">
        <w:trPr>
          <w:trHeight w:val="396"/>
        </w:trPr>
        <w:tc>
          <w:tcPr>
            <w:tcW w:w="2518" w:type="dxa"/>
          </w:tcPr>
          <w:p w:rsidR="0066365E" w:rsidRDefault="0066365E" w:rsidP="0066365E">
            <w:r w:rsidRPr="000B6B58">
              <w:lastRenderedPageBreak/>
              <w:t xml:space="preserve">МОУ «СОШ № 84» </w:t>
            </w:r>
          </w:p>
        </w:tc>
        <w:tc>
          <w:tcPr>
            <w:tcW w:w="2693" w:type="dxa"/>
          </w:tcPr>
          <w:p w:rsidR="0066365E" w:rsidRDefault="0066365E" w:rsidP="0066365E">
            <w:pPr>
              <w:jc w:val="center"/>
            </w:pPr>
            <w:r>
              <w:t>Мязитов Роберт Равилевич</w:t>
            </w:r>
          </w:p>
        </w:tc>
        <w:tc>
          <w:tcPr>
            <w:tcW w:w="1134" w:type="dxa"/>
          </w:tcPr>
          <w:p w:rsidR="0066365E" w:rsidRDefault="0066365E" w:rsidP="0066365E">
            <w:pPr>
              <w:jc w:val="center"/>
            </w:pPr>
            <w:r>
              <w:t>84</w:t>
            </w:r>
          </w:p>
        </w:tc>
        <w:tc>
          <w:tcPr>
            <w:tcW w:w="1701" w:type="dxa"/>
            <w:shd w:val="clear" w:color="auto" w:fill="auto"/>
          </w:tcPr>
          <w:p w:rsidR="0066365E" w:rsidRDefault="0066365E" w:rsidP="0066365E">
            <w:pPr>
              <w:jc w:val="center"/>
            </w:pPr>
            <w:r>
              <w:t>информатика</w:t>
            </w:r>
          </w:p>
        </w:tc>
        <w:tc>
          <w:tcPr>
            <w:tcW w:w="2552" w:type="dxa"/>
            <w:shd w:val="clear" w:color="auto" w:fill="auto"/>
          </w:tcPr>
          <w:p w:rsidR="0066365E" w:rsidRDefault="0066365E" w:rsidP="0066365E">
            <w:r>
              <w:t>Хевронина Мария Витальевна</w:t>
            </w:r>
          </w:p>
        </w:tc>
      </w:tr>
      <w:tr w:rsidR="0066365E" w:rsidTr="0066365E">
        <w:trPr>
          <w:trHeight w:val="396"/>
        </w:trPr>
        <w:tc>
          <w:tcPr>
            <w:tcW w:w="2518" w:type="dxa"/>
          </w:tcPr>
          <w:p w:rsidR="0066365E" w:rsidRDefault="0066365E" w:rsidP="0066365E">
            <w:r>
              <w:t>МОУ СОШ №79</w:t>
            </w:r>
          </w:p>
        </w:tc>
        <w:tc>
          <w:tcPr>
            <w:tcW w:w="2693" w:type="dxa"/>
          </w:tcPr>
          <w:p w:rsidR="0066365E" w:rsidRDefault="0066365E" w:rsidP="0066365E">
            <w:pPr>
              <w:jc w:val="center"/>
            </w:pPr>
            <w:r>
              <w:t>Кайнов Владислав Сергеевич</w:t>
            </w:r>
          </w:p>
        </w:tc>
        <w:tc>
          <w:tcPr>
            <w:tcW w:w="1134" w:type="dxa"/>
          </w:tcPr>
          <w:p w:rsidR="0066365E" w:rsidRDefault="0066365E" w:rsidP="0066365E">
            <w:pPr>
              <w:jc w:val="center"/>
            </w:pPr>
            <w:r>
              <w:t>84</w:t>
            </w:r>
          </w:p>
        </w:tc>
        <w:tc>
          <w:tcPr>
            <w:tcW w:w="1701" w:type="dxa"/>
            <w:shd w:val="clear" w:color="auto" w:fill="auto"/>
          </w:tcPr>
          <w:p w:rsidR="0066365E" w:rsidRDefault="0066365E" w:rsidP="0066365E">
            <w:pPr>
              <w:jc w:val="center"/>
            </w:pPr>
            <w:r>
              <w:t>информатика</w:t>
            </w:r>
          </w:p>
        </w:tc>
        <w:tc>
          <w:tcPr>
            <w:tcW w:w="2552" w:type="dxa"/>
            <w:shd w:val="clear" w:color="auto" w:fill="auto"/>
          </w:tcPr>
          <w:p w:rsidR="0066365E" w:rsidRDefault="0066365E" w:rsidP="0066365E">
            <w:r>
              <w:t>Минибаева Светлана Юрьевна</w:t>
            </w:r>
          </w:p>
        </w:tc>
      </w:tr>
      <w:tr w:rsidR="0066365E" w:rsidRPr="00AA5D27" w:rsidTr="0066365E">
        <w:trPr>
          <w:trHeight w:val="396"/>
        </w:trPr>
        <w:tc>
          <w:tcPr>
            <w:tcW w:w="2518" w:type="dxa"/>
          </w:tcPr>
          <w:p w:rsidR="0066365E" w:rsidRPr="00AA5D27" w:rsidRDefault="0066365E" w:rsidP="0066365E">
            <w:r>
              <w:t>МОУ «Гимназия 125»</w:t>
            </w:r>
          </w:p>
        </w:tc>
        <w:tc>
          <w:tcPr>
            <w:tcW w:w="2693" w:type="dxa"/>
          </w:tcPr>
          <w:p w:rsidR="0066365E" w:rsidRPr="00AA5D27" w:rsidRDefault="0066365E" w:rsidP="0066365E">
            <w:pPr>
              <w:jc w:val="center"/>
            </w:pPr>
            <w:r>
              <w:t>Идиятова Эвелина Эльбрусовна</w:t>
            </w:r>
          </w:p>
        </w:tc>
        <w:tc>
          <w:tcPr>
            <w:tcW w:w="1134" w:type="dxa"/>
          </w:tcPr>
          <w:p w:rsidR="0066365E" w:rsidRPr="00AA5D27" w:rsidRDefault="0066365E" w:rsidP="0066365E">
            <w:pPr>
              <w:jc w:val="center"/>
            </w:pPr>
            <w:r>
              <w:t>84</w:t>
            </w:r>
          </w:p>
        </w:tc>
        <w:tc>
          <w:tcPr>
            <w:tcW w:w="1701" w:type="dxa"/>
            <w:shd w:val="clear" w:color="auto" w:fill="auto"/>
          </w:tcPr>
          <w:p w:rsidR="0066365E" w:rsidRPr="00AA5D27" w:rsidRDefault="0066365E" w:rsidP="0066365E">
            <w:pPr>
              <w:jc w:val="center"/>
            </w:pPr>
            <w:r>
              <w:t>информатика</w:t>
            </w:r>
          </w:p>
        </w:tc>
        <w:tc>
          <w:tcPr>
            <w:tcW w:w="2552" w:type="dxa"/>
            <w:shd w:val="clear" w:color="auto" w:fill="auto"/>
          </w:tcPr>
          <w:p w:rsidR="0066365E" w:rsidRPr="00AA5D27" w:rsidRDefault="0066365E" w:rsidP="0066365E">
            <w:r>
              <w:t>Миннуллина Альфия Назиповна</w:t>
            </w:r>
          </w:p>
        </w:tc>
      </w:tr>
    </w:tbl>
    <w:p w:rsidR="008B4491" w:rsidRPr="008B4491" w:rsidRDefault="008B4491" w:rsidP="008B4491">
      <w:pPr>
        <w:spacing w:line="252" w:lineRule="auto"/>
        <w:ind w:firstLine="709"/>
        <w:jc w:val="both"/>
        <w:rPr>
          <w:sz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5, диаграмма)</w:t>
      </w:r>
    </w:p>
    <w:p w:rsidR="008B4491" w:rsidRDefault="008B4491" w:rsidP="003920F6"/>
    <w:p w:rsidR="00C84514" w:rsidRPr="00977B49" w:rsidRDefault="00977B49" w:rsidP="003920F6">
      <w:pPr>
        <w:rPr>
          <w:b/>
          <w:sz w:val="28"/>
          <w:szCs w:val="28"/>
        </w:rPr>
      </w:pPr>
      <w:r w:rsidRPr="00977B49">
        <w:rPr>
          <w:b/>
          <w:sz w:val="28"/>
          <w:szCs w:val="28"/>
        </w:rPr>
        <w:t xml:space="preserve">Результаты по биологии. </w:t>
      </w:r>
    </w:p>
    <w:p w:rsidR="00977B49" w:rsidRPr="00977B49" w:rsidRDefault="00977B49" w:rsidP="003920F6">
      <w:pPr>
        <w:rPr>
          <w:b/>
        </w:rPr>
      </w:pPr>
    </w:p>
    <w:p w:rsidR="00F47CBB" w:rsidRDefault="00C84514" w:rsidP="00F47CBB">
      <w:pPr>
        <w:spacing w:line="252" w:lineRule="auto"/>
        <w:ind w:firstLine="709"/>
        <w:jc w:val="both"/>
        <w:rPr>
          <w:sz w:val="28"/>
          <w:szCs w:val="28"/>
        </w:rPr>
      </w:pPr>
      <w:r w:rsidRPr="00B0716F">
        <w:rPr>
          <w:sz w:val="28"/>
          <w:szCs w:val="28"/>
        </w:rPr>
        <w:t>В 20</w:t>
      </w:r>
      <w:r w:rsidR="00F47CBB">
        <w:rPr>
          <w:sz w:val="28"/>
          <w:szCs w:val="28"/>
        </w:rPr>
        <w:t>10</w:t>
      </w:r>
      <w:r w:rsidRPr="00B0716F">
        <w:rPr>
          <w:sz w:val="28"/>
          <w:szCs w:val="28"/>
        </w:rPr>
        <w:t xml:space="preserve"> году по </w:t>
      </w:r>
      <w:r w:rsidR="00F47CBB">
        <w:rPr>
          <w:sz w:val="28"/>
          <w:szCs w:val="28"/>
        </w:rPr>
        <w:t xml:space="preserve">району </w:t>
      </w:r>
      <w:r w:rsidRPr="00B0716F">
        <w:rPr>
          <w:sz w:val="28"/>
          <w:szCs w:val="28"/>
        </w:rPr>
        <w:t xml:space="preserve"> принимало участие в ЕГЭ по биологии </w:t>
      </w:r>
      <w:r w:rsidR="00F47CBB">
        <w:rPr>
          <w:sz w:val="28"/>
          <w:szCs w:val="28"/>
        </w:rPr>
        <w:t>133</w:t>
      </w:r>
      <w:r w:rsidRPr="00B0716F">
        <w:rPr>
          <w:sz w:val="28"/>
          <w:szCs w:val="28"/>
        </w:rPr>
        <w:t xml:space="preserve"> школьник</w:t>
      </w:r>
      <w:r w:rsidR="00F81043">
        <w:rPr>
          <w:sz w:val="28"/>
          <w:szCs w:val="28"/>
        </w:rPr>
        <w:t xml:space="preserve">а </w:t>
      </w:r>
      <w:r w:rsidR="00F47CBB">
        <w:rPr>
          <w:sz w:val="28"/>
          <w:szCs w:val="28"/>
        </w:rPr>
        <w:t xml:space="preserve"> (10,2%  от количество выпускников)</w:t>
      </w:r>
      <w:r w:rsidRPr="00B0716F">
        <w:rPr>
          <w:sz w:val="28"/>
          <w:szCs w:val="28"/>
        </w:rPr>
        <w:t xml:space="preserve">. </w:t>
      </w:r>
    </w:p>
    <w:p w:rsidR="00C84514" w:rsidRPr="00B0716F" w:rsidRDefault="00C84514" w:rsidP="00F47CBB">
      <w:pPr>
        <w:spacing w:line="252" w:lineRule="auto"/>
        <w:ind w:firstLine="709"/>
        <w:jc w:val="both"/>
        <w:rPr>
          <w:sz w:val="28"/>
          <w:szCs w:val="28"/>
        </w:rPr>
      </w:pPr>
      <w:r w:rsidRPr="001A5AB5">
        <w:rPr>
          <w:sz w:val="28"/>
          <w:szCs w:val="28"/>
        </w:rPr>
        <w:t>Средний балл ЕГЭ по биологии в 20</w:t>
      </w:r>
      <w:r w:rsidR="00F47CBB" w:rsidRPr="001A5AB5">
        <w:rPr>
          <w:sz w:val="28"/>
          <w:szCs w:val="28"/>
        </w:rPr>
        <w:t>10</w:t>
      </w:r>
      <w:r w:rsidRPr="001A5AB5">
        <w:rPr>
          <w:sz w:val="28"/>
          <w:szCs w:val="28"/>
        </w:rPr>
        <w:t xml:space="preserve"> году повысился по сравнению с  20</w:t>
      </w:r>
      <w:r w:rsidR="00F47CBB" w:rsidRPr="001A5AB5">
        <w:rPr>
          <w:sz w:val="28"/>
          <w:szCs w:val="28"/>
        </w:rPr>
        <w:t>09</w:t>
      </w:r>
      <w:r w:rsidRPr="001A5AB5">
        <w:rPr>
          <w:sz w:val="28"/>
          <w:szCs w:val="28"/>
        </w:rPr>
        <w:t xml:space="preserve"> годом на 2,5.</w:t>
      </w:r>
      <w:r w:rsidR="00F47CBB" w:rsidRPr="001A5AB5">
        <w:rPr>
          <w:sz w:val="28"/>
          <w:szCs w:val="28"/>
        </w:rPr>
        <w:t xml:space="preserve"> балла</w:t>
      </w:r>
      <w:r w:rsidRPr="001A5AB5">
        <w:rPr>
          <w:sz w:val="28"/>
          <w:szCs w:val="28"/>
        </w:rPr>
        <w:t>.</w:t>
      </w:r>
      <w:r w:rsidRPr="00B0716F">
        <w:rPr>
          <w:sz w:val="28"/>
          <w:szCs w:val="28"/>
        </w:rPr>
        <w:t xml:space="preserve"> </w:t>
      </w:r>
    </w:p>
    <w:p w:rsidR="00C84514" w:rsidRDefault="001A5AB5" w:rsidP="001A5AB5">
      <w:pPr>
        <w:spacing w:line="252" w:lineRule="auto"/>
        <w:ind w:firstLine="709"/>
        <w:jc w:val="both"/>
        <w:rPr>
          <w:sz w:val="28"/>
          <w:szCs w:val="28"/>
        </w:rPr>
      </w:pPr>
      <w:r>
        <w:rPr>
          <w:sz w:val="28"/>
          <w:szCs w:val="28"/>
        </w:rPr>
        <w:t>К</w:t>
      </w:r>
      <w:r w:rsidR="00C84514" w:rsidRPr="00B0716F">
        <w:rPr>
          <w:sz w:val="28"/>
          <w:szCs w:val="28"/>
        </w:rPr>
        <w:t>омиссией по шкалированию Рособрнадзора установлено минимальное количество баллов, подтверждающее освоение основных общеобразовательных программ среднего образования по биологии  – 3</w:t>
      </w:r>
      <w:r>
        <w:rPr>
          <w:sz w:val="28"/>
          <w:szCs w:val="28"/>
        </w:rPr>
        <w:t>6</w:t>
      </w:r>
      <w:r w:rsidR="00C84514" w:rsidRPr="00B0716F">
        <w:rPr>
          <w:sz w:val="28"/>
          <w:szCs w:val="28"/>
        </w:rPr>
        <w:t xml:space="preserve"> баллов. Количество  школьников, которые не набрали соответ</w:t>
      </w:r>
      <w:r w:rsidR="00C84514">
        <w:rPr>
          <w:sz w:val="28"/>
          <w:szCs w:val="28"/>
        </w:rPr>
        <w:t>ствующие баллы (т.е. получили двойки</w:t>
      </w:r>
      <w:r w:rsidR="00C84514" w:rsidRPr="00B0716F">
        <w:rPr>
          <w:sz w:val="28"/>
          <w:szCs w:val="28"/>
        </w:rPr>
        <w:t>)</w:t>
      </w:r>
      <w:r w:rsidR="00C84514">
        <w:rPr>
          <w:sz w:val="28"/>
          <w:szCs w:val="28"/>
        </w:rPr>
        <w:t>,</w:t>
      </w:r>
      <w:r w:rsidR="00C84514" w:rsidRPr="00B0716F">
        <w:rPr>
          <w:sz w:val="28"/>
          <w:szCs w:val="28"/>
        </w:rPr>
        <w:t xml:space="preserve"> составило в 20</w:t>
      </w:r>
      <w:r>
        <w:rPr>
          <w:sz w:val="28"/>
          <w:szCs w:val="28"/>
        </w:rPr>
        <w:t>10</w:t>
      </w:r>
      <w:r w:rsidR="00C84514" w:rsidRPr="00B0716F">
        <w:rPr>
          <w:sz w:val="28"/>
          <w:szCs w:val="28"/>
        </w:rPr>
        <w:t xml:space="preserve"> году </w:t>
      </w:r>
      <w:r w:rsidRPr="001A5AB5">
        <w:rPr>
          <w:sz w:val="28"/>
          <w:szCs w:val="28"/>
        </w:rPr>
        <w:t>4,5</w:t>
      </w:r>
      <w:r w:rsidR="00C84514" w:rsidRPr="001A5AB5">
        <w:rPr>
          <w:sz w:val="28"/>
          <w:szCs w:val="28"/>
        </w:rPr>
        <w:t>%</w:t>
      </w:r>
      <w:r w:rsidR="00C84514" w:rsidRPr="00B0716F">
        <w:rPr>
          <w:sz w:val="28"/>
          <w:szCs w:val="28"/>
        </w:rPr>
        <w:t xml:space="preserve"> от всех принявших участие в ЕГЭ по биоло</w:t>
      </w:r>
      <w:r w:rsidR="00C84514">
        <w:rPr>
          <w:sz w:val="28"/>
          <w:szCs w:val="28"/>
        </w:rPr>
        <w:t>гии</w:t>
      </w:r>
      <w:r>
        <w:rPr>
          <w:sz w:val="28"/>
          <w:szCs w:val="28"/>
        </w:rPr>
        <w:t xml:space="preserve"> (2009 году – 6%)</w:t>
      </w:r>
      <w:r w:rsidR="00C84514">
        <w:rPr>
          <w:sz w:val="28"/>
          <w:szCs w:val="28"/>
        </w:rPr>
        <w:t xml:space="preserve">. Вместе с тем часть </w:t>
      </w:r>
      <w:r>
        <w:rPr>
          <w:sz w:val="28"/>
          <w:szCs w:val="28"/>
        </w:rPr>
        <w:t>школ</w:t>
      </w:r>
      <w:r w:rsidR="00C84514">
        <w:rPr>
          <w:sz w:val="28"/>
          <w:szCs w:val="28"/>
        </w:rPr>
        <w:t xml:space="preserve"> имеет высокий процент двоек.</w:t>
      </w:r>
      <w:r w:rsidR="00C84514" w:rsidRPr="001A5AB5">
        <w:rPr>
          <w:sz w:val="28"/>
          <w:szCs w:val="28"/>
        </w:rPr>
        <w:t xml:space="preserve"> </w:t>
      </w:r>
      <w:r>
        <w:rPr>
          <w:sz w:val="28"/>
          <w:szCs w:val="28"/>
        </w:rPr>
        <w:t>20</w:t>
      </w:r>
      <w:r w:rsidR="00C84514" w:rsidRPr="001A5AB5">
        <w:rPr>
          <w:sz w:val="28"/>
          <w:szCs w:val="28"/>
        </w:rPr>
        <w:t xml:space="preserve">% двоек имеют </w:t>
      </w:r>
      <w:r w:rsidR="00F81043">
        <w:rPr>
          <w:sz w:val="28"/>
          <w:szCs w:val="28"/>
        </w:rPr>
        <w:t xml:space="preserve">г.20,90,118; </w:t>
      </w:r>
      <w:r>
        <w:rPr>
          <w:sz w:val="28"/>
          <w:szCs w:val="28"/>
        </w:rPr>
        <w:t xml:space="preserve"> 37,5% - СОШ 148</w:t>
      </w:r>
      <w:r w:rsidR="00F81043">
        <w:rPr>
          <w:sz w:val="28"/>
          <w:szCs w:val="28"/>
        </w:rPr>
        <w:t xml:space="preserve">; </w:t>
      </w:r>
      <w:r>
        <w:rPr>
          <w:sz w:val="28"/>
          <w:szCs w:val="28"/>
        </w:rPr>
        <w:t>50% - СОШ 118.</w:t>
      </w:r>
    </w:p>
    <w:p w:rsidR="00E354A1" w:rsidRDefault="001A5AB5" w:rsidP="00E354A1">
      <w:pPr>
        <w:spacing w:line="252" w:lineRule="auto"/>
        <w:ind w:firstLine="709"/>
        <w:jc w:val="both"/>
        <w:rPr>
          <w:sz w:val="28"/>
        </w:rPr>
      </w:pPr>
      <w:r>
        <w:rPr>
          <w:sz w:val="28"/>
          <w:szCs w:val="28"/>
        </w:rPr>
        <w:t>Высокие результаты имеют образовательные учреждения – л.159, г.140, СОШ №72,86,</w:t>
      </w:r>
      <w:r w:rsidR="00E354A1">
        <w:rPr>
          <w:sz w:val="28"/>
          <w:szCs w:val="28"/>
        </w:rPr>
        <w:t xml:space="preserve"> г.93, СОШ 79 (выше результатов по г.Казани), СОШ 58, л.121,СОШ 111,101 (выше результатов по РТ). </w:t>
      </w:r>
      <w:r w:rsidR="00E354A1">
        <w:rPr>
          <w:sz w:val="28"/>
        </w:rPr>
        <w:t>8</w:t>
      </w:r>
      <w:r w:rsidR="00E354A1" w:rsidRPr="008B4491">
        <w:rPr>
          <w:sz w:val="28"/>
        </w:rPr>
        <w:t xml:space="preserve">  выпускников </w:t>
      </w:r>
      <w:r w:rsidR="00E354A1">
        <w:rPr>
          <w:sz w:val="28"/>
        </w:rPr>
        <w:t xml:space="preserve">(6%) </w:t>
      </w:r>
      <w:r w:rsidR="00E354A1" w:rsidRPr="008B4491">
        <w:rPr>
          <w:sz w:val="28"/>
        </w:rPr>
        <w:t>получили за работу 80- 100 баллов.</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693"/>
        <w:gridCol w:w="1134"/>
        <w:gridCol w:w="1701"/>
        <w:gridCol w:w="2552"/>
      </w:tblGrid>
      <w:tr w:rsidR="00E354A1" w:rsidRPr="00AA5D27" w:rsidTr="00CE3499">
        <w:trPr>
          <w:trHeight w:val="396"/>
        </w:trPr>
        <w:tc>
          <w:tcPr>
            <w:tcW w:w="2518" w:type="dxa"/>
          </w:tcPr>
          <w:p w:rsidR="00E354A1" w:rsidRPr="00AA5D27" w:rsidRDefault="00E354A1" w:rsidP="00CE3499">
            <w:pPr>
              <w:jc w:val="center"/>
            </w:pPr>
            <w:r w:rsidRPr="00AA5D27">
              <w:t>образовательное учреждение</w:t>
            </w:r>
          </w:p>
        </w:tc>
        <w:tc>
          <w:tcPr>
            <w:tcW w:w="2693" w:type="dxa"/>
          </w:tcPr>
          <w:p w:rsidR="00E354A1" w:rsidRPr="00AA5D27" w:rsidRDefault="00E354A1" w:rsidP="00CE3499">
            <w:pPr>
              <w:jc w:val="center"/>
            </w:pPr>
            <w:r w:rsidRPr="00AA5D27">
              <w:t>Фамилия, имя, отчество</w:t>
            </w:r>
          </w:p>
        </w:tc>
        <w:tc>
          <w:tcPr>
            <w:tcW w:w="1134" w:type="dxa"/>
          </w:tcPr>
          <w:p w:rsidR="00E354A1" w:rsidRDefault="00E354A1" w:rsidP="00CE3499">
            <w:pPr>
              <w:jc w:val="center"/>
            </w:pPr>
            <w:r w:rsidRPr="00AA5D27">
              <w:t>балл</w:t>
            </w:r>
          </w:p>
        </w:tc>
        <w:tc>
          <w:tcPr>
            <w:tcW w:w="1701" w:type="dxa"/>
            <w:shd w:val="clear" w:color="auto" w:fill="auto"/>
          </w:tcPr>
          <w:p w:rsidR="00E354A1" w:rsidRDefault="00E354A1" w:rsidP="00CE3499">
            <w:pPr>
              <w:jc w:val="center"/>
            </w:pPr>
            <w:r w:rsidRPr="00AA5D27">
              <w:t>предмет</w:t>
            </w:r>
          </w:p>
        </w:tc>
        <w:tc>
          <w:tcPr>
            <w:tcW w:w="2552" w:type="dxa"/>
            <w:shd w:val="clear" w:color="auto" w:fill="auto"/>
          </w:tcPr>
          <w:p w:rsidR="00E354A1" w:rsidRPr="00AA5D27" w:rsidRDefault="00E354A1" w:rsidP="00CE3499">
            <w:pPr>
              <w:jc w:val="center"/>
            </w:pPr>
            <w:r w:rsidRPr="00AA5D27">
              <w:t>Ф</w:t>
            </w:r>
            <w:r>
              <w:t xml:space="preserve">.И.О </w:t>
            </w:r>
            <w:r w:rsidRPr="00AA5D27">
              <w:t>преподавателя, подготовившего  выпускника</w:t>
            </w:r>
          </w:p>
        </w:tc>
      </w:tr>
      <w:tr w:rsidR="00E354A1" w:rsidRPr="0096173F" w:rsidTr="00CE3499">
        <w:trPr>
          <w:trHeight w:val="396"/>
        </w:trPr>
        <w:tc>
          <w:tcPr>
            <w:tcW w:w="2518" w:type="dxa"/>
          </w:tcPr>
          <w:p w:rsidR="00E354A1" w:rsidRDefault="00E354A1" w:rsidP="00E354A1">
            <w:pPr>
              <w:jc w:val="center"/>
            </w:pPr>
            <w:r>
              <w:t>МОУ «Школа № 72»</w:t>
            </w:r>
          </w:p>
        </w:tc>
        <w:tc>
          <w:tcPr>
            <w:tcW w:w="2693" w:type="dxa"/>
          </w:tcPr>
          <w:p w:rsidR="00E354A1" w:rsidRDefault="00E354A1" w:rsidP="00E354A1">
            <w:pPr>
              <w:jc w:val="center"/>
            </w:pPr>
            <w:r>
              <w:t>Игнашина Александра Константиновна</w:t>
            </w:r>
          </w:p>
        </w:tc>
        <w:tc>
          <w:tcPr>
            <w:tcW w:w="1134" w:type="dxa"/>
          </w:tcPr>
          <w:p w:rsidR="00E354A1" w:rsidRDefault="00E354A1" w:rsidP="00E354A1">
            <w:pPr>
              <w:jc w:val="center"/>
            </w:pPr>
            <w:r>
              <w:t>88</w:t>
            </w:r>
          </w:p>
        </w:tc>
        <w:tc>
          <w:tcPr>
            <w:tcW w:w="1701" w:type="dxa"/>
            <w:shd w:val="clear" w:color="auto" w:fill="auto"/>
          </w:tcPr>
          <w:p w:rsidR="00E354A1" w:rsidRDefault="00E354A1" w:rsidP="00E354A1">
            <w:pPr>
              <w:jc w:val="center"/>
            </w:pPr>
            <w:r>
              <w:t>биология</w:t>
            </w:r>
          </w:p>
        </w:tc>
        <w:tc>
          <w:tcPr>
            <w:tcW w:w="2552" w:type="dxa"/>
            <w:shd w:val="clear" w:color="auto" w:fill="auto"/>
          </w:tcPr>
          <w:p w:rsidR="00E354A1" w:rsidRDefault="00E354A1" w:rsidP="00E354A1">
            <w:r>
              <w:t>Шамсувалеева Эльмира Шамильевна</w:t>
            </w:r>
          </w:p>
        </w:tc>
      </w:tr>
      <w:tr w:rsidR="00E354A1" w:rsidRPr="00AA5D27" w:rsidTr="00CE3499">
        <w:trPr>
          <w:trHeight w:val="396"/>
        </w:trPr>
        <w:tc>
          <w:tcPr>
            <w:tcW w:w="2518" w:type="dxa"/>
          </w:tcPr>
          <w:p w:rsidR="00E354A1" w:rsidRPr="00813D5A" w:rsidRDefault="00E354A1" w:rsidP="00E354A1">
            <w:r w:rsidRPr="00813D5A">
              <w:t>МОУ «</w:t>
            </w:r>
            <w:r>
              <w:t>Л</w:t>
            </w:r>
            <w:r w:rsidRPr="00813D5A">
              <w:t>ицей №159»</w:t>
            </w:r>
          </w:p>
        </w:tc>
        <w:tc>
          <w:tcPr>
            <w:tcW w:w="2693" w:type="dxa"/>
          </w:tcPr>
          <w:p w:rsidR="00E354A1" w:rsidRDefault="00E354A1" w:rsidP="00E354A1">
            <w:pPr>
              <w:jc w:val="center"/>
            </w:pPr>
            <w:r>
              <w:t>Сулейманова Диля Эсхатовна</w:t>
            </w:r>
          </w:p>
        </w:tc>
        <w:tc>
          <w:tcPr>
            <w:tcW w:w="1134" w:type="dxa"/>
          </w:tcPr>
          <w:p w:rsidR="00E354A1" w:rsidRDefault="00E354A1" w:rsidP="00E354A1">
            <w:pPr>
              <w:jc w:val="center"/>
            </w:pPr>
            <w:r>
              <w:t>86</w:t>
            </w:r>
          </w:p>
        </w:tc>
        <w:tc>
          <w:tcPr>
            <w:tcW w:w="1701" w:type="dxa"/>
            <w:shd w:val="clear" w:color="auto" w:fill="auto"/>
          </w:tcPr>
          <w:p w:rsidR="00E354A1" w:rsidRDefault="00E354A1" w:rsidP="00E354A1">
            <w:pPr>
              <w:jc w:val="center"/>
            </w:pPr>
            <w:r>
              <w:t>биология</w:t>
            </w:r>
          </w:p>
        </w:tc>
        <w:tc>
          <w:tcPr>
            <w:tcW w:w="2552" w:type="dxa"/>
            <w:shd w:val="clear" w:color="auto" w:fill="auto"/>
          </w:tcPr>
          <w:p w:rsidR="00E354A1" w:rsidRDefault="00E354A1" w:rsidP="00E354A1">
            <w:r>
              <w:t>Теплищева Ольга Владимировна</w:t>
            </w:r>
          </w:p>
        </w:tc>
      </w:tr>
      <w:tr w:rsidR="00E354A1" w:rsidTr="00CE3499">
        <w:trPr>
          <w:trHeight w:val="396"/>
        </w:trPr>
        <w:tc>
          <w:tcPr>
            <w:tcW w:w="2518" w:type="dxa"/>
          </w:tcPr>
          <w:p w:rsidR="00E354A1" w:rsidRPr="0096173F" w:rsidRDefault="00E354A1" w:rsidP="00E354A1">
            <w:pPr>
              <w:jc w:val="center"/>
            </w:pPr>
            <w:r>
              <w:t>МОУ «лицей №159»</w:t>
            </w:r>
          </w:p>
        </w:tc>
        <w:tc>
          <w:tcPr>
            <w:tcW w:w="2693" w:type="dxa"/>
          </w:tcPr>
          <w:p w:rsidR="00E354A1" w:rsidRPr="0096173F" w:rsidRDefault="00E354A1" w:rsidP="00E354A1">
            <w:pPr>
              <w:jc w:val="center"/>
            </w:pPr>
            <w:r>
              <w:t>Зайнутдинов Рамиль Айратович</w:t>
            </w:r>
          </w:p>
        </w:tc>
        <w:tc>
          <w:tcPr>
            <w:tcW w:w="1134" w:type="dxa"/>
          </w:tcPr>
          <w:p w:rsidR="00E354A1" w:rsidRDefault="00E354A1" w:rsidP="00E354A1">
            <w:pPr>
              <w:jc w:val="center"/>
            </w:pPr>
            <w:r>
              <w:t>84</w:t>
            </w:r>
          </w:p>
        </w:tc>
        <w:tc>
          <w:tcPr>
            <w:tcW w:w="1701" w:type="dxa"/>
            <w:shd w:val="clear" w:color="auto" w:fill="auto"/>
          </w:tcPr>
          <w:p w:rsidR="00E354A1" w:rsidRDefault="00E354A1" w:rsidP="00E354A1">
            <w:pPr>
              <w:jc w:val="center"/>
            </w:pPr>
            <w:r>
              <w:t>биология</w:t>
            </w:r>
          </w:p>
        </w:tc>
        <w:tc>
          <w:tcPr>
            <w:tcW w:w="2552" w:type="dxa"/>
            <w:shd w:val="clear" w:color="auto" w:fill="auto"/>
          </w:tcPr>
          <w:p w:rsidR="00E354A1" w:rsidRDefault="00E354A1" w:rsidP="00E354A1">
            <w:r>
              <w:t>Теплищева Ольга Владимировна</w:t>
            </w:r>
          </w:p>
        </w:tc>
      </w:tr>
      <w:tr w:rsidR="00E354A1" w:rsidTr="00CE3499">
        <w:trPr>
          <w:trHeight w:val="396"/>
        </w:trPr>
        <w:tc>
          <w:tcPr>
            <w:tcW w:w="2518" w:type="dxa"/>
          </w:tcPr>
          <w:p w:rsidR="00E354A1" w:rsidRDefault="00E354A1" w:rsidP="00E354A1">
            <w:r w:rsidRPr="00813D5A">
              <w:t>МОУ «лицей №159»</w:t>
            </w:r>
          </w:p>
        </w:tc>
        <w:tc>
          <w:tcPr>
            <w:tcW w:w="2693" w:type="dxa"/>
          </w:tcPr>
          <w:p w:rsidR="00E354A1" w:rsidRPr="0096173F" w:rsidRDefault="00E354A1" w:rsidP="00E354A1">
            <w:pPr>
              <w:jc w:val="center"/>
            </w:pPr>
            <w:r>
              <w:t>Юсупов Артур Рашидович</w:t>
            </w:r>
          </w:p>
        </w:tc>
        <w:tc>
          <w:tcPr>
            <w:tcW w:w="1134" w:type="dxa"/>
          </w:tcPr>
          <w:p w:rsidR="00E354A1" w:rsidRDefault="00E354A1" w:rsidP="00E354A1">
            <w:pPr>
              <w:jc w:val="center"/>
            </w:pPr>
            <w:r>
              <w:t>84</w:t>
            </w:r>
          </w:p>
        </w:tc>
        <w:tc>
          <w:tcPr>
            <w:tcW w:w="1701" w:type="dxa"/>
            <w:shd w:val="clear" w:color="auto" w:fill="auto"/>
          </w:tcPr>
          <w:p w:rsidR="00E354A1" w:rsidRDefault="00E354A1" w:rsidP="00E354A1">
            <w:pPr>
              <w:jc w:val="center"/>
            </w:pPr>
            <w:r>
              <w:t>биология</w:t>
            </w:r>
          </w:p>
        </w:tc>
        <w:tc>
          <w:tcPr>
            <w:tcW w:w="2552" w:type="dxa"/>
            <w:shd w:val="clear" w:color="auto" w:fill="auto"/>
          </w:tcPr>
          <w:p w:rsidR="00E354A1" w:rsidRDefault="00E354A1" w:rsidP="00E354A1">
            <w:r>
              <w:t>Теплищева Ольга Владимимровна</w:t>
            </w:r>
          </w:p>
        </w:tc>
      </w:tr>
      <w:tr w:rsidR="00E354A1" w:rsidTr="00CE3499">
        <w:trPr>
          <w:trHeight w:val="396"/>
        </w:trPr>
        <w:tc>
          <w:tcPr>
            <w:tcW w:w="2518" w:type="dxa"/>
          </w:tcPr>
          <w:p w:rsidR="00E354A1" w:rsidRPr="0096173F" w:rsidRDefault="00E354A1" w:rsidP="00E354A1">
            <w:pPr>
              <w:jc w:val="center"/>
            </w:pPr>
            <w:r>
              <w:t>МАОУ «Лицей №121»</w:t>
            </w:r>
          </w:p>
        </w:tc>
        <w:tc>
          <w:tcPr>
            <w:tcW w:w="2693" w:type="dxa"/>
          </w:tcPr>
          <w:p w:rsidR="00E354A1" w:rsidRPr="0096173F" w:rsidRDefault="00E354A1" w:rsidP="00E354A1">
            <w:pPr>
              <w:jc w:val="center"/>
            </w:pPr>
            <w:r>
              <w:t>Гарифуллина Юлия Наилевна</w:t>
            </w:r>
          </w:p>
        </w:tc>
        <w:tc>
          <w:tcPr>
            <w:tcW w:w="1134" w:type="dxa"/>
          </w:tcPr>
          <w:p w:rsidR="00E354A1" w:rsidRPr="0096173F" w:rsidRDefault="00E354A1" w:rsidP="00E354A1">
            <w:pPr>
              <w:jc w:val="center"/>
            </w:pPr>
            <w:r>
              <w:t>84</w:t>
            </w:r>
          </w:p>
        </w:tc>
        <w:tc>
          <w:tcPr>
            <w:tcW w:w="1701" w:type="dxa"/>
            <w:shd w:val="clear" w:color="auto" w:fill="auto"/>
          </w:tcPr>
          <w:p w:rsidR="00E354A1" w:rsidRPr="0096173F" w:rsidRDefault="00E354A1" w:rsidP="00E354A1">
            <w:pPr>
              <w:jc w:val="center"/>
            </w:pPr>
            <w:r>
              <w:t>биология</w:t>
            </w:r>
          </w:p>
        </w:tc>
        <w:tc>
          <w:tcPr>
            <w:tcW w:w="2552" w:type="dxa"/>
            <w:shd w:val="clear" w:color="auto" w:fill="auto"/>
          </w:tcPr>
          <w:p w:rsidR="00E354A1" w:rsidRPr="0096173F" w:rsidRDefault="00E354A1" w:rsidP="00E354A1">
            <w:r>
              <w:t>Минуллина Елена Викторовна</w:t>
            </w:r>
          </w:p>
        </w:tc>
      </w:tr>
      <w:tr w:rsidR="00E354A1" w:rsidTr="00CE3499">
        <w:trPr>
          <w:trHeight w:val="396"/>
        </w:trPr>
        <w:tc>
          <w:tcPr>
            <w:tcW w:w="2518" w:type="dxa"/>
          </w:tcPr>
          <w:p w:rsidR="00E354A1" w:rsidRPr="0096173F" w:rsidRDefault="00E354A1" w:rsidP="00E354A1">
            <w:pPr>
              <w:jc w:val="center"/>
            </w:pPr>
            <w:r>
              <w:t>МОУ «Школа № 144»</w:t>
            </w:r>
          </w:p>
        </w:tc>
        <w:tc>
          <w:tcPr>
            <w:tcW w:w="2693" w:type="dxa"/>
          </w:tcPr>
          <w:p w:rsidR="00E354A1" w:rsidRPr="0096173F" w:rsidRDefault="00E354A1" w:rsidP="00E354A1">
            <w:pPr>
              <w:jc w:val="center"/>
            </w:pPr>
            <w:r>
              <w:t>Галимзяновна Лия Ильясовна</w:t>
            </w:r>
          </w:p>
        </w:tc>
        <w:tc>
          <w:tcPr>
            <w:tcW w:w="1134" w:type="dxa"/>
          </w:tcPr>
          <w:p w:rsidR="00E354A1" w:rsidRPr="0096173F" w:rsidRDefault="00E354A1" w:rsidP="00E354A1">
            <w:pPr>
              <w:jc w:val="center"/>
            </w:pPr>
            <w:r>
              <w:t>84</w:t>
            </w:r>
          </w:p>
        </w:tc>
        <w:tc>
          <w:tcPr>
            <w:tcW w:w="1701" w:type="dxa"/>
            <w:shd w:val="clear" w:color="auto" w:fill="auto"/>
          </w:tcPr>
          <w:p w:rsidR="00E354A1" w:rsidRPr="0096173F" w:rsidRDefault="00E354A1" w:rsidP="00E354A1">
            <w:pPr>
              <w:jc w:val="center"/>
            </w:pPr>
            <w:r>
              <w:t>биология</w:t>
            </w:r>
          </w:p>
        </w:tc>
        <w:tc>
          <w:tcPr>
            <w:tcW w:w="2552" w:type="dxa"/>
            <w:shd w:val="clear" w:color="auto" w:fill="auto"/>
          </w:tcPr>
          <w:p w:rsidR="00E354A1" w:rsidRPr="0096173F" w:rsidRDefault="00E354A1" w:rsidP="00E354A1">
            <w:r>
              <w:t>Муллина Ольга Николаевна</w:t>
            </w:r>
          </w:p>
        </w:tc>
      </w:tr>
      <w:tr w:rsidR="00E354A1" w:rsidRPr="00AA5D27" w:rsidTr="00CE3499">
        <w:trPr>
          <w:trHeight w:val="396"/>
        </w:trPr>
        <w:tc>
          <w:tcPr>
            <w:tcW w:w="2518" w:type="dxa"/>
          </w:tcPr>
          <w:p w:rsidR="00E354A1" w:rsidRDefault="00E354A1" w:rsidP="00E354A1">
            <w:r w:rsidRPr="00813D5A">
              <w:t>МОУ «лицей №159»</w:t>
            </w:r>
          </w:p>
        </w:tc>
        <w:tc>
          <w:tcPr>
            <w:tcW w:w="2693" w:type="dxa"/>
          </w:tcPr>
          <w:p w:rsidR="00E354A1" w:rsidRPr="0096173F" w:rsidRDefault="00E354A1" w:rsidP="00E354A1">
            <w:pPr>
              <w:jc w:val="center"/>
            </w:pPr>
            <w:r>
              <w:t>Юсупова Эльвира Рашидовна</w:t>
            </w:r>
          </w:p>
        </w:tc>
        <w:tc>
          <w:tcPr>
            <w:tcW w:w="1134" w:type="dxa"/>
          </w:tcPr>
          <w:p w:rsidR="00E354A1" w:rsidRDefault="00E354A1" w:rsidP="00E354A1">
            <w:pPr>
              <w:jc w:val="center"/>
            </w:pPr>
            <w:r>
              <w:t>83</w:t>
            </w:r>
          </w:p>
        </w:tc>
        <w:tc>
          <w:tcPr>
            <w:tcW w:w="1701" w:type="dxa"/>
            <w:shd w:val="clear" w:color="auto" w:fill="auto"/>
          </w:tcPr>
          <w:p w:rsidR="00E354A1" w:rsidRDefault="00E354A1" w:rsidP="00E354A1">
            <w:pPr>
              <w:jc w:val="center"/>
            </w:pPr>
            <w:r>
              <w:t>биология</w:t>
            </w:r>
          </w:p>
        </w:tc>
        <w:tc>
          <w:tcPr>
            <w:tcW w:w="2552" w:type="dxa"/>
            <w:shd w:val="clear" w:color="auto" w:fill="auto"/>
          </w:tcPr>
          <w:p w:rsidR="00E354A1" w:rsidRDefault="00E354A1" w:rsidP="00E354A1">
            <w:r>
              <w:t>Теплищева Ольга Владимировна</w:t>
            </w:r>
          </w:p>
        </w:tc>
      </w:tr>
      <w:tr w:rsidR="00E354A1" w:rsidRPr="00AA5D27" w:rsidTr="00CE3499">
        <w:trPr>
          <w:trHeight w:val="396"/>
        </w:trPr>
        <w:tc>
          <w:tcPr>
            <w:tcW w:w="2518" w:type="dxa"/>
          </w:tcPr>
          <w:p w:rsidR="00E354A1" w:rsidRPr="0096173F" w:rsidRDefault="00E354A1" w:rsidP="00E354A1">
            <w:pPr>
              <w:jc w:val="center"/>
            </w:pPr>
            <w:r>
              <w:t>МОУ «Школа №15»</w:t>
            </w:r>
          </w:p>
        </w:tc>
        <w:tc>
          <w:tcPr>
            <w:tcW w:w="2693" w:type="dxa"/>
          </w:tcPr>
          <w:p w:rsidR="00E354A1" w:rsidRPr="0096173F" w:rsidRDefault="00E354A1" w:rsidP="00E354A1">
            <w:pPr>
              <w:jc w:val="center"/>
            </w:pPr>
            <w:r>
              <w:t>Грошева Екатерина Андреевна</w:t>
            </w:r>
          </w:p>
        </w:tc>
        <w:tc>
          <w:tcPr>
            <w:tcW w:w="1134" w:type="dxa"/>
          </w:tcPr>
          <w:p w:rsidR="00E354A1" w:rsidRPr="0096173F" w:rsidRDefault="00E354A1" w:rsidP="00E354A1">
            <w:pPr>
              <w:jc w:val="center"/>
            </w:pPr>
            <w:r>
              <w:t>83</w:t>
            </w:r>
          </w:p>
        </w:tc>
        <w:tc>
          <w:tcPr>
            <w:tcW w:w="1701" w:type="dxa"/>
            <w:shd w:val="clear" w:color="auto" w:fill="auto"/>
          </w:tcPr>
          <w:p w:rsidR="00E354A1" w:rsidRPr="0096173F" w:rsidRDefault="00E354A1" w:rsidP="00E354A1">
            <w:pPr>
              <w:jc w:val="center"/>
            </w:pPr>
            <w:r>
              <w:t>биология</w:t>
            </w:r>
          </w:p>
        </w:tc>
        <w:tc>
          <w:tcPr>
            <w:tcW w:w="2552" w:type="dxa"/>
            <w:shd w:val="clear" w:color="auto" w:fill="auto"/>
          </w:tcPr>
          <w:p w:rsidR="00E354A1" w:rsidRPr="0096173F" w:rsidRDefault="00E354A1" w:rsidP="00E354A1">
            <w:r>
              <w:t>Филиппова Галина Васильевна</w:t>
            </w:r>
          </w:p>
        </w:tc>
      </w:tr>
    </w:tbl>
    <w:p w:rsidR="00E354A1" w:rsidRDefault="00E354A1" w:rsidP="00E354A1">
      <w:pPr>
        <w:spacing w:line="252" w:lineRule="auto"/>
        <w:ind w:firstLine="709"/>
        <w:jc w:val="both"/>
        <w:rPr>
          <w:sz w:val="28"/>
        </w:rPr>
      </w:pPr>
    </w:p>
    <w:p w:rsidR="001A5AB5" w:rsidRDefault="001A5AB5" w:rsidP="001A5AB5">
      <w:pPr>
        <w:spacing w:line="252" w:lineRule="auto"/>
        <w:ind w:firstLine="709"/>
        <w:jc w:val="both"/>
        <w:rPr>
          <w:sz w:val="28"/>
          <w:szCs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lastRenderedPageBreak/>
        <w:t>(</w:t>
      </w:r>
      <w:r w:rsidRPr="00C14B02">
        <w:rPr>
          <w:color w:val="2B2C30"/>
          <w:sz w:val="28"/>
          <w:szCs w:val="28"/>
        </w:rPr>
        <w:t xml:space="preserve">Приложение </w:t>
      </w:r>
      <w:r>
        <w:rPr>
          <w:color w:val="2B2C30"/>
          <w:sz w:val="28"/>
          <w:szCs w:val="28"/>
        </w:rPr>
        <w:t>6, диаграмма)</w:t>
      </w:r>
    </w:p>
    <w:p w:rsidR="00C84514" w:rsidRDefault="00C84514" w:rsidP="003920F6"/>
    <w:p w:rsidR="00977B49" w:rsidRPr="00977B49" w:rsidRDefault="00977B49" w:rsidP="00977B49">
      <w:pPr>
        <w:rPr>
          <w:b/>
          <w:sz w:val="28"/>
          <w:szCs w:val="28"/>
        </w:rPr>
      </w:pPr>
      <w:r w:rsidRPr="00977B49">
        <w:rPr>
          <w:b/>
          <w:sz w:val="28"/>
          <w:szCs w:val="28"/>
        </w:rPr>
        <w:t xml:space="preserve">Результаты по </w:t>
      </w:r>
      <w:r>
        <w:rPr>
          <w:b/>
          <w:sz w:val="28"/>
          <w:szCs w:val="28"/>
        </w:rPr>
        <w:t>истории</w:t>
      </w:r>
      <w:r w:rsidRPr="00977B49">
        <w:rPr>
          <w:b/>
          <w:sz w:val="28"/>
          <w:szCs w:val="28"/>
        </w:rPr>
        <w:t xml:space="preserve">. </w:t>
      </w:r>
    </w:p>
    <w:p w:rsidR="004128B8" w:rsidRDefault="004128B8" w:rsidP="00C84514">
      <w:pPr>
        <w:autoSpaceDE w:val="0"/>
        <w:autoSpaceDN w:val="0"/>
        <w:adjustRightInd w:val="0"/>
        <w:ind w:firstLine="709"/>
        <w:jc w:val="both"/>
        <w:rPr>
          <w:sz w:val="28"/>
          <w:szCs w:val="28"/>
        </w:rPr>
      </w:pPr>
    </w:p>
    <w:p w:rsidR="00F81043" w:rsidRPr="0076107B" w:rsidRDefault="00C84514" w:rsidP="00F81043">
      <w:pPr>
        <w:ind w:firstLine="709"/>
        <w:jc w:val="both"/>
        <w:rPr>
          <w:bCs/>
          <w:sz w:val="28"/>
          <w:szCs w:val="28"/>
        </w:rPr>
      </w:pPr>
      <w:r w:rsidRPr="00DE5AA7">
        <w:rPr>
          <w:sz w:val="28"/>
          <w:szCs w:val="28"/>
        </w:rPr>
        <w:t xml:space="preserve">Количество принимавших участие в ЕГЭ по предмету история составило </w:t>
      </w:r>
      <w:r w:rsidR="004128B8">
        <w:rPr>
          <w:sz w:val="28"/>
          <w:szCs w:val="28"/>
        </w:rPr>
        <w:t>13,1</w:t>
      </w:r>
      <w:r w:rsidRPr="00DE5AA7">
        <w:rPr>
          <w:sz w:val="28"/>
          <w:szCs w:val="28"/>
        </w:rPr>
        <w:t xml:space="preserve">% от общего количества выпускников в </w:t>
      </w:r>
      <w:r w:rsidR="004128B8">
        <w:rPr>
          <w:sz w:val="28"/>
          <w:szCs w:val="28"/>
        </w:rPr>
        <w:t>районе</w:t>
      </w:r>
      <w:r w:rsidRPr="00DE5AA7">
        <w:rPr>
          <w:sz w:val="28"/>
          <w:szCs w:val="28"/>
        </w:rPr>
        <w:t xml:space="preserve"> (в 20</w:t>
      </w:r>
      <w:r w:rsidR="004128B8">
        <w:rPr>
          <w:sz w:val="28"/>
          <w:szCs w:val="28"/>
        </w:rPr>
        <w:t>09г.</w:t>
      </w:r>
      <w:r w:rsidR="00F81043">
        <w:rPr>
          <w:sz w:val="28"/>
          <w:szCs w:val="28"/>
        </w:rPr>
        <w:t xml:space="preserve"> - </w:t>
      </w:r>
      <w:r w:rsidR="004128B8">
        <w:rPr>
          <w:sz w:val="28"/>
          <w:szCs w:val="28"/>
        </w:rPr>
        <w:t xml:space="preserve"> </w:t>
      </w:r>
      <w:r w:rsidR="00A048CF">
        <w:rPr>
          <w:sz w:val="28"/>
          <w:szCs w:val="28"/>
        </w:rPr>
        <w:t>7,6</w:t>
      </w:r>
      <w:r w:rsidR="004128B8">
        <w:rPr>
          <w:sz w:val="28"/>
          <w:szCs w:val="28"/>
        </w:rPr>
        <w:t>%)</w:t>
      </w:r>
      <w:r w:rsidR="00A048CF">
        <w:rPr>
          <w:sz w:val="28"/>
          <w:szCs w:val="28"/>
        </w:rPr>
        <w:t>.</w:t>
      </w:r>
      <w:r>
        <w:rPr>
          <w:sz w:val="28"/>
          <w:szCs w:val="28"/>
        </w:rPr>
        <w:t xml:space="preserve"> </w:t>
      </w:r>
      <w:r w:rsidR="00F81043" w:rsidRPr="0076107B">
        <w:rPr>
          <w:bCs/>
          <w:sz w:val="28"/>
          <w:szCs w:val="28"/>
        </w:rPr>
        <w:t xml:space="preserve">Больше всего участников ЕГЭ </w:t>
      </w:r>
      <w:r w:rsidR="00F81043">
        <w:rPr>
          <w:bCs/>
          <w:sz w:val="28"/>
          <w:szCs w:val="28"/>
        </w:rPr>
        <w:t xml:space="preserve"> по истории </w:t>
      </w:r>
      <w:r w:rsidR="00F81043" w:rsidRPr="0076107B">
        <w:rPr>
          <w:bCs/>
          <w:sz w:val="28"/>
          <w:szCs w:val="28"/>
        </w:rPr>
        <w:t xml:space="preserve">в </w:t>
      </w:r>
      <w:r w:rsidR="00F81043">
        <w:rPr>
          <w:bCs/>
          <w:sz w:val="28"/>
          <w:szCs w:val="28"/>
        </w:rPr>
        <w:t>л.159,СОШ 72.</w:t>
      </w:r>
      <w:r w:rsidR="00F81043" w:rsidRPr="0076107B">
        <w:rPr>
          <w:bCs/>
          <w:sz w:val="28"/>
          <w:szCs w:val="28"/>
        </w:rPr>
        <w:t xml:space="preserve"> </w:t>
      </w:r>
    </w:p>
    <w:p w:rsidR="00C84514" w:rsidRPr="00DE5AA7" w:rsidRDefault="00C84514" w:rsidP="00C84514">
      <w:pPr>
        <w:autoSpaceDE w:val="0"/>
        <w:autoSpaceDN w:val="0"/>
        <w:adjustRightInd w:val="0"/>
        <w:ind w:firstLine="709"/>
        <w:jc w:val="both"/>
        <w:rPr>
          <w:sz w:val="28"/>
          <w:szCs w:val="28"/>
        </w:rPr>
      </w:pPr>
      <w:r w:rsidRPr="00DE5AA7">
        <w:rPr>
          <w:sz w:val="28"/>
          <w:szCs w:val="28"/>
        </w:rPr>
        <w:t>Минимальное количество баллов в 20</w:t>
      </w:r>
      <w:r w:rsidR="00A048CF">
        <w:rPr>
          <w:sz w:val="28"/>
          <w:szCs w:val="28"/>
        </w:rPr>
        <w:t>10</w:t>
      </w:r>
      <w:r w:rsidRPr="00DE5AA7">
        <w:rPr>
          <w:sz w:val="28"/>
          <w:szCs w:val="28"/>
        </w:rPr>
        <w:t xml:space="preserve"> по предмету история составило</w:t>
      </w:r>
      <w:r>
        <w:rPr>
          <w:sz w:val="28"/>
          <w:szCs w:val="28"/>
        </w:rPr>
        <w:t xml:space="preserve"> </w:t>
      </w:r>
      <w:r w:rsidRPr="00DE5AA7">
        <w:rPr>
          <w:sz w:val="28"/>
          <w:szCs w:val="28"/>
        </w:rPr>
        <w:t>3</w:t>
      </w:r>
      <w:r w:rsidR="00A048CF">
        <w:rPr>
          <w:sz w:val="28"/>
          <w:szCs w:val="28"/>
        </w:rPr>
        <w:t>1</w:t>
      </w:r>
      <w:r w:rsidRPr="00DE5AA7">
        <w:rPr>
          <w:sz w:val="28"/>
          <w:szCs w:val="28"/>
        </w:rPr>
        <w:t>.</w:t>
      </w:r>
    </w:p>
    <w:p w:rsidR="00C84514" w:rsidRPr="00A048CF" w:rsidRDefault="00C84514" w:rsidP="00A048CF">
      <w:pPr>
        <w:autoSpaceDE w:val="0"/>
        <w:autoSpaceDN w:val="0"/>
        <w:adjustRightInd w:val="0"/>
        <w:ind w:firstLine="709"/>
        <w:jc w:val="both"/>
        <w:rPr>
          <w:sz w:val="28"/>
          <w:szCs w:val="28"/>
        </w:rPr>
      </w:pPr>
      <w:r w:rsidRPr="00A048CF">
        <w:rPr>
          <w:sz w:val="28"/>
          <w:szCs w:val="28"/>
        </w:rPr>
        <w:t xml:space="preserve">В </w:t>
      </w:r>
      <w:r w:rsidR="00A048CF" w:rsidRPr="00A048CF">
        <w:rPr>
          <w:sz w:val="28"/>
          <w:szCs w:val="28"/>
        </w:rPr>
        <w:t>районе</w:t>
      </w:r>
      <w:r w:rsidRPr="00A048CF">
        <w:rPr>
          <w:sz w:val="28"/>
          <w:szCs w:val="28"/>
        </w:rPr>
        <w:t xml:space="preserve"> сохраняется тенденция уменьшения не</w:t>
      </w:r>
      <w:r w:rsidR="00A048CF" w:rsidRPr="00A048CF">
        <w:rPr>
          <w:sz w:val="28"/>
          <w:szCs w:val="28"/>
        </w:rPr>
        <w:t>удовлетворительных оценок за ЕГЭ,</w:t>
      </w:r>
      <w:r w:rsidRPr="00A048CF">
        <w:rPr>
          <w:sz w:val="28"/>
          <w:szCs w:val="28"/>
        </w:rPr>
        <w:t xml:space="preserve"> </w:t>
      </w:r>
      <w:r w:rsidR="00A048CF" w:rsidRPr="00A048CF">
        <w:rPr>
          <w:sz w:val="28"/>
          <w:szCs w:val="28"/>
        </w:rPr>
        <w:t>р</w:t>
      </w:r>
      <w:r w:rsidRPr="00A048CF">
        <w:rPr>
          <w:sz w:val="28"/>
          <w:szCs w:val="28"/>
        </w:rPr>
        <w:t xml:space="preserve">езультаты снизились на </w:t>
      </w:r>
      <w:r w:rsidR="00A048CF" w:rsidRPr="00A048CF">
        <w:rPr>
          <w:sz w:val="28"/>
          <w:szCs w:val="28"/>
        </w:rPr>
        <w:t>2,2</w:t>
      </w:r>
      <w:r w:rsidRPr="00A048CF">
        <w:rPr>
          <w:sz w:val="28"/>
          <w:szCs w:val="28"/>
        </w:rPr>
        <w:t>% по сравнению с 200</w:t>
      </w:r>
      <w:r w:rsidR="00A048CF" w:rsidRPr="00A048CF">
        <w:rPr>
          <w:sz w:val="28"/>
          <w:szCs w:val="28"/>
        </w:rPr>
        <w:t>9</w:t>
      </w:r>
      <w:r w:rsidRPr="00A048CF">
        <w:rPr>
          <w:sz w:val="28"/>
          <w:szCs w:val="28"/>
        </w:rPr>
        <w:t xml:space="preserve">г. </w:t>
      </w:r>
    </w:p>
    <w:p w:rsidR="00E72D82" w:rsidRDefault="00D74CCF" w:rsidP="00E72D82">
      <w:pPr>
        <w:spacing w:line="252" w:lineRule="auto"/>
        <w:ind w:firstLine="709"/>
        <w:jc w:val="both"/>
        <w:rPr>
          <w:bCs/>
          <w:iCs/>
          <w:sz w:val="28"/>
          <w:szCs w:val="28"/>
        </w:rPr>
      </w:pPr>
      <w:r w:rsidRPr="00DE5AA7">
        <w:rPr>
          <w:bCs/>
          <w:iCs/>
          <w:sz w:val="28"/>
          <w:szCs w:val="28"/>
        </w:rPr>
        <w:t xml:space="preserve">Среди </w:t>
      </w:r>
      <w:r w:rsidR="004D003A">
        <w:rPr>
          <w:bCs/>
          <w:iCs/>
          <w:sz w:val="28"/>
          <w:szCs w:val="28"/>
        </w:rPr>
        <w:t>образовательных учреждений района</w:t>
      </w:r>
      <w:r w:rsidRPr="00DE5AA7">
        <w:rPr>
          <w:bCs/>
          <w:iCs/>
          <w:sz w:val="28"/>
          <w:szCs w:val="28"/>
        </w:rPr>
        <w:t xml:space="preserve"> более высокие показатели демонстрируют </w:t>
      </w:r>
      <w:r w:rsidR="004D003A">
        <w:rPr>
          <w:bCs/>
          <w:iCs/>
          <w:sz w:val="28"/>
          <w:szCs w:val="28"/>
        </w:rPr>
        <w:t>: СОШ 72,110,161,141,г.93,л.159,г.8,СОШ 111</w:t>
      </w:r>
      <w:r w:rsidRPr="00DE5AA7">
        <w:rPr>
          <w:bCs/>
          <w:iCs/>
          <w:sz w:val="28"/>
          <w:szCs w:val="28"/>
        </w:rPr>
        <w:t xml:space="preserve">. Самые низкие результаты демонстрируют </w:t>
      </w:r>
      <w:r w:rsidR="004D003A">
        <w:rPr>
          <w:bCs/>
          <w:iCs/>
          <w:sz w:val="28"/>
          <w:szCs w:val="28"/>
        </w:rPr>
        <w:t>СОШ 167,86,174</w:t>
      </w:r>
      <w:r w:rsidRPr="00DE5AA7">
        <w:rPr>
          <w:bCs/>
          <w:iCs/>
          <w:sz w:val="28"/>
          <w:szCs w:val="28"/>
        </w:rPr>
        <w:t xml:space="preserve">. Самый высокий процент учащихся не преодолевших минимальный уровень баллов в </w:t>
      </w:r>
      <w:r w:rsidR="004D003A">
        <w:rPr>
          <w:bCs/>
          <w:iCs/>
          <w:sz w:val="28"/>
          <w:szCs w:val="28"/>
        </w:rPr>
        <w:t>СОШ 84,86,156174,175.</w:t>
      </w:r>
      <w:r w:rsidR="00E72D82">
        <w:rPr>
          <w:bCs/>
          <w:iCs/>
          <w:sz w:val="28"/>
          <w:szCs w:val="28"/>
        </w:rPr>
        <w:t xml:space="preserve"> </w:t>
      </w:r>
    </w:p>
    <w:p w:rsidR="004D003A" w:rsidRPr="00E72D82" w:rsidRDefault="00E72D82" w:rsidP="00E72D82">
      <w:pPr>
        <w:spacing w:line="252" w:lineRule="auto"/>
        <w:ind w:firstLine="709"/>
        <w:jc w:val="both"/>
        <w:rPr>
          <w:sz w:val="28"/>
        </w:rPr>
      </w:pPr>
      <w:r>
        <w:rPr>
          <w:bCs/>
          <w:iCs/>
          <w:sz w:val="28"/>
          <w:szCs w:val="28"/>
        </w:rPr>
        <w:t xml:space="preserve"> </w:t>
      </w:r>
      <w:r w:rsidRPr="008B4491">
        <w:rPr>
          <w:sz w:val="28"/>
        </w:rPr>
        <w:t xml:space="preserve">В 2010 году в районе  </w:t>
      </w:r>
      <w:r>
        <w:rPr>
          <w:sz w:val="28"/>
        </w:rPr>
        <w:t>1(0,6%)</w:t>
      </w:r>
      <w:r w:rsidRPr="008B4491">
        <w:rPr>
          <w:sz w:val="28"/>
        </w:rPr>
        <w:t xml:space="preserve">  выпускник</w:t>
      </w:r>
      <w:r>
        <w:rPr>
          <w:sz w:val="28"/>
        </w:rPr>
        <w:t xml:space="preserve"> </w:t>
      </w:r>
      <w:r w:rsidRPr="008B4491">
        <w:rPr>
          <w:sz w:val="28"/>
        </w:rPr>
        <w:t xml:space="preserve"> получил</w:t>
      </w:r>
      <w:r>
        <w:rPr>
          <w:sz w:val="28"/>
        </w:rPr>
        <w:t xml:space="preserve"> </w:t>
      </w:r>
      <w:r w:rsidRPr="008B4491">
        <w:rPr>
          <w:sz w:val="28"/>
        </w:rPr>
        <w:t xml:space="preserve"> за работу 80- 100 баллов</w:t>
      </w:r>
      <w:r>
        <w:rPr>
          <w:sz w:val="28"/>
        </w:rPr>
        <w:t xml:space="preserve"> (2009 году – 2,4%)</w:t>
      </w:r>
      <w:r w:rsidRPr="008B4491">
        <w:rPr>
          <w:sz w:val="28"/>
        </w:rPr>
        <w:t>.</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693"/>
        <w:gridCol w:w="1134"/>
        <w:gridCol w:w="1701"/>
        <w:gridCol w:w="2552"/>
      </w:tblGrid>
      <w:tr w:rsidR="00E37184" w:rsidRPr="00AA5D27" w:rsidTr="00CE3499">
        <w:trPr>
          <w:trHeight w:val="396"/>
        </w:trPr>
        <w:tc>
          <w:tcPr>
            <w:tcW w:w="2518" w:type="dxa"/>
          </w:tcPr>
          <w:p w:rsidR="00E37184" w:rsidRPr="00AA5D27" w:rsidRDefault="00E37184" w:rsidP="00CE3499">
            <w:pPr>
              <w:jc w:val="center"/>
            </w:pPr>
            <w:r w:rsidRPr="00AA5D27">
              <w:t>образовательное учреждение</w:t>
            </w:r>
          </w:p>
        </w:tc>
        <w:tc>
          <w:tcPr>
            <w:tcW w:w="2693" w:type="dxa"/>
          </w:tcPr>
          <w:p w:rsidR="00E37184" w:rsidRPr="00AA5D27" w:rsidRDefault="00E37184" w:rsidP="00CE3499">
            <w:pPr>
              <w:jc w:val="center"/>
            </w:pPr>
            <w:r w:rsidRPr="00AA5D27">
              <w:t>Фамилия, имя, отчество</w:t>
            </w:r>
          </w:p>
        </w:tc>
        <w:tc>
          <w:tcPr>
            <w:tcW w:w="1134" w:type="dxa"/>
          </w:tcPr>
          <w:p w:rsidR="00E37184" w:rsidRDefault="00E37184" w:rsidP="00CE3499">
            <w:pPr>
              <w:jc w:val="center"/>
            </w:pPr>
            <w:r w:rsidRPr="00AA5D27">
              <w:t>балл</w:t>
            </w:r>
          </w:p>
        </w:tc>
        <w:tc>
          <w:tcPr>
            <w:tcW w:w="1701" w:type="dxa"/>
            <w:shd w:val="clear" w:color="auto" w:fill="auto"/>
          </w:tcPr>
          <w:p w:rsidR="00E37184" w:rsidRDefault="00E37184" w:rsidP="00CE3499">
            <w:pPr>
              <w:jc w:val="center"/>
            </w:pPr>
            <w:r w:rsidRPr="00AA5D27">
              <w:t>предмет</w:t>
            </w:r>
          </w:p>
        </w:tc>
        <w:tc>
          <w:tcPr>
            <w:tcW w:w="2552" w:type="dxa"/>
            <w:shd w:val="clear" w:color="auto" w:fill="auto"/>
          </w:tcPr>
          <w:p w:rsidR="00E37184" w:rsidRPr="00AA5D27" w:rsidRDefault="00E37184" w:rsidP="00CE3499">
            <w:pPr>
              <w:jc w:val="center"/>
            </w:pPr>
            <w:r w:rsidRPr="00AA5D27">
              <w:t>Ф</w:t>
            </w:r>
            <w:r>
              <w:t xml:space="preserve">.И.О </w:t>
            </w:r>
            <w:r w:rsidRPr="00AA5D27">
              <w:t>преподавателя, подготовившего  выпускника</w:t>
            </w:r>
          </w:p>
        </w:tc>
      </w:tr>
      <w:tr w:rsidR="00677F70" w:rsidTr="00CE3499">
        <w:trPr>
          <w:trHeight w:val="396"/>
        </w:trPr>
        <w:tc>
          <w:tcPr>
            <w:tcW w:w="2518" w:type="dxa"/>
          </w:tcPr>
          <w:p w:rsidR="00677F70" w:rsidRPr="0096173F" w:rsidRDefault="00677F70" w:rsidP="00677F70">
            <w:pPr>
              <w:jc w:val="center"/>
            </w:pPr>
            <w:r>
              <w:t>МОУ «Гимназия №8»</w:t>
            </w:r>
          </w:p>
        </w:tc>
        <w:tc>
          <w:tcPr>
            <w:tcW w:w="2693" w:type="dxa"/>
          </w:tcPr>
          <w:p w:rsidR="00677F70" w:rsidRDefault="00677F70" w:rsidP="00677F70">
            <w:pPr>
              <w:jc w:val="center"/>
            </w:pPr>
            <w:r>
              <w:t>Айратов Айнур Айратович</w:t>
            </w:r>
          </w:p>
        </w:tc>
        <w:tc>
          <w:tcPr>
            <w:tcW w:w="1134" w:type="dxa"/>
          </w:tcPr>
          <w:p w:rsidR="00677F70" w:rsidRDefault="00677F70" w:rsidP="00677F70">
            <w:pPr>
              <w:jc w:val="center"/>
            </w:pPr>
            <w:r>
              <w:t>82</w:t>
            </w:r>
          </w:p>
        </w:tc>
        <w:tc>
          <w:tcPr>
            <w:tcW w:w="1701" w:type="dxa"/>
            <w:shd w:val="clear" w:color="auto" w:fill="auto"/>
          </w:tcPr>
          <w:p w:rsidR="00677F70" w:rsidRDefault="00677F70" w:rsidP="00677F70">
            <w:pPr>
              <w:jc w:val="center"/>
            </w:pPr>
            <w:r>
              <w:t>история</w:t>
            </w:r>
          </w:p>
        </w:tc>
        <w:tc>
          <w:tcPr>
            <w:tcW w:w="2552" w:type="dxa"/>
            <w:shd w:val="clear" w:color="auto" w:fill="auto"/>
          </w:tcPr>
          <w:p w:rsidR="00677F70" w:rsidRDefault="00677F70" w:rsidP="00677F70">
            <w:r>
              <w:t>Шагулина Людмила Николаевна</w:t>
            </w:r>
          </w:p>
        </w:tc>
      </w:tr>
    </w:tbl>
    <w:p w:rsidR="00D74CCF" w:rsidRDefault="00D74CCF" w:rsidP="003920F6"/>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7, диаграмма)</w:t>
      </w:r>
    </w:p>
    <w:p w:rsidR="00C84514" w:rsidRDefault="00C84514" w:rsidP="003920F6"/>
    <w:p w:rsidR="00977B49" w:rsidRPr="00977B49" w:rsidRDefault="00977B49" w:rsidP="00977B49">
      <w:pPr>
        <w:rPr>
          <w:b/>
          <w:sz w:val="28"/>
          <w:szCs w:val="28"/>
        </w:rPr>
      </w:pPr>
      <w:r w:rsidRPr="00977B49">
        <w:rPr>
          <w:b/>
          <w:sz w:val="28"/>
          <w:szCs w:val="28"/>
        </w:rPr>
        <w:t xml:space="preserve">Результаты по </w:t>
      </w:r>
      <w:r>
        <w:rPr>
          <w:b/>
          <w:sz w:val="28"/>
          <w:szCs w:val="28"/>
        </w:rPr>
        <w:t>географии</w:t>
      </w:r>
      <w:r w:rsidRPr="00977B49">
        <w:rPr>
          <w:b/>
          <w:sz w:val="28"/>
          <w:szCs w:val="28"/>
        </w:rPr>
        <w:t xml:space="preserve">. </w:t>
      </w:r>
    </w:p>
    <w:p w:rsidR="00D74CCF" w:rsidRDefault="00D74CCF" w:rsidP="003920F6"/>
    <w:p w:rsidR="00D74CCF" w:rsidRDefault="00D74CCF" w:rsidP="00D74CCF">
      <w:pPr>
        <w:ind w:firstLine="709"/>
        <w:jc w:val="both"/>
        <w:rPr>
          <w:sz w:val="28"/>
          <w:szCs w:val="28"/>
        </w:rPr>
      </w:pPr>
      <w:r>
        <w:rPr>
          <w:sz w:val="28"/>
          <w:szCs w:val="28"/>
        </w:rPr>
        <w:t>В 20</w:t>
      </w:r>
      <w:r w:rsidR="00677F70">
        <w:rPr>
          <w:sz w:val="28"/>
          <w:szCs w:val="28"/>
        </w:rPr>
        <w:t>10</w:t>
      </w:r>
      <w:r w:rsidRPr="000F2BF4">
        <w:rPr>
          <w:sz w:val="28"/>
          <w:szCs w:val="28"/>
        </w:rPr>
        <w:t xml:space="preserve"> году экзамен по географии в форме ЕГЭ сдавали </w:t>
      </w:r>
      <w:r w:rsidR="00677F70" w:rsidRPr="00E72D82">
        <w:rPr>
          <w:sz w:val="28"/>
          <w:szCs w:val="28"/>
        </w:rPr>
        <w:t>30</w:t>
      </w:r>
      <w:r w:rsidRPr="000F2BF4">
        <w:rPr>
          <w:b/>
          <w:sz w:val="28"/>
          <w:szCs w:val="28"/>
        </w:rPr>
        <w:t xml:space="preserve"> </w:t>
      </w:r>
      <w:r>
        <w:rPr>
          <w:sz w:val="28"/>
          <w:szCs w:val="28"/>
        </w:rPr>
        <w:t>человек, что составило около 2,</w:t>
      </w:r>
      <w:r w:rsidR="00677F70">
        <w:rPr>
          <w:sz w:val="28"/>
          <w:szCs w:val="28"/>
        </w:rPr>
        <w:t>3</w:t>
      </w:r>
      <w:r>
        <w:rPr>
          <w:sz w:val="28"/>
          <w:szCs w:val="28"/>
        </w:rPr>
        <w:t xml:space="preserve">% всех выпускников </w:t>
      </w:r>
      <w:r w:rsidR="00677F70">
        <w:rPr>
          <w:sz w:val="28"/>
          <w:szCs w:val="28"/>
        </w:rPr>
        <w:t>района</w:t>
      </w:r>
      <w:r>
        <w:rPr>
          <w:sz w:val="28"/>
          <w:szCs w:val="28"/>
        </w:rPr>
        <w:t>. Это несколько ниже по сравнению с 200</w:t>
      </w:r>
      <w:r w:rsidR="00D47540">
        <w:rPr>
          <w:sz w:val="28"/>
          <w:szCs w:val="28"/>
        </w:rPr>
        <w:t>9</w:t>
      </w:r>
      <w:r>
        <w:rPr>
          <w:sz w:val="28"/>
          <w:szCs w:val="28"/>
        </w:rPr>
        <w:t xml:space="preserve"> г., когда ЕГЭ по географии выбрали </w:t>
      </w:r>
      <w:r w:rsidR="00D47540">
        <w:rPr>
          <w:sz w:val="28"/>
          <w:szCs w:val="28"/>
        </w:rPr>
        <w:t>3,2</w:t>
      </w:r>
      <w:r>
        <w:rPr>
          <w:sz w:val="28"/>
          <w:szCs w:val="28"/>
        </w:rPr>
        <w:t xml:space="preserve">% выпускников. </w:t>
      </w:r>
    </w:p>
    <w:p w:rsidR="00D47540" w:rsidRDefault="00D74CCF" w:rsidP="00D74CCF">
      <w:pPr>
        <w:ind w:firstLine="709"/>
        <w:jc w:val="both"/>
        <w:rPr>
          <w:sz w:val="28"/>
          <w:szCs w:val="28"/>
        </w:rPr>
      </w:pPr>
      <w:r>
        <w:rPr>
          <w:sz w:val="28"/>
          <w:szCs w:val="28"/>
        </w:rPr>
        <w:t xml:space="preserve">Средний балл ЕГЭ по географии составил </w:t>
      </w:r>
      <w:r w:rsidR="00D47540">
        <w:rPr>
          <w:sz w:val="28"/>
          <w:szCs w:val="28"/>
        </w:rPr>
        <w:t>48,2 балла.</w:t>
      </w:r>
      <w:r w:rsidRPr="000F2BF4">
        <w:rPr>
          <w:sz w:val="28"/>
          <w:szCs w:val="28"/>
        </w:rPr>
        <w:t xml:space="preserve"> </w:t>
      </w:r>
      <w:r>
        <w:rPr>
          <w:sz w:val="28"/>
          <w:szCs w:val="28"/>
        </w:rPr>
        <w:t xml:space="preserve">Этот показатель выше, чем </w:t>
      </w:r>
      <w:r w:rsidR="00D47540">
        <w:rPr>
          <w:sz w:val="28"/>
          <w:szCs w:val="28"/>
        </w:rPr>
        <w:t xml:space="preserve">результат прошлого года на 4,4 балла, но ниже показателей РТ и г.Казани. </w:t>
      </w:r>
      <w:r>
        <w:rPr>
          <w:sz w:val="28"/>
          <w:szCs w:val="28"/>
        </w:rPr>
        <w:t xml:space="preserve"> </w:t>
      </w:r>
    </w:p>
    <w:p w:rsidR="00D47540" w:rsidRDefault="00D74CCF" w:rsidP="00D74CCF">
      <w:pPr>
        <w:ind w:firstLine="709"/>
        <w:jc w:val="both"/>
        <w:rPr>
          <w:sz w:val="28"/>
          <w:szCs w:val="28"/>
        </w:rPr>
      </w:pPr>
      <w:r>
        <w:rPr>
          <w:sz w:val="28"/>
          <w:szCs w:val="28"/>
        </w:rPr>
        <w:t xml:space="preserve">Положительной тенденцией следует отметить и тот факт, что снизилось количество участников ЕГЭ, не набравших пороговый минимальный балл  (в этом году он – </w:t>
      </w:r>
      <w:r w:rsidR="00D47540">
        <w:rPr>
          <w:sz w:val="28"/>
          <w:szCs w:val="28"/>
        </w:rPr>
        <w:t xml:space="preserve">3,3%), </w:t>
      </w:r>
      <w:r>
        <w:rPr>
          <w:sz w:val="28"/>
          <w:szCs w:val="28"/>
        </w:rPr>
        <w:t>в 200</w:t>
      </w:r>
      <w:r w:rsidR="00D47540">
        <w:rPr>
          <w:sz w:val="28"/>
          <w:szCs w:val="28"/>
        </w:rPr>
        <w:t>9</w:t>
      </w:r>
      <w:r>
        <w:rPr>
          <w:sz w:val="28"/>
          <w:szCs w:val="28"/>
        </w:rPr>
        <w:t xml:space="preserve"> г. – </w:t>
      </w:r>
      <w:r w:rsidR="00D47540">
        <w:rPr>
          <w:sz w:val="28"/>
          <w:szCs w:val="28"/>
        </w:rPr>
        <w:t>19,3%</w:t>
      </w:r>
      <w:r>
        <w:rPr>
          <w:sz w:val="28"/>
          <w:szCs w:val="28"/>
        </w:rPr>
        <w:t>.</w:t>
      </w:r>
    </w:p>
    <w:p w:rsidR="00D74CCF" w:rsidRDefault="00D74CCF" w:rsidP="00F04F3A">
      <w:pPr>
        <w:ind w:firstLine="709"/>
        <w:jc w:val="both"/>
        <w:rPr>
          <w:sz w:val="28"/>
          <w:szCs w:val="28"/>
        </w:rPr>
      </w:pPr>
      <w:r>
        <w:rPr>
          <w:sz w:val="28"/>
          <w:szCs w:val="28"/>
        </w:rPr>
        <w:t xml:space="preserve"> </w:t>
      </w:r>
      <w:r w:rsidR="00D47540">
        <w:rPr>
          <w:sz w:val="28"/>
          <w:szCs w:val="28"/>
        </w:rPr>
        <w:t>Б</w:t>
      </w:r>
      <w:r>
        <w:rPr>
          <w:sz w:val="28"/>
          <w:szCs w:val="28"/>
        </w:rPr>
        <w:t xml:space="preserve">олее высокие показатели результатов, относительно средних </w:t>
      </w:r>
      <w:r w:rsidR="00F04F3A">
        <w:rPr>
          <w:sz w:val="28"/>
          <w:szCs w:val="28"/>
        </w:rPr>
        <w:t>районных данных у СОШ 58,г.125, г.8, г.11.</w:t>
      </w:r>
      <w:r w:rsidRPr="00ED487E">
        <w:rPr>
          <w:sz w:val="28"/>
          <w:szCs w:val="28"/>
        </w:rPr>
        <w:t>Наименьшие результаты отмечены у выпускников</w:t>
      </w:r>
      <w:r w:rsidR="00F04F3A">
        <w:rPr>
          <w:sz w:val="28"/>
          <w:szCs w:val="28"/>
        </w:rPr>
        <w:t xml:space="preserve"> СОШ 86,79. </w:t>
      </w:r>
    </w:p>
    <w:p w:rsidR="00F04F3A" w:rsidRDefault="00F04F3A" w:rsidP="004504A2">
      <w:pPr>
        <w:spacing w:before="100" w:beforeAutospacing="1" w:after="288" w:line="288" w:lineRule="atLeast"/>
        <w:rPr>
          <w:sz w:val="28"/>
          <w:szCs w:val="28"/>
        </w:rPr>
      </w:pPr>
      <w:r>
        <w:rPr>
          <w:sz w:val="28"/>
          <w:szCs w:val="28"/>
        </w:rPr>
        <w:t xml:space="preserve"> </w:t>
      </w:r>
      <w:r w:rsidR="00D90893">
        <w:rPr>
          <w:color w:val="2B2C30"/>
          <w:sz w:val="28"/>
          <w:szCs w:val="28"/>
        </w:rPr>
        <w:t>(</w:t>
      </w:r>
      <w:r w:rsidR="00D90893" w:rsidRPr="00C14B02">
        <w:rPr>
          <w:color w:val="2B2C30"/>
          <w:sz w:val="28"/>
          <w:szCs w:val="28"/>
        </w:rPr>
        <w:t xml:space="preserve">Приложение </w:t>
      </w:r>
      <w:r w:rsidR="00D90893">
        <w:rPr>
          <w:color w:val="2B2C30"/>
          <w:sz w:val="28"/>
          <w:szCs w:val="28"/>
        </w:rPr>
        <w:t>8, диаграмма)</w:t>
      </w:r>
    </w:p>
    <w:p w:rsidR="00977B49" w:rsidRPr="00977B49" w:rsidRDefault="00977B49" w:rsidP="00977B49">
      <w:pPr>
        <w:rPr>
          <w:b/>
          <w:sz w:val="28"/>
          <w:szCs w:val="28"/>
        </w:rPr>
      </w:pPr>
      <w:r w:rsidRPr="00977B49">
        <w:rPr>
          <w:b/>
          <w:sz w:val="28"/>
          <w:szCs w:val="28"/>
        </w:rPr>
        <w:t xml:space="preserve">Результаты по </w:t>
      </w:r>
      <w:r>
        <w:rPr>
          <w:b/>
          <w:sz w:val="28"/>
          <w:szCs w:val="28"/>
        </w:rPr>
        <w:t>иностранным языкам</w:t>
      </w:r>
      <w:r w:rsidRPr="00977B49">
        <w:rPr>
          <w:b/>
          <w:sz w:val="28"/>
          <w:szCs w:val="28"/>
        </w:rPr>
        <w:t xml:space="preserve">. </w:t>
      </w:r>
    </w:p>
    <w:p w:rsidR="00203B07" w:rsidRDefault="00D74CCF" w:rsidP="00D74CCF">
      <w:pPr>
        <w:ind w:firstLine="709"/>
        <w:jc w:val="both"/>
        <w:rPr>
          <w:sz w:val="28"/>
          <w:szCs w:val="28"/>
        </w:rPr>
      </w:pPr>
      <w:r>
        <w:rPr>
          <w:sz w:val="28"/>
          <w:szCs w:val="28"/>
        </w:rPr>
        <w:t xml:space="preserve">Количество, сдававших английский язык </w:t>
      </w:r>
      <w:r w:rsidR="00E72D82">
        <w:rPr>
          <w:sz w:val="28"/>
          <w:szCs w:val="28"/>
        </w:rPr>
        <w:t xml:space="preserve"> в 2010 году 57 чел. (4,4%), что на </w:t>
      </w:r>
      <w:r w:rsidR="00203B07">
        <w:rPr>
          <w:sz w:val="28"/>
          <w:szCs w:val="28"/>
        </w:rPr>
        <w:t>0,7% больше чем в прошлом году.</w:t>
      </w:r>
      <w:r w:rsidR="00E72D82">
        <w:rPr>
          <w:sz w:val="28"/>
          <w:szCs w:val="28"/>
        </w:rPr>
        <w:t xml:space="preserve">  </w:t>
      </w:r>
      <w:r w:rsidR="00203B07">
        <w:rPr>
          <w:sz w:val="28"/>
          <w:szCs w:val="28"/>
        </w:rPr>
        <w:t xml:space="preserve"> Количество  в</w:t>
      </w:r>
      <w:r>
        <w:rPr>
          <w:sz w:val="28"/>
          <w:szCs w:val="28"/>
        </w:rPr>
        <w:t>ыпускник</w:t>
      </w:r>
      <w:r w:rsidR="00203B07">
        <w:rPr>
          <w:sz w:val="28"/>
          <w:szCs w:val="28"/>
        </w:rPr>
        <w:t xml:space="preserve">ов </w:t>
      </w:r>
      <w:r>
        <w:rPr>
          <w:sz w:val="28"/>
          <w:szCs w:val="28"/>
        </w:rPr>
        <w:t xml:space="preserve"> школ с углубленным изучением </w:t>
      </w:r>
      <w:r w:rsidR="00203B07">
        <w:rPr>
          <w:sz w:val="28"/>
          <w:szCs w:val="28"/>
        </w:rPr>
        <w:t>иностранных языков  от общего количества выпускников, участвовавших в ЕГЭ по английскому языку составляет 16%.</w:t>
      </w:r>
    </w:p>
    <w:p w:rsidR="007126E2" w:rsidRDefault="00203B07" w:rsidP="00D74CCF">
      <w:pPr>
        <w:ind w:firstLine="709"/>
        <w:jc w:val="both"/>
        <w:rPr>
          <w:sz w:val="28"/>
          <w:szCs w:val="28"/>
        </w:rPr>
      </w:pPr>
      <w:r>
        <w:rPr>
          <w:sz w:val="28"/>
          <w:szCs w:val="28"/>
        </w:rPr>
        <w:lastRenderedPageBreak/>
        <w:t>Средний балл – 45 баллов. Лучшие результаты показали СОШ 72,84, 15, 141,161, г.125, Низкие показатели у СОШ 86,156,174,111,22</w:t>
      </w:r>
      <w:r w:rsidR="007126E2">
        <w:rPr>
          <w:sz w:val="28"/>
          <w:szCs w:val="28"/>
        </w:rPr>
        <w:t>.</w:t>
      </w:r>
    </w:p>
    <w:p w:rsidR="007126E2" w:rsidRDefault="007126E2" w:rsidP="00D74CCF">
      <w:pPr>
        <w:ind w:firstLine="709"/>
        <w:jc w:val="both"/>
        <w:rPr>
          <w:sz w:val="28"/>
          <w:szCs w:val="28"/>
        </w:rPr>
      </w:pPr>
      <w:r>
        <w:rPr>
          <w:sz w:val="28"/>
          <w:szCs w:val="28"/>
        </w:rPr>
        <w:t>Немецкий язык по району сдавали выпускники СОШ 72 – 16 чел. Средний балл 51,8, что ниже показателя по г.Казани, но выше республиканского показателя.</w:t>
      </w:r>
    </w:p>
    <w:p w:rsidR="00D74CCF" w:rsidRDefault="00D74CCF" w:rsidP="00D74CCF">
      <w:pPr>
        <w:ind w:firstLine="709"/>
        <w:jc w:val="both"/>
        <w:rPr>
          <w:sz w:val="28"/>
          <w:szCs w:val="28"/>
        </w:rPr>
      </w:pPr>
      <w:r>
        <w:rPr>
          <w:sz w:val="28"/>
          <w:szCs w:val="28"/>
        </w:rPr>
        <w:t xml:space="preserve"> </w:t>
      </w:r>
    </w:p>
    <w:p w:rsidR="007126E2" w:rsidRPr="007126E2" w:rsidRDefault="007126E2" w:rsidP="007126E2">
      <w:pPr>
        <w:jc w:val="center"/>
        <w:rPr>
          <w:b/>
          <w:sz w:val="28"/>
          <w:szCs w:val="28"/>
        </w:rPr>
      </w:pPr>
      <w:r w:rsidRPr="007126E2">
        <w:rPr>
          <w:sz w:val="28"/>
          <w:szCs w:val="28"/>
        </w:rPr>
        <w:t>Лучшие индивидуальные результаты (от 80 баллов и выше</w:t>
      </w:r>
      <w:r w:rsidRPr="007126E2">
        <w:rPr>
          <w:b/>
          <w:sz w:val="28"/>
          <w:szCs w:val="28"/>
        </w:rPr>
        <w:t>)</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693"/>
        <w:gridCol w:w="1134"/>
        <w:gridCol w:w="1701"/>
        <w:gridCol w:w="2552"/>
      </w:tblGrid>
      <w:tr w:rsidR="007126E2" w:rsidRPr="00AA5D27" w:rsidTr="00785C67">
        <w:trPr>
          <w:trHeight w:val="396"/>
        </w:trPr>
        <w:tc>
          <w:tcPr>
            <w:tcW w:w="2518" w:type="dxa"/>
          </w:tcPr>
          <w:p w:rsidR="007126E2" w:rsidRPr="00AA5D27" w:rsidRDefault="007126E2" w:rsidP="00785C67">
            <w:pPr>
              <w:jc w:val="center"/>
            </w:pPr>
            <w:r w:rsidRPr="00AA5D27">
              <w:t>образовательное учреждение</w:t>
            </w:r>
          </w:p>
        </w:tc>
        <w:tc>
          <w:tcPr>
            <w:tcW w:w="2693" w:type="dxa"/>
          </w:tcPr>
          <w:p w:rsidR="007126E2" w:rsidRPr="00AA5D27" w:rsidRDefault="007126E2" w:rsidP="00785C67">
            <w:pPr>
              <w:jc w:val="center"/>
            </w:pPr>
            <w:r w:rsidRPr="00AA5D27">
              <w:t>Фамилия, имя, отчество</w:t>
            </w:r>
          </w:p>
        </w:tc>
        <w:tc>
          <w:tcPr>
            <w:tcW w:w="1134" w:type="dxa"/>
          </w:tcPr>
          <w:p w:rsidR="007126E2" w:rsidRDefault="007126E2" w:rsidP="00785C67">
            <w:pPr>
              <w:jc w:val="center"/>
            </w:pPr>
            <w:r w:rsidRPr="00AA5D27">
              <w:t>балл</w:t>
            </w:r>
          </w:p>
        </w:tc>
        <w:tc>
          <w:tcPr>
            <w:tcW w:w="1701" w:type="dxa"/>
            <w:shd w:val="clear" w:color="auto" w:fill="auto"/>
          </w:tcPr>
          <w:p w:rsidR="007126E2" w:rsidRDefault="007126E2" w:rsidP="00785C67">
            <w:pPr>
              <w:jc w:val="center"/>
            </w:pPr>
            <w:r w:rsidRPr="00AA5D27">
              <w:t>предмет</w:t>
            </w:r>
          </w:p>
        </w:tc>
        <w:tc>
          <w:tcPr>
            <w:tcW w:w="2552" w:type="dxa"/>
            <w:shd w:val="clear" w:color="auto" w:fill="auto"/>
          </w:tcPr>
          <w:p w:rsidR="007126E2" w:rsidRPr="00AA5D27" w:rsidRDefault="007126E2" w:rsidP="00785C67">
            <w:pPr>
              <w:jc w:val="center"/>
            </w:pPr>
            <w:r w:rsidRPr="00AA5D27">
              <w:t>Ф</w:t>
            </w:r>
            <w:r>
              <w:t xml:space="preserve">.И.О </w:t>
            </w:r>
            <w:r w:rsidRPr="00AA5D27">
              <w:t>преподавателя, подготовившего  выпускника</w:t>
            </w:r>
          </w:p>
        </w:tc>
      </w:tr>
      <w:tr w:rsidR="007126E2" w:rsidTr="00785C67">
        <w:trPr>
          <w:trHeight w:val="396"/>
        </w:trPr>
        <w:tc>
          <w:tcPr>
            <w:tcW w:w="2518" w:type="dxa"/>
          </w:tcPr>
          <w:p w:rsidR="007126E2" w:rsidRPr="00AA5D27" w:rsidRDefault="007126E2" w:rsidP="007126E2">
            <w:pPr>
              <w:jc w:val="center"/>
            </w:pPr>
            <w:r>
              <w:t>МОУ «Гимназия №125»</w:t>
            </w:r>
          </w:p>
        </w:tc>
        <w:tc>
          <w:tcPr>
            <w:tcW w:w="2693" w:type="dxa"/>
          </w:tcPr>
          <w:p w:rsidR="007126E2" w:rsidRPr="00AA5D27" w:rsidRDefault="007126E2" w:rsidP="007126E2">
            <w:pPr>
              <w:jc w:val="center"/>
            </w:pPr>
            <w:r>
              <w:t>Щепеткова Дарья Сергеевна</w:t>
            </w:r>
          </w:p>
        </w:tc>
        <w:tc>
          <w:tcPr>
            <w:tcW w:w="1134" w:type="dxa"/>
          </w:tcPr>
          <w:p w:rsidR="007126E2" w:rsidRPr="00AA5D27" w:rsidRDefault="007126E2" w:rsidP="007126E2">
            <w:pPr>
              <w:jc w:val="center"/>
            </w:pPr>
            <w:r>
              <w:t>80</w:t>
            </w:r>
          </w:p>
        </w:tc>
        <w:tc>
          <w:tcPr>
            <w:tcW w:w="1701" w:type="dxa"/>
            <w:shd w:val="clear" w:color="auto" w:fill="auto"/>
          </w:tcPr>
          <w:p w:rsidR="007126E2" w:rsidRPr="00AA5D27" w:rsidRDefault="007126E2" w:rsidP="007126E2">
            <w:pPr>
              <w:jc w:val="center"/>
            </w:pPr>
            <w:r>
              <w:t>английский язык</w:t>
            </w:r>
          </w:p>
        </w:tc>
        <w:tc>
          <w:tcPr>
            <w:tcW w:w="2552" w:type="dxa"/>
            <w:shd w:val="clear" w:color="auto" w:fill="auto"/>
          </w:tcPr>
          <w:p w:rsidR="007126E2" w:rsidRPr="00AA5D27" w:rsidRDefault="007126E2" w:rsidP="007126E2">
            <w:r>
              <w:t>Осотова Надежда Викторовна</w:t>
            </w:r>
          </w:p>
        </w:tc>
      </w:tr>
      <w:tr w:rsidR="007126E2" w:rsidTr="00785C67">
        <w:trPr>
          <w:trHeight w:val="396"/>
        </w:trPr>
        <w:tc>
          <w:tcPr>
            <w:tcW w:w="2518" w:type="dxa"/>
          </w:tcPr>
          <w:p w:rsidR="007126E2" w:rsidRPr="00AA5D27" w:rsidRDefault="007126E2" w:rsidP="007126E2">
            <w:pPr>
              <w:jc w:val="center"/>
            </w:pPr>
            <w:r>
              <w:t>МОУ «Школа № 72»</w:t>
            </w:r>
          </w:p>
        </w:tc>
        <w:tc>
          <w:tcPr>
            <w:tcW w:w="2693" w:type="dxa"/>
          </w:tcPr>
          <w:p w:rsidR="007126E2" w:rsidRPr="00AA5D27" w:rsidRDefault="007126E2" w:rsidP="007126E2">
            <w:pPr>
              <w:jc w:val="center"/>
            </w:pPr>
            <w:r>
              <w:t>Шевченко Веста Денисовна</w:t>
            </w:r>
          </w:p>
        </w:tc>
        <w:tc>
          <w:tcPr>
            <w:tcW w:w="1134" w:type="dxa"/>
          </w:tcPr>
          <w:p w:rsidR="007126E2" w:rsidRPr="00AA5D27" w:rsidRDefault="007126E2" w:rsidP="007126E2">
            <w:pPr>
              <w:jc w:val="center"/>
            </w:pPr>
            <w:r>
              <w:t>92</w:t>
            </w:r>
          </w:p>
        </w:tc>
        <w:tc>
          <w:tcPr>
            <w:tcW w:w="1701" w:type="dxa"/>
            <w:shd w:val="clear" w:color="auto" w:fill="auto"/>
          </w:tcPr>
          <w:p w:rsidR="007126E2" w:rsidRPr="00AA5D27" w:rsidRDefault="007126E2" w:rsidP="007126E2">
            <w:pPr>
              <w:jc w:val="center"/>
            </w:pPr>
            <w:r>
              <w:t>немецкий язык</w:t>
            </w:r>
          </w:p>
        </w:tc>
        <w:tc>
          <w:tcPr>
            <w:tcW w:w="2552" w:type="dxa"/>
            <w:shd w:val="clear" w:color="auto" w:fill="auto"/>
          </w:tcPr>
          <w:p w:rsidR="007126E2" w:rsidRPr="00AA5D27" w:rsidRDefault="007126E2" w:rsidP="007126E2">
            <w:r>
              <w:t>Мазитова Рамзия Мухаматшовна</w:t>
            </w:r>
          </w:p>
        </w:tc>
      </w:tr>
      <w:tr w:rsidR="007126E2" w:rsidTr="00785C67">
        <w:trPr>
          <w:trHeight w:val="396"/>
        </w:trPr>
        <w:tc>
          <w:tcPr>
            <w:tcW w:w="2518" w:type="dxa"/>
          </w:tcPr>
          <w:p w:rsidR="007126E2" w:rsidRPr="00AA5D27" w:rsidRDefault="007126E2" w:rsidP="007126E2">
            <w:pPr>
              <w:jc w:val="center"/>
            </w:pPr>
            <w:r>
              <w:t>МОУ «Школа № 72»</w:t>
            </w:r>
          </w:p>
        </w:tc>
        <w:tc>
          <w:tcPr>
            <w:tcW w:w="2693" w:type="dxa"/>
          </w:tcPr>
          <w:p w:rsidR="007126E2" w:rsidRPr="00AA5D27" w:rsidRDefault="007126E2" w:rsidP="007126E2">
            <w:pPr>
              <w:jc w:val="center"/>
            </w:pPr>
            <w:r>
              <w:t>Нугманова Карима Булатовна</w:t>
            </w:r>
          </w:p>
        </w:tc>
        <w:tc>
          <w:tcPr>
            <w:tcW w:w="1134" w:type="dxa"/>
          </w:tcPr>
          <w:p w:rsidR="007126E2" w:rsidRPr="00AA5D27" w:rsidRDefault="007126E2" w:rsidP="007126E2">
            <w:pPr>
              <w:jc w:val="center"/>
            </w:pPr>
            <w:r>
              <w:t>80</w:t>
            </w:r>
          </w:p>
        </w:tc>
        <w:tc>
          <w:tcPr>
            <w:tcW w:w="1701" w:type="dxa"/>
            <w:shd w:val="clear" w:color="auto" w:fill="auto"/>
          </w:tcPr>
          <w:p w:rsidR="007126E2" w:rsidRPr="00AA5D27" w:rsidRDefault="007126E2" w:rsidP="007126E2">
            <w:pPr>
              <w:jc w:val="center"/>
            </w:pPr>
            <w:r>
              <w:t>немецкий язык</w:t>
            </w:r>
          </w:p>
        </w:tc>
        <w:tc>
          <w:tcPr>
            <w:tcW w:w="2552" w:type="dxa"/>
            <w:shd w:val="clear" w:color="auto" w:fill="auto"/>
          </w:tcPr>
          <w:p w:rsidR="007126E2" w:rsidRPr="00AA5D27" w:rsidRDefault="007126E2" w:rsidP="007126E2">
            <w:r>
              <w:t>Фельдман Любовь Михайловна</w:t>
            </w:r>
          </w:p>
        </w:tc>
      </w:tr>
    </w:tbl>
    <w:p w:rsidR="007126E2" w:rsidRDefault="007126E2" w:rsidP="00D74CCF">
      <w:pPr>
        <w:ind w:firstLine="709"/>
        <w:jc w:val="both"/>
        <w:rPr>
          <w:sz w:val="28"/>
          <w:szCs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9, диаграмма)</w:t>
      </w:r>
    </w:p>
    <w:p w:rsidR="00977B49" w:rsidRPr="00977B49" w:rsidRDefault="00977B49" w:rsidP="00977B49">
      <w:pPr>
        <w:rPr>
          <w:b/>
          <w:sz w:val="28"/>
          <w:szCs w:val="28"/>
        </w:rPr>
      </w:pPr>
      <w:r w:rsidRPr="00977B49">
        <w:rPr>
          <w:b/>
          <w:sz w:val="28"/>
          <w:szCs w:val="28"/>
        </w:rPr>
        <w:t xml:space="preserve">Результаты по </w:t>
      </w:r>
      <w:r>
        <w:rPr>
          <w:b/>
          <w:sz w:val="28"/>
          <w:szCs w:val="28"/>
        </w:rPr>
        <w:t>обществознанию</w:t>
      </w:r>
      <w:r w:rsidRPr="00977B49">
        <w:rPr>
          <w:b/>
          <w:sz w:val="28"/>
          <w:szCs w:val="28"/>
        </w:rPr>
        <w:t xml:space="preserve">. </w:t>
      </w:r>
    </w:p>
    <w:p w:rsidR="00101E50" w:rsidRDefault="00D74CCF" w:rsidP="00101E50">
      <w:pPr>
        <w:spacing w:line="252" w:lineRule="auto"/>
        <w:ind w:firstLine="709"/>
        <w:jc w:val="both"/>
        <w:rPr>
          <w:sz w:val="28"/>
          <w:szCs w:val="28"/>
        </w:rPr>
      </w:pPr>
      <w:r w:rsidRPr="00F35807">
        <w:rPr>
          <w:sz w:val="28"/>
          <w:szCs w:val="28"/>
        </w:rPr>
        <w:t>В 200</w:t>
      </w:r>
      <w:r w:rsidR="00101E50">
        <w:rPr>
          <w:sz w:val="28"/>
          <w:szCs w:val="28"/>
        </w:rPr>
        <w:t>9</w:t>
      </w:r>
      <w:r w:rsidRPr="00F35807">
        <w:rPr>
          <w:sz w:val="28"/>
          <w:szCs w:val="28"/>
        </w:rPr>
        <w:t>-20</w:t>
      </w:r>
      <w:r w:rsidR="00101E50">
        <w:rPr>
          <w:sz w:val="28"/>
          <w:szCs w:val="28"/>
        </w:rPr>
        <w:t>10</w:t>
      </w:r>
      <w:r w:rsidRPr="00F35807">
        <w:rPr>
          <w:sz w:val="28"/>
          <w:szCs w:val="28"/>
        </w:rPr>
        <w:t xml:space="preserve"> учебном году единый государственный экза</w:t>
      </w:r>
      <w:r>
        <w:rPr>
          <w:sz w:val="28"/>
          <w:szCs w:val="28"/>
        </w:rPr>
        <w:t xml:space="preserve">мен по обществознанию сдавали </w:t>
      </w:r>
      <w:r w:rsidR="00101E50">
        <w:rPr>
          <w:sz w:val="28"/>
          <w:szCs w:val="28"/>
        </w:rPr>
        <w:t xml:space="preserve"> 756 </w:t>
      </w:r>
      <w:r w:rsidRPr="00F35807">
        <w:rPr>
          <w:sz w:val="28"/>
          <w:szCs w:val="28"/>
        </w:rPr>
        <w:t xml:space="preserve"> учащихся, что </w:t>
      </w:r>
      <w:r w:rsidR="00101E50">
        <w:rPr>
          <w:sz w:val="28"/>
          <w:szCs w:val="28"/>
        </w:rPr>
        <w:t>на 10,9%</w:t>
      </w:r>
      <w:r w:rsidRPr="00F35807">
        <w:rPr>
          <w:sz w:val="28"/>
          <w:szCs w:val="28"/>
        </w:rPr>
        <w:t xml:space="preserve"> больше, чем в 200</w:t>
      </w:r>
      <w:r w:rsidR="00101E50">
        <w:rPr>
          <w:sz w:val="28"/>
          <w:szCs w:val="28"/>
        </w:rPr>
        <w:t>8</w:t>
      </w:r>
      <w:r w:rsidRPr="00F35807">
        <w:rPr>
          <w:sz w:val="28"/>
          <w:szCs w:val="28"/>
        </w:rPr>
        <w:t>-200</w:t>
      </w:r>
      <w:r w:rsidR="00101E50">
        <w:rPr>
          <w:sz w:val="28"/>
          <w:szCs w:val="28"/>
        </w:rPr>
        <w:t>9</w:t>
      </w:r>
      <w:r w:rsidRPr="00F35807">
        <w:rPr>
          <w:sz w:val="28"/>
          <w:szCs w:val="28"/>
        </w:rPr>
        <w:t xml:space="preserve"> уч.</w:t>
      </w:r>
      <w:r w:rsidRPr="00101E50">
        <w:rPr>
          <w:color w:val="FF0000"/>
          <w:sz w:val="28"/>
          <w:szCs w:val="28"/>
        </w:rPr>
        <w:t xml:space="preserve"> </w:t>
      </w:r>
      <w:r w:rsidRPr="00F35807">
        <w:rPr>
          <w:sz w:val="28"/>
          <w:szCs w:val="28"/>
        </w:rPr>
        <w:t>г. (</w:t>
      </w:r>
      <w:r w:rsidR="00101E50">
        <w:rPr>
          <w:sz w:val="28"/>
          <w:szCs w:val="28"/>
        </w:rPr>
        <w:t xml:space="preserve">840 </w:t>
      </w:r>
      <w:r w:rsidRPr="00F35807">
        <w:rPr>
          <w:sz w:val="28"/>
          <w:szCs w:val="28"/>
        </w:rPr>
        <w:t>чел.).</w:t>
      </w:r>
    </w:p>
    <w:p w:rsidR="00407001" w:rsidRPr="009E0A6F" w:rsidRDefault="00D74CCF" w:rsidP="00101E50">
      <w:pPr>
        <w:spacing w:line="252" w:lineRule="auto"/>
        <w:ind w:firstLine="709"/>
        <w:jc w:val="both"/>
        <w:rPr>
          <w:sz w:val="28"/>
          <w:szCs w:val="28"/>
        </w:rPr>
      </w:pPr>
      <w:r w:rsidRPr="00D83226">
        <w:rPr>
          <w:sz w:val="28"/>
          <w:szCs w:val="28"/>
        </w:rPr>
        <w:t xml:space="preserve">Экзамен по обществознанию – наиболее массовый из </w:t>
      </w:r>
      <w:r>
        <w:rPr>
          <w:sz w:val="28"/>
          <w:szCs w:val="28"/>
        </w:rPr>
        <w:t>всех, которые сдаются по выбору</w:t>
      </w:r>
      <w:r w:rsidR="00101E50">
        <w:rPr>
          <w:sz w:val="28"/>
          <w:szCs w:val="28"/>
        </w:rPr>
        <w:t>.</w:t>
      </w:r>
      <w:r w:rsidRPr="00D83226">
        <w:rPr>
          <w:sz w:val="28"/>
          <w:szCs w:val="28"/>
        </w:rPr>
        <w:t xml:space="preserve"> По своему характеру он ориентирован в большей степени на оценку овладения требованиями образовательного стандарта базового уровня, и в этой связи востребован большим количеством выпускников, желающих пройти по нему аттестацию за курс общеобразовательной школы. </w:t>
      </w:r>
      <w:r w:rsidR="00407001">
        <w:rPr>
          <w:sz w:val="28"/>
          <w:szCs w:val="28"/>
        </w:rPr>
        <w:t>В течение</w:t>
      </w:r>
      <w:r w:rsidR="00407001" w:rsidRPr="008A3B2F">
        <w:rPr>
          <w:sz w:val="28"/>
          <w:szCs w:val="28"/>
        </w:rPr>
        <w:t xml:space="preserve"> четырех лет стабильно </w:t>
      </w:r>
      <w:r w:rsidR="00407001">
        <w:rPr>
          <w:sz w:val="28"/>
          <w:szCs w:val="28"/>
        </w:rPr>
        <w:t>растет количество</w:t>
      </w:r>
      <w:r w:rsidR="00407001" w:rsidRPr="008A3B2F">
        <w:rPr>
          <w:sz w:val="28"/>
          <w:szCs w:val="28"/>
        </w:rPr>
        <w:t xml:space="preserve"> сдающих обществознание</w:t>
      </w:r>
      <w:r w:rsidR="00407001">
        <w:rPr>
          <w:sz w:val="28"/>
          <w:szCs w:val="28"/>
        </w:rPr>
        <w:t xml:space="preserve">, что говорит о привлекательности данного экзамена по выбору среди выпускников. </w:t>
      </w:r>
      <w:r w:rsidR="00407001" w:rsidRPr="009E0A6F">
        <w:rPr>
          <w:sz w:val="28"/>
          <w:szCs w:val="28"/>
        </w:rPr>
        <w:t>Обществознание стало одним из основных вступительных экзаменов: сначала при поступлении на юридические, а затем и на большинство других экономических и гуманитарных факультетов</w:t>
      </w:r>
      <w:r w:rsidR="00101E50">
        <w:rPr>
          <w:sz w:val="28"/>
          <w:szCs w:val="28"/>
        </w:rPr>
        <w:t xml:space="preserve">. </w:t>
      </w:r>
      <w:r w:rsidR="00407001" w:rsidRPr="009E0A6F">
        <w:rPr>
          <w:sz w:val="28"/>
          <w:szCs w:val="28"/>
        </w:rPr>
        <w:t xml:space="preserve"> </w:t>
      </w:r>
    </w:p>
    <w:p w:rsidR="00407001" w:rsidRPr="00081ABF" w:rsidRDefault="00407001" w:rsidP="00407001">
      <w:pPr>
        <w:ind w:firstLine="708"/>
        <w:jc w:val="both"/>
        <w:rPr>
          <w:sz w:val="28"/>
          <w:szCs w:val="28"/>
        </w:rPr>
      </w:pPr>
      <w:r w:rsidRPr="00D85C0A">
        <w:rPr>
          <w:sz w:val="28"/>
          <w:szCs w:val="28"/>
        </w:rPr>
        <w:t xml:space="preserve">Из сравнительных таблиц </w:t>
      </w:r>
      <w:r w:rsidR="00101E50">
        <w:rPr>
          <w:sz w:val="28"/>
          <w:szCs w:val="28"/>
        </w:rPr>
        <w:t xml:space="preserve"> </w:t>
      </w:r>
      <w:r>
        <w:rPr>
          <w:sz w:val="28"/>
          <w:szCs w:val="28"/>
        </w:rPr>
        <w:t xml:space="preserve"> </w:t>
      </w:r>
      <w:r w:rsidRPr="00D85C0A">
        <w:rPr>
          <w:sz w:val="28"/>
          <w:szCs w:val="28"/>
        </w:rPr>
        <w:t>и диаграммы распределения среднего балла в 20</w:t>
      </w:r>
      <w:r w:rsidR="00101E50">
        <w:rPr>
          <w:sz w:val="28"/>
          <w:szCs w:val="28"/>
        </w:rPr>
        <w:t>10</w:t>
      </w:r>
      <w:r w:rsidRPr="00D85C0A">
        <w:rPr>
          <w:sz w:val="28"/>
          <w:szCs w:val="28"/>
        </w:rPr>
        <w:t xml:space="preserve"> уч. году по </w:t>
      </w:r>
      <w:r w:rsidR="00101E50">
        <w:rPr>
          <w:sz w:val="28"/>
          <w:szCs w:val="28"/>
        </w:rPr>
        <w:t>школам</w:t>
      </w:r>
      <w:r w:rsidRPr="00D85C0A">
        <w:rPr>
          <w:sz w:val="28"/>
          <w:szCs w:val="28"/>
        </w:rPr>
        <w:t xml:space="preserve"> </w:t>
      </w:r>
      <w:r w:rsidRPr="00081ABF">
        <w:rPr>
          <w:sz w:val="28"/>
          <w:szCs w:val="28"/>
        </w:rPr>
        <w:t xml:space="preserve">можно выделить </w:t>
      </w:r>
      <w:r w:rsidR="00772720" w:rsidRPr="00081ABF">
        <w:rPr>
          <w:sz w:val="28"/>
          <w:szCs w:val="28"/>
        </w:rPr>
        <w:t>школы</w:t>
      </w:r>
      <w:r w:rsidRPr="00081ABF">
        <w:rPr>
          <w:sz w:val="28"/>
          <w:szCs w:val="28"/>
        </w:rPr>
        <w:t>, как по более высокому, так по самому низкому среднему баллу:</w:t>
      </w:r>
    </w:p>
    <w:p w:rsidR="00772720" w:rsidRDefault="00407001" w:rsidP="00407001">
      <w:pPr>
        <w:jc w:val="both"/>
        <w:rPr>
          <w:sz w:val="28"/>
          <w:szCs w:val="28"/>
        </w:rPr>
      </w:pPr>
      <w:r w:rsidRPr="00D85C0A">
        <w:rPr>
          <w:sz w:val="28"/>
          <w:szCs w:val="28"/>
        </w:rPr>
        <w:t xml:space="preserve">- более </w:t>
      </w:r>
      <w:r w:rsidR="00772720">
        <w:rPr>
          <w:sz w:val="28"/>
          <w:szCs w:val="28"/>
        </w:rPr>
        <w:t xml:space="preserve">54,9 </w:t>
      </w:r>
      <w:r w:rsidRPr="00D85C0A">
        <w:rPr>
          <w:sz w:val="28"/>
          <w:szCs w:val="28"/>
        </w:rPr>
        <w:t>баллов</w:t>
      </w:r>
      <w:r w:rsidR="00772720">
        <w:rPr>
          <w:sz w:val="28"/>
          <w:szCs w:val="28"/>
        </w:rPr>
        <w:t xml:space="preserve"> (средний балл РТ – 54,</w:t>
      </w:r>
      <w:r w:rsidR="00C46FCB">
        <w:rPr>
          <w:sz w:val="28"/>
          <w:szCs w:val="28"/>
        </w:rPr>
        <w:t>5</w:t>
      </w:r>
      <w:r w:rsidR="00772720">
        <w:rPr>
          <w:sz w:val="28"/>
          <w:szCs w:val="28"/>
        </w:rPr>
        <w:t>, г.Казань -55,7)</w:t>
      </w:r>
    </w:p>
    <w:p w:rsidR="00407001" w:rsidRPr="00D85C0A" w:rsidRDefault="00772720" w:rsidP="00407001">
      <w:pPr>
        <w:jc w:val="both"/>
        <w:rPr>
          <w:sz w:val="28"/>
          <w:szCs w:val="28"/>
        </w:rPr>
      </w:pPr>
      <w:r w:rsidRPr="00772720">
        <w:rPr>
          <w:sz w:val="28"/>
          <w:szCs w:val="28"/>
        </w:rPr>
        <w:t xml:space="preserve"> </w:t>
      </w:r>
      <w:r>
        <w:rPr>
          <w:sz w:val="28"/>
          <w:szCs w:val="28"/>
        </w:rPr>
        <w:t>Г.8,СОШ 175,15,л.121,г.93,СОШ 161,79,72,141, г.126, л.159, СОШ 101</w:t>
      </w:r>
    </w:p>
    <w:p w:rsidR="00772720" w:rsidRDefault="00772720" w:rsidP="00772720">
      <w:pPr>
        <w:jc w:val="both"/>
        <w:rPr>
          <w:sz w:val="28"/>
          <w:szCs w:val="28"/>
        </w:rPr>
      </w:pPr>
      <w:r>
        <w:rPr>
          <w:sz w:val="28"/>
          <w:szCs w:val="28"/>
        </w:rPr>
        <w:t>- менее 50 баллов</w:t>
      </w:r>
    </w:p>
    <w:p w:rsidR="00772720" w:rsidRDefault="00772720" w:rsidP="00772720">
      <w:pPr>
        <w:jc w:val="both"/>
        <w:rPr>
          <w:sz w:val="28"/>
          <w:szCs w:val="28"/>
        </w:rPr>
      </w:pPr>
      <w:r>
        <w:rPr>
          <w:sz w:val="28"/>
          <w:szCs w:val="28"/>
        </w:rPr>
        <w:t>СОШ 111,167,166,169,г.20,СОШ 118,86,47,124,174,156,148.</w:t>
      </w:r>
    </w:p>
    <w:p w:rsidR="0059627D" w:rsidRPr="00A74C23" w:rsidRDefault="0059627D" w:rsidP="0059627D">
      <w:pPr>
        <w:ind w:firstLine="708"/>
        <w:jc w:val="both"/>
        <w:rPr>
          <w:sz w:val="28"/>
          <w:szCs w:val="28"/>
        </w:rPr>
      </w:pPr>
      <w:r w:rsidRPr="00581FF8">
        <w:rPr>
          <w:sz w:val="28"/>
          <w:szCs w:val="28"/>
        </w:rPr>
        <w:t>В 200</w:t>
      </w:r>
      <w:r w:rsidR="00772720">
        <w:rPr>
          <w:sz w:val="28"/>
          <w:szCs w:val="28"/>
        </w:rPr>
        <w:t>9</w:t>
      </w:r>
      <w:r w:rsidRPr="00581FF8">
        <w:rPr>
          <w:sz w:val="28"/>
          <w:szCs w:val="28"/>
        </w:rPr>
        <w:t xml:space="preserve"> году </w:t>
      </w:r>
      <w:r w:rsidR="00772720">
        <w:rPr>
          <w:sz w:val="28"/>
          <w:szCs w:val="28"/>
        </w:rPr>
        <w:t>9,7</w:t>
      </w:r>
      <w:r w:rsidRPr="00581FF8">
        <w:rPr>
          <w:sz w:val="28"/>
          <w:szCs w:val="28"/>
        </w:rPr>
        <w:t>% сдававших экзамен получили «двойки», а в 20</w:t>
      </w:r>
      <w:r w:rsidR="00772720">
        <w:rPr>
          <w:sz w:val="28"/>
          <w:szCs w:val="28"/>
        </w:rPr>
        <w:t>10</w:t>
      </w:r>
      <w:r w:rsidRPr="00581FF8">
        <w:rPr>
          <w:sz w:val="28"/>
          <w:szCs w:val="28"/>
        </w:rPr>
        <w:t xml:space="preserve"> году количество учащихся с непроходным баллом </w:t>
      </w:r>
      <w:r>
        <w:rPr>
          <w:sz w:val="28"/>
          <w:szCs w:val="28"/>
        </w:rPr>
        <w:t>(</w:t>
      </w:r>
      <w:r w:rsidRPr="00581FF8">
        <w:rPr>
          <w:sz w:val="28"/>
          <w:szCs w:val="28"/>
        </w:rPr>
        <w:t xml:space="preserve">от 0 до </w:t>
      </w:r>
      <w:r w:rsidR="00772720">
        <w:rPr>
          <w:sz w:val="28"/>
          <w:szCs w:val="28"/>
        </w:rPr>
        <w:t>39</w:t>
      </w:r>
      <w:r w:rsidRPr="00581FF8">
        <w:rPr>
          <w:sz w:val="28"/>
          <w:szCs w:val="28"/>
        </w:rPr>
        <w:t xml:space="preserve"> баллов</w:t>
      </w:r>
      <w:r>
        <w:rPr>
          <w:sz w:val="28"/>
          <w:szCs w:val="28"/>
        </w:rPr>
        <w:t>)</w:t>
      </w:r>
      <w:r w:rsidRPr="00581FF8">
        <w:rPr>
          <w:sz w:val="28"/>
          <w:szCs w:val="28"/>
        </w:rPr>
        <w:t xml:space="preserve"> составило </w:t>
      </w:r>
      <w:r w:rsidR="00772720">
        <w:rPr>
          <w:sz w:val="28"/>
          <w:szCs w:val="28"/>
        </w:rPr>
        <w:t>5</w:t>
      </w:r>
      <w:r w:rsidRPr="00581FF8">
        <w:rPr>
          <w:sz w:val="28"/>
          <w:szCs w:val="28"/>
        </w:rPr>
        <w:t xml:space="preserve"> %</w:t>
      </w:r>
      <w:r w:rsidR="00081ABF">
        <w:rPr>
          <w:sz w:val="28"/>
          <w:szCs w:val="28"/>
        </w:rPr>
        <w:t xml:space="preserve"> , что хуже показателей РТ и г.Казани. </w:t>
      </w:r>
      <w:r w:rsidRPr="00581FF8">
        <w:rPr>
          <w:sz w:val="28"/>
          <w:szCs w:val="28"/>
        </w:rPr>
        <w:t xml:space="preserve"> </w:t>
      </w:r>
      <w:r w:rsidRPr="00A74C23">
        <w:rPr>
          <w:sz w:val="28"/>
          <w:szCs w:val="28"/>
        </w:rPr>
        <w:t xml:space="preserve">Средний балл по </w:t>
      </w:r>
      <w:r w:rsidR="00081ABF">
        <w:rPr>
          <w:sz w:val="28"/>
          <w:szCs w:val="28"/>
        </w:rPr>
        <w:t xml:space="preserve">району </w:t>
      </w:r>
      <w:r>
        <w:rPr>
          <w:sz w:val="28"/>
          <w:szCs w:val="28"/>
        </w:rPr>
        <w:t xml:space="preserve"> </w:t>
      </w:r>
      <w:r w:rsidRPr="00A74C23">
        <w:rPr>
          <w:sz w:val="28"/>
          <w:szCs w:val="28"/>
        </w:rPr>
        <w:t xml:space="preserve"> в 20</w:t>
      </w:r>
      <w:r w:rsidR="00081ABF">
        <w:rPr>
          <w:sz w:val="28"/>
          <w:szCs w:val="28"/>
        </w:rPr>
        <w:t>10</w:t>
      </w:r>
      <w:r w:rsidRPr="00A74C23">
        <w:rPr>
          <w:sz w:val="28"/>
          <w:szCs w:val="28"/>
        </w:rPr>
        <w:t xml:space="preserve">г. </w:t>
      </w:r>
      <w:r w:rsidR="00081ABF">
        <w:rPr>
          <w:sz w:val="28"/>
          <w:szCs w:val="28"/>
        </w:rPr>
        <w:t>ниже</w:t>
      </w:r>
      <w:r w:rsidRPr="00A74C23">
        <w:rPr>
          <w:sz w:val="28"/>
          <w:szCs w:val="28"/>
        </w:rPr>
        <w:t>, чем по Р</w:t>
      </w:r>
      <w:r w:rsidR="00081ABF">
        <w:rPr>
          <w:sz w:val="28"/>
          <w:szCs w:val="28"/>
        </w:rPr>
        <w:t>Т</w:t>
      </w:r>
      <w:r w:rsidRPr="00A74C23">
        <w:rPr>
          <w:sz w:val="28"/>
          <w:szCs w:val="28"/>
        </w:rPr>
        <w:t xml:space="preserve"> на 1</w:t>
      </w:r>
      <w:r w:rsidR="00081ABF">
        <w:rPr>
          <w:sz w:val="28"/>
          <w:szCs w:val="28"/>
        </w:rPr>
        <w:t>,4</w:t>
      </w:r>
      <w:r w:rsidRPr="00A74C23">
        <w:rPr>
          <w:sz w:val="28"/>
          <w:szCs w:val="28"/>
        </w:rPr>
        <w:t xml:space="preserve"> балла</w:t>
      </w:r>
      <w:r w:rsidR="00081ABF">
        <w:rPr>
          <w:sz w:val="28"/>
          <w:szCs w:val="28"/>
        </w:rPr>
        <w:t>, по г.Казани на 2,2 балла</w:t>
      </w:r>
      <w:r w:rsidRPr="00A74C23">
        <w:rPr>
          <w:sz w:val="28"/>
          <w:szCs w:val="28"/>
        </w:rPr>
        <w:t>.</w:t>
      </w:r>
    </w:p>
    <w:p w:rsidR="00081ABF" w:rsidRDefault="00081ABF" w:rsidP="00081ABF">
      <w:pPr>
        <w:jc w:val="center"/>
        <w:rPr>
          <w:sz w:val="28"/>
          <w:szCs w:val="28"/>
        </w:rPr>
      </w:pPr>
    </w:p>
    <w:p w:rsidR="00081ABF" w:rsidRPr="007126E2" w:rsidRDefault="00081ABF" w:rsidP="00081ABF">
      <w:pPr>
        <w:jc w:val="center"/>
        <w:rPr>
          <w:b/>
          <w:sz w:val="28"/>
          <w:szCs w:val="28"/>
        </w:rPr>
      </w:pPr>
      <w:r w:rsidRPr="007126E2">
        <w:rPr>
          <w:sz w:val="28"/>
          <w:szCs w:val="28"/>
        </w:rPr>
        <w:t>Лучшие индивидуальные результаты (от 80 баллов и выше</w:t>
      </w:r>
      <w:r w:rsidRPr="007126E2">
        <w:rPr>
          <w:b/>
          <w:sz w:val="28"/>
          <w:szCs w:val="28"/>
        </w:rPr>
        <w:t>)</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2616"/>
        <w:gridCol w:w="1105"/>
        <w:gridCol w:w="1888"/>
        <w:gridCol w:w="2510"/>
      </w:tblGrid>
      <w:tr w:rsidR="00081ABF" w:rsidRPr="00AA5D27" w:rsidTr="00081ABF">
        <w:trPr>
          <w:trHeight w:val="396"/>
        </w:trPr>
        <w:tc>
          <w:tcPr>
            <w:tcW w:w="2479" w:type="dxa"/>
          </w:tcPr>
          <w:p w:rsidR="00081ABF" w:rsidRPr="00AA5D27" w:rsidRDefault="00081ABF" w:rsidP="00785C67">
            <w:pPr>
              <w:jc w:val="center"/>
            </w:pPr>
            <w:r w:rsidRPr="00AA5D27">
              <w:t xml:space="preserve">образовательное </w:t>
            </w:r>
            <w:r w:rsidRPr="00AA5D27">
              <w:lastRenderedPageBreak/>
              <w:t>учреждение</w:t>
            </w:r>
          </w:p>
        </w:tc>
        <w:tc>
          <w:tcPr>
            <w:tcW w:w="2616" w:type="dxa"/>
          </w:tcPr>
          <w:p w:rsidR="00081ABF" w:rsidRPr="00AA5D27" w:rsidRDefault="00081ABF" w:rsidP="00785C67">
            <w:pPr>
              <w:jc w:val="center"/>
            </w:pPr>
            <w:r w:rsidRPr="00AA5D27">
              <w:lastRenderedPageBreak/>
              <w:t xml:space="preserve">Фамилия, имя, </w:t>
            </w:r>
            <w:r w:rsidRPr="00AA5D27">
              <w:lastRenderedPageBreak/>
              <w:t>отчество</w:t>
            </w:r>
          </w:p>
        </w:tc>
        <w:tc>
          <w:tcPr>
            <w:tcW w:w="1105" w:type="dxa"/>
          </w:tcPr>
          <w:p w:rsidR="00081ABF" w:rsidRDefault="00081ABF" w:rsidP="00785C67">
            <w:pPr>
              <w:jc w:val="center"/>
            </w:pPr>
            <w:r w:rsidRPr="00AA5D27">
              <w:lastRenderedPageBreak/>
              <w:t>балл</w:t>
            </w:r>
          </w:p>
        </w:tc>
        <w:tc>
          <w:tcPr>
            <w:tcW w:w="1888" w:type="dxa"/>
            <w:shd w:val="clear" w:color="auto" w:fill="auto"/>
          </w:tcPr>
          <w:p w:rsidR="00081ABF" w:rsidRDefault="00081ABF" w:rsidP="00785C67">
            <w:pPr>
              <w:jc w:val="center"/>
            </w:pPr>
            <w:r w:rsidRPr="00AA5D27">
              <w:t>предмет</w:t>
            </w:r>
          </w:p>
        </w:tc>
        <w:tc>
          <w:tcPr>
            <w:tcW w:w="2510" w:type="dxa"/>
            <w:shd w:val="clear" w:color="auto" w:fill="auto"/>
          </w:tcPr>
          <w:p w:rsidR="00081ABF" w:rsidRPr="00AA5D27" w:rsidRDefault="00081ABF" w:rsidP="00785C67">
            <w:pPr>
              <w:jc w:val="center"/>
            </w:pPr>
            <w:r w:rsidRPr="00AA5D27">
              <w:t>Ф</w:t>
            </w:r>
            <w:r>
              <w:t xml:space="preserve">.И.О </w:t>
            </w:r>
            <w:r w:rsidRPr="00AA5D27">
              <w:t xml:space="preserve">преподавателя, </w:t>
            </w:r>
            <w:r w:rsidRPr="00AA5D27">
              <w:lastRenderedPageBreak/>
              <w:t>подготовившего  выпускника</w:t>
            </w:r>
          </w:p>
        </w:tc>
      </w:tr>
      <w:tr w:rsidR="00081ABF" w:rsidTr="00081ABF">
        <w:trPr>
          <w:trHeight w:val="396"/>
        </w:trPr>
        <w:tc>
          <w:tcPr>
            <w:tcW w:w="2479" w:type="dxa"/>
          </w:tcPr>
          <w:p w:rsidR="00081ABF" w:rsidRPr="00AA5D27" w:rsidRDefault="00081ABF" w:rsidP="00081ABF">
            <w:pPr>
              <w:jc w:val="center"/>
            </w:pPr>
            <w:r>
              <w:lastRenderedPageBreak/>
              <w:t>МОУ «Гимназия №93»</w:t>
            </w:r>
          </w:p>
        </w:tc>
        <w:tc>
          <w:tcPr>
            <w:tcW w:w="2616" w:type="dxa"/>
          </w:tcPr>
          <w:p w:rsidR="00081ABF" w:rsidRPr="00AA5D27" w:rsidRDefault="00081ABF" w:rsidP="00081ABF">
            <w:pPr>
              <w:jc w:val="center"/>
            </w:pPr>
            <w:r>
              <w:t>Чурякова Нурзида Ильмировна</w:t>
            </w:r>
          </w:p>
        </w:tc>
        <w:tc>
          <w:tcPr>
            <w:tcW w:w="1105" w:type="dxa"/>
          </w:tcPr>
          <w:p w:rsidR="00081ABF" w:rsidRPr="00AA5D27" w:rsidRDefault="00081ABF" w:rsidP="00081ABF">
            <w:pPr>
              <w:jc w:val="center"/>
            </w:pPr>
            <w:r>
              <w:t>80</w:t>
            </w:r>
          </w:p>
        </w:tc>
        <w:tc>
          <w:tcPr>
            <w:tcW w:w="1888" w:type="dxa"/>
            <w:shd w:val="clear" w:color="auto" w:fill="auto"/>
          </w:tcPr>
          <w:p w:rsidR="00081ABF" w:rsidRPr="00AA5D27" w:rsidRDefault="00081ABF" w:rsidP="00081ABF">
            <w:pPr>
              <w:jc w:val="center"/>
            </w:pPr>
            <w:r>
              <w:t>обществознание</w:t>
            </w:r>
          </w:p>
        </w:tc>
        <w:tc>
          <w:tcPr>
            <w:tcW w:w="2510" w:type="dxa"/>
            <w:shd w:val="clear" w:color="auto" w:fill="auto"/>
          </w:tcPr>
          <w:p w:rsidR="00081ABF" w:rsidRPr="00AA5D27" w:rsidRDefault="00081ABF" w:rsidP="00081ABF">
            <w:r>
              <w:t>Фалеева Лидия Григорьевна</w:t>
            </w:r>
          </w:p>
        </w:tc>
      </w:tr>
    </w:tbl>
    <w:p w:rsidR="00D90893" w:rsidRDefault="00D90893" w:rsidP="00D90893">
      <w:pPr>
        <w:spacing w:before="100" w:beforeAutospacing="1" w:after="288" w:line="288" w:lineRule="atLeast"/>
        <w:rPr>
          <w:color w:val="2B2C30"/>
          <w:sz w:val="28"/>
          <w:szCs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Приложение 1</w:t>
      </w:r>
      <w:r>
        <w:rPr>
          <w:color w:val="2B2C30"/>
          <w:sz w:val="28"/>
          <w:szCs w:val="28"/>
        </w:rPr>
        <w:t>0, диаграмма)</w:t>
      </w:r>
    </w:p>
    <w:p w:rsidR="00977B49" w:rsidRPr="00977B49" w:rsidRDefault="00977B49" w:rsidP="00977B49">
      <w:pPr>
        <w:rPr>
          <w:b/>
          <w:sz w:val="28"/>
          <w:szCs w:val="28"/>
        </w:rPr>
      </w:pPr>
      <w:r w:rsidRPr="00977B49">
        <w:rPr>
          <w:b/>
          <w:sz w:val="28"/>
          <w:szCs w:val="28"/>
        </w:rPr>
        <w:t xml:space="preserve">Результаты по </w:t>
      </w:r>
      <w:r>
        <w:rPr>
          <w:b/>
          <w:sz w:val="28"/>
          <w:szCs w:val="28"/>
        </w:rPr>
        <w:t>литературе</w:t>
      </w:r>
      <w:r w:rsidRPr="00977B49">
        <w:rPr>
          <w:b/>
          <w:sz w:val="28"/>
          <w:szCs w:val="28"/>
        </w:rPr>
        <w:t xml:space="preserve">. </w:t>
      </w:r>
    </w:p>
    <w:p w:rsidR="00081ABF" w:rsidRPr="00581FF8" w:rsidRDefault="00081ABF" w:rsidP="0059627D">
      <w:pPr>
        <w:ind w:firstLine="720"/>
        <w:jc w:val="both"/>
        <w:rPr>
          <w:sz w:val="28"/>
          <w:szCs w:val="28"/>
        </w:rPr>
      </w:pPr>
    </w:p>
    <w:p w:rsidR="0059627D" w:rsidRDefault="00081ABF" w:rsidP="0059627D">
      <w:pPr>
        <w:ind w:firstLine="720"/>
        <w:jc w:val="both"/>
        <w:rPr>
          <w:sz w:val="28"/>
          <w:szCs w:val="28"/>
        </w:rPr>
      </w:pPr>
      <w:r>
        <w:rPr>
          <w:sz w:val="28"/>
          <w:szCs w:val="28"/>
        </w:rPr>
        <w:t>Всего приняли участие  49 чел. (3,7%). Р</w:t>
      </w:r>
      <w:r w:rsidR="0059627D" w:rsidRPr="00581FF8">
        <w:rPr>
          <w:sz w:val="28"/>
          <w:szCs w:val="28"/>
        </w:rPr>
        <w:t xml:space="preserve">езультаты экзамена по литературе в </w:t>
      </w:r>
      <w:r>
        <w:rPr>
          <w:sz w:val="28"/>
          <w:szCs w:val="28"/>
        </w:rPr>
        <w:t>районе</w:t>
      </w:r>
      <w:r w:rsidR="0059627D" w:rsidRPr="00581FF8">
        <w:rPr>
          <w:sz w:val="28"/>
          <w:szCs w:val="28"/>
        </w:rPr>
        <w:t xml:space="preserve"> оказались в 20</w:t>
      </w:r>
      <w:r>
        <w:rPr>
          <w:sz w:val="28"/>
          <w:szCs w:val="28"/>
        </w:rPr>
        <w:t>10</w:t>
      </w:r>
      <w:r w:rsidR="0059627D" w:rsidRPr="00581FF8">
        <w:rPr>
          <w:sz w:val="28"/>
          <w:szCs w:val="28"/>
        </w:rPr>
        <w:t xml:space="preserve"> году значительно более высокими по сравнению с 20</w:t>
      </w:r>
      <w:r>
        <w:rPr>
          <w:sz w:val="28"/>
          <w:szCs w:val="28"/>
        </w:rPr>
        <w:t>09</w:t>
      </w:r>
      <w:r w:rsidR="0059627D" w:rsidRPr="00581FF8">
        <w:rPr>
          <w:sz w:val="28"/>
          <w:szCs w:val="28"/>
        </w:rPr>
        <w:t xml:space="preserve"> годом. Средний балл в </w:t>
      </w:r>
      <w:r>
        <w:rPr>
          <w:sz w:val="28"/>
          <w:szCs w:val="28"/>
        </w:rPr>
        <w:t>районе</w:t>
      </w:r>
      <w:r w:rsidR="0059627D" w:rsidRPr="00581FF8">
        <w:rPr>
          <w:sz w:val="28"/>
          <w:szCs w:val="28"/>
        </w:rPr>
        <w:t xml:space="preserve"> составил </w:t>
      </w:r>
      <w:r>
        <w:rPr>
          <w:sz w:val="28"/>
          <w:szCs w:val="28"/>
        </w:rPr>
        <w:t>58</w:t>
      </w:r>
      <w:r w:rsidR="0059627D" w:rsidRPr="00581FF8">
        <w:rPr>
          <w:sz w:val="28"/>
          <w:szCs w:val="28"/>
        </w:rPr>
        <w:t xml:space="preserve"> (в 200</w:t>
      </w:r>
      <w:r>
        <w:rPr>
          <w:sz w:val="28"/>
          <w:szCs w:val="28"/>
        </w:rPr>
        <w:t>9</w:t>
      </w:r>
      <w:r w:rsidR="0059627D" w:rsidRPr="00581FF8">
        <w:rPr>
          <w:sz w:val="28"/>
          <w:szCs w:val="28"/>
        </w:rPr>
        <w:t xml:space="preserve"> г. </w:t>
      </w:r>
      <w:r>
        <w:rPr>
          <w:sz w:val="28"/>
          <w:szCs w:val="28"/>
        </w:rPr>
        <w:t>–</w:t>
      </w:r>
      <w:r w:rsidR="0059627D" w:rsidRPr="00581FF8">
        <w:rPr>
          <w:sz w:val="28"/>
          <w:szCs w:val="28"/>
        </w:rPr>
        <w:t xml:space="preserve"> </w:t>
      </w:r>
      <w:r>
        <w:rPr>
          <w:sz w:val="28"/>
          <w:szCs w:val="28"/>
        </w:rPr>
        <w:t>50,6</w:t>
      </w:r>
      <w:r w:rsidR="0059627D" w:rsidRPr="00581FF8">
        <w:rPr>
          <w:sz w:val="28"/>
          <w:szCs w:val="28"/>
        </w:rPr>
        <w:t xml:space="preserve">). </w:t>
      </w:r>
      <w:r w:rsidR="00C611CA">
        <w:rPr>
          <w:sz w:val="28"/>
          <w:szCs w:val="28"/>
        </w:rPr>
        <w:t>Получили количество минимального порога 2%, в 2009 году – 6,3%.</w:t>
      </w:r>
    </w:p>
    <w:p w:rsidR="00C611CA" w:rsidRPr="00581FF8" w:rsidRDefault="00C611CA" w:rsidP="0059627D">
      <w:pPr>
        <w:ind w:firstLine="720"/>
        <w:jc w:val="both"/>
        <w:rPr>
          <w:sz w:val="28"/>
          <w:szCs w:val="28"/>
        </w:rPr>
      </w:pPr>
      <w:r>
        <w:rPr>
          <w:sz w:val="28"/>
          <w:szCs w:val="28"/>
        </w:rPr>
        <w:t>Высокие результаты показали выпускники школ ( выше показателей г.Казани, средний балл – 59,1) – г.8,г.126,СОШ 84, 171,г.20,л.149,СОШ 110,г.90,л.159, СОШ 169,167, г.125), низкие результаты г.93, СОШ 148.</w:t>
      </w:r>
    </w:p>
    <w:p w:rsidR="0059627D" w:rsidRDefault="00081ABF" w:rsidP="0059627D">
      <w:pPr>
        <w:spacing w:line="400" w:lineRule="exact"/>
        <w:ind w:firstLine="720"/>
        <w:jc w:val="both"/>
        <w:rPr>
          <w:sz w:val="28"/>
          <w:szCs w:val="28"/>
        </w:rPr>
      </w:pPr>
      <w:r>
        <w:rPr>
          <w:sz w:val="28"/>
          <w:szCs w:val="28"/>
        </w:rPr>
        <w:t>1</w:t>
      </w:r>
      <w:r w:rsidR="0059627D" w:rsidRPr="00581FF8">
        <w:rPr>
          <w:sz w:val="28"/>
          <w:szCs w:val="28"/>
        </w:rPr>
        <w:t xml:space="preserve"> человек</w:t>
      </w:r>
      <w:r>
        <w:rPr>
          <w:sz w:val="28"/>
          <w:szCs w:val="28"/>
        </w:rPr>
        <w:t xml:space="preserve"> </w:t>
      </w:r>
      <w:r w:rsidR="0059627D" w:rsidRPr="00581FF8">
        <w:rPr>
          <w:sz w:val="28"/>
          <w:szCs w:val="28"/>
        </w:rPr>
        <w:t xml:space="preserve"> в </w:t>
      </w:r>
      <w:r>
        <w:rPr>
          <w:sz w:val="28"/>
          <w:szCs w:val="28"/>
        </w:rPr>
        <w:t>районе</w:t>
      </w:r>
      <w:r w:rsidR="0059627D" w:rsidRPr="00581FF8">
        <w:rPr>
          <w:sz w:val="28"/>
          <w:szCs w:val="28"/>
        </w:rPr>
        <w:t xml:space="preserve"> получил по предмету 100 баллов. </w:t>
      </w:r>
    </w:p>
    <w:tbl>
      <w:tblPr>
        <w:tblpPr w:leftFromText="180" w:rightFromText="180" w:vertAnchor="text" w:horzAnchor="margin" w:tblpXSpec="center" w:tblpY="35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2616"/>
        <w:gridCol w:w="1105"/>
        <w:gridCol w:w="1888"/>
        <w:gridCol w:w="2510"/>
      </w:tblGrid>
      <w:tr w:rsidR="003600A7" w:rsidRPr="00AA5D27" w:rsidTr="00785C67">
        <w:trPr>
          <w:trHeight w:val="396"/>
        </w:trPr>
        <w:tc>
          <w:tcPr>
            <w:tcW w:w="2479" w:type="dxa"/>
          </w:tcPr>
          <w:p w:rsidR="003600A7" w:rsidRPr="00AA5D27" w:rsidRDefault="003600A7" w:rsidP="00785C67">
            <w:pPr>
              <w:jc w:val="center"/>
            </w:pPr>
            <w:r w:rsidRPr="00AA5D27">
              <w:t>образовательное учреждение</w:t>
            </w:r>
          </w:p>
        </w:tc>
        <w:tc>
          <w:tcPr>
            <w:tcW w:w="2616" w:type="dxa"/>
          </w:tcPr>
          <w:p w:rsidR="003600A7" w:rsidRPr="00AA5D27" w:rsidRDefault="003600A7" w:rsidP="00785C67">
            <w:pPr>
              <w:jc w:val="center"/>
            </w:pPr>
            <w:r w:rsidRPr="00AA5D27">
              <w:t>Фамилия, имя, отчество</w:t>
            </w:r>
          </w:p>
        </w:tc>
        <w:tc>
          <w:tcPr>
            <w:tcW w:w="1105" w:type="dxa"/>
          </w:tcPr>
          <w:p w:rsidR="003600A7" w:rsidRDefault="003600A7" w:rsidP="00785C67">
            <w:pPr>
              <w:jc w:val="center"/>
            </w:pPr>
            <w:r w:rsidRPr="00AA5D27">
              <w:t>балл</w:t>
            </w:r>
          </w:p>
        </w:tc>
        <w:tc>
          <w:tcPr>
            <w:tcW w:w="1888" w:type="dxa"/>
            <w:shd w:val="clear" w:color="auto" w:fill="auto"/>
          </w:tcPr>
          <w:p w:rsidR="003600A7" w:rsidRDefault="003600A7" w:rsidP="00785C67">
            <w:pPr>
              <w:jc w:val="center"/>
            </w:pPr>
            <w:r w:rsidRPr="00AA5D27">
              <w:t>предмет</w:t>
            </w:r>
          </w:p>
        </w:tc>
        <w:tc>
          <w:tcPr>
            <w:tcW w:w="2510" w:type="dxa"/>
            <w:shd w:val="clear" w:color="auto" w:fill="auto"/>
          </w:tcPr>
          <w:p w:rsidR="003600A7" w:rsidRPr="00AA5D27" w:rsidRDefault="003600A7" w:rsidP="00785C67">
            <w:pPr>
              <w:jc w:val="center"/>
            </w:pPr>
            <w:r w:rsidRPr="00AA5D27">
              <w:t>Ф</w:t>
            </w:r>
            <w:r>
              <w:t xml:space="preserve">.И.О </w:t>
            </w:r>
            <w:r w:rsidRPr="00AA5D27">
              <w:t>преподавателя, подготовившего  выпускника</w:t>
            </w:r>
          </w:p>
        </w:tc>
      </w:tr>
      <w:tr w:rsidR="003600A7" w:rsidRPr="00AA5D27" w:rsidTr="00785C67">
        <w:trPr>
          <w:trHeight w:val="396"/>
        </w:trPr>
        <w:tc>
          <w:tcPr>
            <w:tcW w:w="2479" w:type="dxa"/>
          </w:tcPr>
          <w:p w:rsidR="003600A7" w:rsidRPr="0096173F" w:rsidRDefault="003600A7" w:rsidP="003600A7">
            <w:pPr>
              <w:jc w:val="center"/>
            </w:pPr>
            <w:r>
              <w:t>МОУ «Гимназия №8»</w:t>
            </w:r>
          </w:p>
        </w:tc>
        <w:tc>
          <w:tcPr>
            <w:tcW w:w="2616" w:type="dxa"/>
          </w:tcPr>
          <w:p w:rsidR="003600A7" w:rsidRDefault="003600A7" w:rsidP="003600A7">
            <w:pPr>
              <w:jc w:val="center"/>
            </w:pPr>
            <w:r>
              <w:t>Завьялова Валерия Рустемовна</w:t>
            </w:r>
          </w:p>
        </w:tc>
        <w:tc>
          <w:tcPr>
            <w:tcW w:w="1105" w:type="dxa"/>
          </w:tcPr>
          <w:p w:rsidR="003600A7" w:rsidRDefault="003600A7" w:rsidP="003600A7">
            <w:pPr>
              <w:jc w:val="center"/>
            </w:pPr>
            <w:r>
              <w:t>100</w:t>
            </w:r>
          </w:p>
        </w:tc>
        <w:tc>
          <w:tcPr>
            <w:tcW w:w="1888" w:type="dxa"/>
            <w:shd w:val="clear" w:color="auto" w:fill="auto"/>
          </w:tcPr>
          <w:p w:rsidR="003600A7" w:rsidRDefault="003600A7" w:rsidP="003600A7">
            <w:pPr>
              <w:jc w:val="center"/>
            </w:pPr>
            <w:r>
              <w:t>литература</w:t>
            </w:r>
          </w:p>
        </w:tc>
        <w:tc>
          <w:tcPr>
            <w:tcW w:w="2510" w:type="dxa"/>
            <w:shd w:val="clear" w:color="auto" w:fill="auto"/>
          </w:tcPr>
          <w:p w:rsidR="003600A7" w:rsidRDefault="003600A7" w:rsidP="003600A7">
            <w:r>
              <w:t>Сапаркина Елизавета Николаевна</w:t>
            </w:r>
          </w:p>
        </w:tc>
      </w:tr>
      <w:tr w:rsidR="003600A7" w:rsidRPr="00AA5D27" w:rsidTr="00785C67">
        <w:trPr>
          <w:trHeight w:val="396"/>
        </w:trPr>
        <w:tc>
          <w:tcPr>
            <w:tcW w:w="2479" w:type="dxa"/>
          </w:tcPr>
          <w:p w:rsidR="003600A7" w:rsidRPr="0096173F" w:rsidRDefault="003600A7" w:rsidP="003600A7">
            <w:pPr>
              <w:jc w:val="center"/>
            </w:pPr>
            <w:r>
              <w:t>МОУ «Гимназия № 126»</w:t>
            </w:r>
          </w:p>
        </w:tc>
        <w:tc>
          <w:tcPr>
            <w:tcW w:w="2616" w:type="dxa"/>
          </w:tcPr>
          <w:p w:rsidR="003600A7" w:rsidRPr="0096173F" w:rsidRDefault="003600A7" w:rsidP="003600A7">
            <w:pPr>
              <w:jc w:val="center"/>
            </w:pPr>
            <w:r>
              <w:t>Шакурова Дарья Дамировна</w:t>
            </w:r>
          </w:p>
        </w:tc>
        <w:tc>
          <w:tcPr>
            <w:tcW w:w="1105" w:type="dxa"/>
          </w:tcPr>
          <w:p w:rsidR="003600A7" w:rsidRPr="0096173F" w:rsidRDefault="003600A7" w:rsidP="003600A7">
            <w:pPr>
              <w:jc w:val="center"/>
            </w:pPr>
            <w:r>
              <w:t>87</w:t>
            </w:r>
          </w:p>
        </w:tc>
        <w:tc>
          <w:tcPr>
            <w:tcW w:w="1888" w:type="dxa"/>
            <w:shd w:val="clear" w:color="auto" w:fill="auto"/>
          </w:tcPr>
          <w:p w:rsidR="003600A7" w:rsidRPr="0096173F" w:rsidRDefault="003600A7" w:rsidP="003600A7">
            <w:pPr>
              <w:jc w:val="center"/>
            </w:pPr>
            <w:r>
              <w:t>литература</w:t>
            </w:r>
          </w:p>
        </w:tc>
        <w:tc>
          <w:tcPr>
            <w:tcW w:w="2510" w:type="dxa"/>
            <w:shd w:val="clear" w:color="auto" w:fill="auto"/>
          </w:tcPr>
          <w:p w:rsidR="003600A7" w:rsidRPr="0096173F" w:rsidRDefault="003600A7" w:rsidP="003600A7">
            <w:r>
              <w:t>Грезина Людмила Дмитриевна</w:t>
            </w:r>
          </w:p>
        </w:tc>
      </w:tr>
      <w:tr w:rsidR="003600A7" w:rsidRPr="00AA5D27" w:rsidTr="00785C67">
        <w:trPr>
          <w:trHeight w:val="396"/>
        </w:trPr>
        <w:tc>
          <w:tcPr>
            <w:tcW w:w="2479" w:type="dxa"/>
          </w:tcPr>
          <w:p w:rsidR="003600A7" w:rsidRPr="0096173F" w:rsidRDefault="003600A7" w:rsidP="003600A7">
            <w:pPr>
              <w:jc w:val="center"/>
            </w:pPr>
            <w:r>
              <w:t xml:space="preserve">МОУ «СОШ № 84» </w:t>
            </w:r>
          </w:p>
        </w:tc>
        <w:tc>
          <w:tcPr>
            <w:tcW w:w="2616" w:type="dxa"/>
          </w:tcPr>
          <w:p w:rsidR="003600A7" w:rsidRPr="0096173F" w:rsidRDefault="003600A7" w:rsidP="003600A7">
            <w:pPr>
              <w:jc w:val="center"/>
            </w:pPr>
            <w:r>
              <w:t>Русинова Ксения Сергеевна</w:t>
            </w:r>
          </w:p>
        </w:tc>
        <w:tc>
          <w:tcPr>
            <w:tcW w:w="1105" w:type="dxa"/>
          </w:tcPr>
          <w:p w:rsidR="003600A7" w:rsidRPr="0096173F" w:rsidRDefault="003600A7" w:rsidP="003600A7">
            <w:pPr>
              <w:jc w:val="center"/>
            </w:pPr>
            <w:r>
              <w:t>87</w:t>
            </w:r>
          </w:p>
        </w:tc>
        <w:tc>
          <w:tcPr>
            <w:tcW w:w="1888" w:type="dxa"/>
            <w:shd w:val="clear" w:color="auto" w:fill="auto"/>
          </w:tcPr>
          <w:p w:rsidR="003600A7" w:rsidRDefault="003600A7" w:rsidP="003600A7">
            <w:pPr>
              <w:jc w:val="center"/>
            </w:pPr>
            <w:r>
              <w:t>литература</w:t>
            </w:r>
          </w:p>
          <w:p w:rsidR="003600A7" w:rsidRPr="0096173F" w:rsidRDefault="003600A7" w:rsidP="003600A7">
            <w:pPr>
              <w:jc w:val="center"/>
            </w:pPr>
          </w:p>
        </w:tc>
        <w:tc>
          <w:tcPr>
            <w:tcW w:w="2510" w:type="dxa"/>
            <w:shd w:val="clear" w:color="auto" w:fill="auto"/>
          </w:tcPr>
          <w:p w:rsidR="003600A7" w:rsidRPr="0096173F" w:rsidRDefault="003600A7" w:rsidP="003600A7">
            <w:r>
              <w:t>Файзеева Гузель Даниловна</w:t>
            </w:r>
          </w:p>
        </w:tc>
      </w:tr>
    </w:tbl>
    <w:p w:rsidR="00C611CA" w:rsidRPr="00581FF8" w:rsidRDefault="00C611CA" w:rsidP="0059627D">
      <w:pPr>
        <w:spacing w:line="400" w:lineRule="exact"/>
        <w:ind w:firstLine="720"/>
        <w:jc w:val="both"/>
        <w:rPr>
          <w:sz w:val="28"/>
          <w:szCs w:val="28"/>
        </w:rPr>
      </w:pPr>
    </w:p>
    <w:p w:rsidR="00D90893" w:rsidRPr="00C14B02" w:rsidRDefault="00D90893" w:rsidP="00D90893">
      <w:pPr>
        <w:spacing w:before="100" w:beforeAutospacing="1" w:after="288" w:line="288" w:lineRule="atLeast"/>
        <w:rPr>
          <w:color w:val="2B2C30"/>
          <w:sz w:val="28"/>
          <w:szCs w:val="28"/>
        </w:rPr>
      </w:pPr>
      <w:r>
        <w:rPr>
          <w:color w:val="2B2C30"/>
          <w:sz w:val="28"/>
          <w:szCs w:val="28"/>
        </w:rPr>
        <w:t>(</w:t>
      </w:r>
      <w:r w:rsidRPr="00C14B02">
        <w:rPr>
          <w:color w:val="2B2C30"/>
          <w:sz w:val="28"/>
          <w:szCs w:val="28"/>
        </w:rPr>
        <w:t xml:space="preserve">Приложение </w:t>
      </w:r>
      <w:r>
        <w:rPr>
          <w:color w:val="2B2C30"/>
          <w:sz w:val="28"/>
          <w:szCs w:val="28"/>
        </w:rPr>
        <w:t>1</w:t>
      </w:r>
      <w:r w:rsidRPr="00C14B02">
        <w:rPr>
          <w:color w:val="2B2C30"/>
          <w:sz w:val="28"/>
          <w:szCs w:val="28"/>
        </w:rPr>
        <w:t>1</w:t>
      </w:r>
      <w:r>
        <w:rPr>
          <w:color w:val="2B2C30"/>
          <w:sz w:val="28"/>
          <w:szCs w:val="28"/>
        </w:rPr>
        <w:t>, диаграмма)</w:t>
      </w:r>
    </w:p>
    <w:p w:rsidR="00D74CCF" w:rsidRDefault="00D74CCF" w:rsidP="00D74CCF">
      <w:pPr>
        <w:ind w:firstLine="709"/>
        <w:jc w:val="both"/>
        <w:rPr>
          <w:sz w:val="28"/>
          <w:szCs w:val="28"/>
        </w:rPr>
      </w:pPr>
    </w:p>
    <w:p w:rsidR="00D90893" w:rsidRPr="00476282" w:rsidRDefault="00476282" w:rsidP="004504A2">
      <w:pPr>
        <w:pStyle w:val="aa"/>
        <w:numPr>
          <w:ilvl w:val="0"/>
          <w:numId w:val="42"/>
        </w:numPr>
        <w:rPr>
          <w:rFonts w:ascii="Times New Roman" w:hAnsi="Times New Roman"/>
          <w:sz w:val="28"/>
          <w:szCs w:val="28"/>
        </w:rPr>
      </w:pPr>
      <w:r w:rsidRPr="00476282">
        <w:rPr>
          <w:rFonts w:ascii="Times New Roman" w:hAnsi="Times New Roman"/>
          <w:b/>
          <w:sz w:val="28"/>
          <w:szCs w:val="28"/>
        </w:rPr>
        <w:t xml:space="preserve"> Р</w:t>
      </w:r>
      <w:r w:rsidR="0031085D" w:rsidRPr="00476282">
        <w:rPr>
          <w:rFonts w:ascii="Times New Roman" w:hAnsi="Times New Roman"/>
          <w:b/>
          <w:sz w:val="28"/>
          <w:szCs w:val="28"/>
        </w:rPr>
        <w:t>ейтинг общеобразовательных школ по результатам ЕГЭ в районе</w:t>
      </w:r>
    </w:p>
    <w:p w:rsidR="00476282" w:rsidRPr="00476282" w:rsidRDefault="00476282" w:rsidP="00476282">
      <w:pPr>
        <w:pStyle w:val="aa"/>
        <w:rPr>
          <w:rFonts w:ascii="Times New Roman" w:hAnsi="Times New Roman"/>
          <w:sz w:val="28"/>
          <w:szCs w:val="28"/>
        </w:rPr>
      </w:pPr>
    </w:p>
    <w:tbl>
      <w:tblPr>
        <w:tblW w:w="754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3407"/>
        <w:gridCol w:w="2561"/>
        <w:gridCol w:w="908"/>
      </w:tblGrid>
      <w:tr w:rsidR="00D90893" w:rsidRPr="007D00FD" w:rsidTr="00692780">
        <w:tc>
          <w:tcPr>
            <w:tcW w:w="670" w:type="dxa"/>
            <w:vAlign w:val="center"/>
          </w:tcPr>
          <w:p w:rsidR="00D90893" w:rsidRPr="007D00FD" w:rsidRDefault="00D90893" w:rsidP="00476282">
            <w:pPr>
              <w:jc w:val="center"/>
            </w:pPr>
            <w:r w:rsidRPr="007D00FD">
              <w:t>№</w:t>
            </w:r>
          </w:p>
        </w:tc>
        <w:tc>
          <w:tcPr>
            <w:tcW w:w="3407" w:type="dxa"/>
            <w:vAlign w:val="center"/>
          </w:tcPr>
          <w:p w:rsidR="00D90893" w:rsidRPr="00584208" w:rsidRDefault="00D90893" w:rsidP="00476282">
            <w:pPr>
              <w:jc w:val="center"/>
            </w:pPr>
            <w:r w:rsidRPr="00584208">
              <w:t>Классификация</w:t>
            </w:r>
          </w:p>
        </w:tc>
        <w:tc>
          <w:tcPr>
            <w:tcW w:w="2561" w:type="dxa"/>
            <w:vAlign w:val="center"/>
          </w:tcPr>
          <w:p w:rsidR="00D90893" w:rsidRPr="007D00FD" w:rsidRDefault="00D90893" w:rsidP="00476282">
            <w:pPr>
              <w:jc w:val="center"/>
            </w:pPr>
            <w:r w:rsidRPr="007D00FD">
              <w:t>Наименование общеобразовательного учреждения</w:t>
            </w:r>
          </w:p>
        </w:tc>
        <w:tc>
          <w:tcPr>
            <w:tcW w:w="908" w:type="dxa"/>
            <w:vAlign w:val="center"/>
          </w:tcPr>
          <w:p w:rsidR="00D90893" w:rsidRDefault="00D90893" w:rsidP="00476282">
            <w:pPr>
              <w:jc w:val="center"/>
            </w:pPr>
            <w:r>
              <w:t xml:space="preserve">Место </w:t>
            </w:r>
          </w:p>
          <w:p w:rsidR="00D90893" w:rsidRPr="007D00FD" w:rsidRDefault="00D90893" w:rsidP="00476282">
            <w:pPr>
              <w:jc w:val="center"/>
            </w:pPr>
            <w:r>
              <w:t>в рейтинге</w:t>
            </w:r>
          </w:p>
        </w:tc>
      </w:tr>
      <w:tr w:rsidR="00D90893" w:rsidRPr="007D00FD" w:rsidTr="00692780">
        <w:tc>
          <w:tcPr>
            <w:tcW w:w="7546" w:type="dxa"/>
            <w:gridSpan w:val="4"/>
          </w:tcPr>
          <w:p w:rsidR="00D90893" w:rsidRPr="007D00FD" w:rsidRDefault="00D90893" w:rsidP="00476282">
            <w:pPr>
              <w:jc w:val="center"/>
            </w:pPr>
            <w:r w:rsidRPr="007D00FD">
              <w:t>десятка «лучших» школ</w:t>
            </w:r>
          </w:p>
        </w:tc>
      </w:tr>
      <w:tr w:rsidR="00D90893" w:rsidRPr="007D00FD" w:rsidTr="00692780">
        <w:tc>
          <w:tcPr>
            <w:tcW w:w="670" w:type="dxa"/>
          </w:tcPr>
          <w:p w:rsidR="00D90893" w:rsidRPr="007D00FD" w:rsidRDefault="00D90893" w:rsidP="00476282">
            <w:pPr>
              <w:jc w:val="center"/>
            </w:pPr>
            <w:r>
              <w:t>1</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Лицей 159</w:t>
            </w:r>
          </w:p>
        </w:tc>
        <w:tc>
          <w:tcPr>
            <w:tcW w:w="908" w:type="dxa"/>
          </w:tcPr>
          <w:p w:rsidR="00D90893" w:rsidRPr="007D00FD" w:rsidRDefault="00D90893" w:rsidP="00476282">
            <w:r>
              <w:t>1</w:t>
            </w:r>
          </w:p>
        </w:tc>
      </w:tr>
      <w:tr w:rsidR="00D90893" w:rsidRPr="007D00FD" w:rsidTr="00692780">
        <w:tc>
          <w:tcPr>
            <w:tcW w:w="670" w:type="dxa"/>
          </w:tcPr>
          <w:p w:rsidR="00D90893" w:rsidRPr="007D00FD" w:rsidRDefault="00D90893" w:rsidP="00476282">
            <w:pPr>
              <w:jc w:val="center"/>
            </w:pPr>
            <w:r>
              <w:t>2</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МОУ СОШ 72</w:t>
            </w:r>
          </w:p>
        </w:tc>
        <w:tc>
          <w:tcPr>
            <w:tcW w:w="908" w:type="dxa"/>
          </w:tcPr>
          <w:p w:rsidR="00D90893" w:rsidRPr="007D00FD" w:rsidRDefault="00D90893" w:rsidP="00476282">
            <w:r>
              <w:t>2</w:t>
            </w:r>
          </w:p>
        </w:tc>
      </w:tr>
      <w:tr w:rsidR="00D90893" w:rsidRPr="007D00FD" w:rsidTr="00692780">
        <w:tc>
          <w:tcPr>
            <w:tcW w:w="670" w:type="dxa"/>
          </w:tcPr>
          <w:p w:rsidR="00D90893" w:rsidRPr="007D00FD" w:rsidRDefault="00D90893" w:rsidP="00476282">
            <w:pPr>
              <w:jc w:val="center"/>
            </w:pPr>
            <w:r>
              <w:t>3</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Гимназия 8</w:t>
            </w:r>
          </w:p>
        </w:tc>
        <w:tc>
          <w:tcPr>
            <w:tcW w:w="908" w:type="dxa"/>
          </w:tcPr>
          <w:p w:rsidR="00D90893" w:rsidRPr="007D00FD" w:rsidRDefault="00D90893" w:rsidP="00476282">
            <w:r>
              <w:t>3</w:t>
            </w:r>
          </w:p>
        </w:tc>
      </w:tr>
      <w:tr w:rsidR="00D90893" w:rsidRPr="007D00FD" w:rsidTr="00692780">
        <w:trPr>
          <w:trHeight w:val="265"/>
        </w:trPr>
        <w:tc>
          <w:tcPr>
            <w:tcW w:w="670" w:type="dxa"/>
          </w:tcPr>
          <w:p w:rsidR="00D90893" w:rsidRPr="007D00FD" w:rsidRDefault="00D90893" w:rsidP="00476282">
            <w:pPr>
              <w:jc w:val="center"/>
            </w:pPr>
            <w:r>
              <w:t>4</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Гимназия 126</w:t>
            </w:r>
          </w:p>
        </w:tc>
        <w:tc>
          <w:tcPr>
            <w:tcW w:w="908" w:type="dxa"/>
          </w:tcPr>
          <w:p w:rsidR="00D90893" w:rsidRPr="007D00FD" w:rsidRDefault="00D90893" w:rsidP="00476282">
            <w:r>
              <w:t>4</w:t>
            </w:r>
          </w:p>
        </w:tc>
      </w:tr>
      <w:tr w:rsidR="00D90893" w:rsidRPr="007D00FD" w:rsidTr="00692780">
        <w:tc>
          <w:tcPr>
            <w:tcW w:w="670" w:type="dxa"/>
          </w:tcPr>
          <w:p w:rsidR="00D90893" w:rsidRPr="007D00FD" w:rsidRDefault="00D90893" w:rsidP="00476282">
            <w:pPr>
              <w:jc w:val="center"/>
            </w:pPr>
            <w:r>
              <w:t>5</w:t>
            </w:r>
          </w:p>
        </w:tc>
        <w:tc>
          <w:tcPr>
            <w:tcW w:w="3407" w:type="dxa"/>
          </w:tcPr>
          <w:p w:rsidR="00D90893" w:rsidRPr="00584208" w:rsidRDefault="00D90893" w:rsidP="00476282">
            <w:r w:rsidRPr="00584208">
              <w:t>инновационные ОУ</w:t>
            </w:r>
          </w:p>
        </w:tc>
        <w:tc>
          <w:tcPr>
            <w:tcW w:w="2561" w:type="dxa"/>
          </w:tcPr>
          <w:p w:rsidR="00D90893" w:rsidRPr="00584208" w:rsidRDefault="00D90893" w:rsidP="00476282">
            <w:r>
              <w:t>Гимназия 125</w:t>
            </w:r>
          </w:p>
        </w:tc>
        <w:tc>
          <w:tcPr>
            <w:tcW w:w="908" w:type="dxa"/>
          </w:tcPr>
          <w:p w:rsidR="00D90893" w:rsidRPr="007D00FD" w:rsidRDefault="00D90893" w:rsidP="00476282">
            <w:r>
              <w:t>5</w:t>
            </w:r>
          </w:p>
        </w:tc>
      </w:tr>
      <w:tr w:rsidR="00D90893" w:rsidRPr="007D00FD" w:rsidTr="00692780">
        <w:tc>
          <w:tcPr>
            <w:tcW w:w="670" w:type="dxa"/>
          </w:tcPr>
          <w:p w:rsidR="00D90893" w:rsidRPr="007D00FD" w:rsidRDefault="00D90893" w:rsidP="00476282">
            <w:pPr>
              <w:jc w:val="center"/>
            </w:pPr>
            <w:r>
              <w:t>6</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МОУ СОШ 144</w:t>
            </w:r>
          </w:p>
        </w:tc>
        <w:tc>
          <w:tcPr>
            <w:tcW w:w="908" w:type="dxa"/>
          </w:tcPr>
          <w:p w:rsidR="00D90893" w:rsidRPr="007D00FD" w:rsidRDefault="00D90893" w:rsidP="00476282">
            <w:r>
              <w:t>6</w:t>
            </w:r>
          </w:p>
        </w:tc>
      </w:tr>
      <w:tr w:rsidR="00D90893" w:rsidRPr="007D00FD" w:rsidTr="00692780">
        <w:tc>
          <w:tcPr>
            <w:tcW w:w="670" w:type="dxa"/>
          </w:tcPr>
          <w:p w:rsidR="00D90893" w:rsidRPr="007D00FD" w:rsidRDefault="00D90893" w:rsidP="00476282">
            <w:pPr>
              <w:jc w:val="center"/>
            </w:pPr>
            <w:r>
              <w:t>7</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Гимназия 93</w:t>
            </w:r>
          </w:p>
        </w:tc>
        <w:tc>
          <w:tcPr>
            <w:tcW w:w="908" w:type="dxa"/>
          </w:tcPr>
          <w:p w:rsidR="00D90893" w:rsidRPr="007D00FD" w:rsidRDefault="00D90893" w:rsidP="00476282">
            <w:r>
              <w:t>7</w:t>
            </w:r>
          </w:p>
        </w:tc>
      </w:tr>
      <w:tr w:rsidR="00D90893" w:rsidRPr="007D00FD" w:rsidTr="00692780">
        <w:tc>
          <w:tcPr>
            <w:tcW w:w="670" w:type="dxa"/>
          </w:tcPr>
          <w:p w:rsidR="00D90893" w:rsidRPr="007D00FD" w:rsidRDefault="00D90893" w:rsidP="00476282">
            <w:pPr>
              <w:jc w:val="center"/>
            </w:pPr>
            <w:r>
              <w:t>8</w:t>
            </w:r>
          </w:p>
        </w:tc>
        <w:tc>
          <w:tcPr>
            <w:tcW w:w="3407" w:type="dxa"/>
          </w:tcPr>
          <w:p w:rsidR="00D90893" w:rsidRPr="007D00FD" w:rsidRDefault="00D90893" w:rsidP="00476282">
            <w:r w:rsidRPr="00584208">
              <w:t>инновационные ОУ</w:t>
            </w:r>
          </w:p>
        </w:tc>
        <w:tc>
          <w:tcPr>
            <w:tcW w:w="2561" w:type="dxa"/>
          </w:tcPr>
          <w:p w:rsidR="00D90893" w:rsidRPr="007D00FD" w:rsidRDefault="00D90893" w:rsidP="00476282">
            <w:r>
              <w:t>МОУ СОШ 141</w:t>
            </w:r>
          </w:p>
        </w:tc>
        <w:tc>
          <w:tcPr>
            <w:tcW w:w="908" w:type="dxa"/>
          </w:tcPr>
          <w:p w:rsidR="00D90893" w:rsidRPr="007D00FD" w:rsidRDefault="00D90893" w:rsidP="00476282">
            <w:r>
              <w:t>8</w:t>
            </w:r>
          </w:p>
        </w:tc>
      </w:tr>
      <w:tr w:rsidR="00D90893" w:rsidRPr="007D00FD" w:rsidTr="00692780">
        <w:tc>
          <w:tcPr>
            <w:tcW w:w="670" w:type="dxa"/>
          </w:tcPr>
          <w:p w:rsidR="00D90893" w:rsidRPr="007D00FD" w:rsidRDefault="00D90893" w:rsidP="00476282">
            <w:pPr>
              <w:jc w:val="center"/>
            </w:pPr>
            <w:r>
              <w:t>9</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МОУ СОШ 84</w:t>
            </w:r>
          </w:p>
        </w:tc>
        <w:tc>
          <w:tcPr>
            <w:tcW w:w="908" w:type="dxa"/>
          </w:tcPr>
          <w:p w:rsidR="00D90893" w:rsidRPr="007D00FD" w:rsidRDefault="00D90893" w:rsidP="00476282">
            <w:r>
              <w:t>9</w:t>
            </w:r>
          </w:p>
        </w:tc>
      </w:tr>
      <w:tr w:rsidR="00D90893" w:rsidRPr="007D00FD" w:rsidTr="00692780">
        <w:tc>
          <w:tcPr>
            <w:tcW w:w="670" w:type="dxa"/>
          </w:tcPr>
          <w:p w:rsidR="00D90893" w:rsidRPr="007D00FD" w:rsidRDefault="00D90893" w:rsidP="00476282">
            <w:pPr>
              <w:jc w:val="center"/>
            </w:pPr>
            <w:r>
              <w:t>10</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Гимназия 11</w:t>
            </w:r>
          </w:p>
        </w:tc>
        <w:tc>
          <w:tcPr>
            <w:tcW w:w="908" w:type="dxa"/>
          </w:tcPr>
          <w:p w:rsidR="00D90893" w:rsidRPr="007D00FD" w:rsidRDefault="00D90893" w:rsidP="00476282">
            <w:r>
              <w:t>10</w:t>
            </w:r>
          </w:p>
        </w:tc>
      </w:tr>
      <w:tr w:rsidR="00D90893" w:rsidRPr="007D00FD" w:rsidTr="00692780">
        <w:tc>
          <w:tcPr>
            <w:tcW w:w="670" w:type="dxa"/>
          </w:tcPr>
          <w:p w:rsidR="00D90893" w:rsidRDefault="00D90893" w:rsidP="00476282">
            <w:pPr>
              <w:jc w:val="center"/>
            </w:pPr>
            <w:r>
              <w:lastRenderedPageBreak/>
              <w:t>11</w:t>
            </w:r>
          </w:p>
        </w:tc>
        <w:tc>
          <w:tcPr>
            <w:tcW w:w="3407" w:type="dxa"/>
          </w:tcPr>
          <w:p w:rsidR="00D90893" w:rsidRPr="00584208" w:rsidRDefault="00D90893" w:rsidP="00476282">
            <w:r>
              <w:t>общеобразовательные школы</w:t>
            </w:r>
          </w:p>
        </w:tc>
        <w:tc>
          <w:tcPr>
            <w:tcW w:w="2561" w:type="dxa"/>
          </w:tcPr>
          <w:p w:rsidR="00D90893" w:rsidRDefault="00D90893" w:rsidP="00476282">
            <w:r>
              <w:t>МОУ СОШ 175</w:t>
            </w:r>
          </w:p>
        </w:tc>
        <w:tc>
          <w:tcPr>
            <w:tcW w:w="908" w:type="dxa"/>
          </w:tcPr>
          <w:p w:rsidR="00D90893" w:rsidRDefault="00D90893" w:rsidP="00476282">
            <w:r>
              <w:t>11</w:t>
            </w:r>
          </w:p>
        </w:tc>
      </w:tr>
      <w:tr w:rsidR="00476282" w:rsidRPr="007D00FD" w:rsidTr="00692780">
        <w:tc>
          <w:tcPr>
            <w:tcW w:w="7546" w:type="dxa"/>
            <w:gridSpan w:val="4"/>
          </w:tcPr>
          <w:p w:rsidR="00476282" w:rsidRDefault="00476282" w:rsidP="00476282"/>
        </w:tc>
      </w:tr>
      <w:tr w:rsidR="00D90893" w:rsidRPr="007D00FD" w:rsidTr="00692780">
        <w:tc>
          <w:tcPr>
            <w:tcW w:w="7546" w:type="dxa"/>
            <w:gridSpan w:val="4"/>
          </w:tcPr>
          <w:p w:rsidR="00D90893" w:rsidRDefault="00D90893" w:rsidP="00476282">
            <w:r w:rsidRPr="007D00FD">
              <w:t>десятка школ, показавших самые низкие результаты ЕГЭ в 2010 году</w:t>
            </w:r>
          </w:p>
        </w:tc>
      </w:tr>
      <w:tr w:rsidR="00D90893" w:rsidRPr="007D00FD" w:rsidTr="00692780">
        <w:tc>
          <w:tcPr>
            <w:tcW w:w="670" w:type="dxa"/>
          </w:tcPr>
          <w:p w:rsidR="00D90893" w:rsidRPr="007D00FD" w:rsidRDefault="00D90893" w:rsidP="00476282">
            <w:pPr>
              <w:jc w:val="center"/>
            </w:pPr>
            <w:r>
              <w:t>1</w:t>
            </w:r>
          </w:p>
        </w:tc>
        <w:tc>
          <w:tcPr>
            <w:tcW w:w="3407" w:type="dxa"/>
          </w:tcPr>
          <w:p w:rsidR="00D90893" w:rsidRPr="00584208" w:rsidRDefault="00D90893" w:rsidP="00476282">
            <w:r>
              <w:t>общеобразовательные школы</w:t>
            </w:r>
          </w:p>
        </w:tc>
        <w:tc>
          <w:tcPr>
            <w:tcW w:w="2561" w:type="dxa"/>
          </w:tcPr>
          <w:p w:rsidR="00D90893" w:rsidRPr="007D00FD" w:rsidRDefault="00D90893" w:rsidP="00476282">
            <w:r>
              <w:t>МОУ СОШ 47</w:t>
            </w:r>
          </w:p>
        </w:tc>
        <w:tc>
          <w:tcPr>
            <w:tcW w:w="908" w:type="dxa"/>
          </w:tcPr>
          <w:p w:rsidR="00D90893" w:rsidRPr="007D00FD" w:rsidRDefault="00D90893" w:rsidP="00476282">
            <w:r>
              <w:t>36</w:t>
            </w:r>
          </w:p>
        </w:tc>
      </w:tr>
      <w:tr w:rsidR="00D90893" w:rsidRPr="007D00FD" w:rsidTr="00692780">
        <w:tc>
          <w:tcPr>
            <w:tcW w:w="670" w:type="dxa"/>
          </w:tcPr>
          <w:p w:rsidR="00D90893" w:rsidRPr="007D00FD" w:rsidRDefault="00D90893" w:rsidP="00476282">
            <w:pPr>
              <w:jc w:val="center"/>
            </w:pPr>
            <w:r>
              <w:t>2</w:t>
            </w:r>
          </w:p>
        </w:tc>
        <w:tc>
          <w:tcPr>
            <w:tcW w:w="3407" w:type="dxa"/>
          </w:tcPr>
          <w:p w:rsidR="00D90893" w:rsidRPr="00584208" w:rsidRDefault="00D90893" w:rsidP="00476282">
            <w:r>
              <w:t>общеобразовательные школы</w:t>
            </w:r>
          </w:p>
        </w:tc>
        <w:tc>
          <w:tcPr>
            <w:tcW w:w="2561" w:type="dxa"/>
          </w:tcPr>
          <w:p w:rsidR="00D90893" w:rsidRPr="007D00FD" w:rsidRDefault="00D90893" w:rsidP="00476282">
            <w:r>
              <w:t>МОУ СОШ 108</w:t>
            </w:r>
          </w:p>
        </w:tc>
        <w:tc>
          <w:tcPr>
            <w:tcW w:w="908" w:type="dxa"/>
          </w:tcPr>
          <w:p w:rsidR="00D90893" w:rsidRPr="007D00FD" w:rsidRDefault="00D90893" w:rsidP="00476282">
            <w:r>
              <w:t>35</w:t>
            </w:r>
          </w:p>
        </w:tc>
      </w:tr>
      <w:tr w:rsidR="00D90893" w:rsidRPr="007D00FD" w:rsidTr="00692780">
        <w:tc>
          <w:tcPr>
            <w:tcW w:w="670" w:type="dxa"/>
          </w:tcPr>
          <w:p w:rsidR="00D90893" w:rsidRPr="007D00FD" w:rsidRDefault="00D90893" w:rsidP="00476282">
            <w:pPr>
              <w:jc w:val="center"/>
            </w:pPr>
            <w:r>
              <w:t>3</w:t>
            </w:r>
          </w:p>
        </w:tc>
        <w:tc>
          <w:tcPr>
            <w:tcW w:w="3407" w:type="dxa"/>
          </w:tcPr>
          <w:p w:rsidR="00D90893" w:rsidRPr="00584208" w:rsidRDefault="00D90893" w:rsidP="00476282">
            <w:r>
              <w:t>общеобразовательные школы</w:t>
            </w:r>
          </w:p>
        </w:tc>
        <w:tc>
          <w:tcPr>
            <w:tcW w:w="2561" w:type="dxa"/>
          </w:tcPr>
          <w:p w:rsidR="00D90893" w:rsidRPr="007D00FD" w:rsidRDefault="00D90893" w:rsidP="00476282">
            <w:r>
              <w:t>МОУ СОШ 174</w:t>
            </w:r>
          </w:p>
        </w:tc>
        <w:tc>
          <w:tcPr>
            <w:tcW w:w="908" w:type="dxa"/>
          </w:tcPr>
          <w:p w:rsidR="00D90893" w:rsidRPr="007D00FD" w:rsidRDefault="00D90893" w:rsidP="00476282">
            <w:r>
              <w:t>34</w:t>
            </w:r>
          </w:p>
        </w:tc>
      </w:tr>
      <w:tr w:rsidR="00D90893" w:rsidRPr="007D00FD" w:rsidTr="00692780">
        <w:tc>
          <w:tcPr>
            <w:tcW w:w="670" w:type="dxa"/>
          </w:tcPr>
          <w:p w:rsidR="00D90893" w:rsidRPr="007D00FD" w:rsidRDefault="00D90893" w:rsidP="00476282">
            <w:pPr>
              <w:jc w:val="center"/>
            </w:pPr>
            <w:r>
              <w:t>4</w:t>
            </w:r>
          </w:p>
        </w:tc>
        <w:tc>
          <w:tcPr>
            <w:tcW w:w="3407" w:type="dxa"/>
          </w:tcPr>
          <w:p w:rsidR="00D90893" w:rsidRPr="00584208" w:rsidRDefault="00D90893" w:rsidP="00476282">
            <w:r w:rsidRPr="00584208">
              <w:t>инновационные ОУ</w:t>
            </w:r>
          </w:p>
        </w:tc>
        <w:tc>
          <w:tcPr>
            <w:tcW w:w="2561" w:type="dxa"/>
          </w:tcPr>
          <w:p w:rsidR="00D90893" w:rsidRPr="007D00FD" w:rsidRDefault="00D90893" w:rsidP="00476282">
            <w:r>
              <w:t>МОУ СОШ 86</w:t>
            </w:r>
          </w:p>
        </w:tc>
        <w:tc>
          <w:tcPr>
            <w:tcW w:w="908" w:type="dxa"/>
          </w:tcPr>
          <w:p w:rsidR="00D90893" w:rsidRPr="007D00FD" w:rsidRDefault="00D90893" w:rsidP="00476282">
            <w:r>
              <w:t>33</w:t>
            </w:r>
          </w:p>
        </w:tc>
      </w:tr>
      <w:tr w:rsidR="00D90893" w:rsidRPr="007D00FD" w:rsidTr="00692780">
        <w:tc>
          <w:tcPr>
            <w:tcW w:w="670" w:type="dxa"/>
          </w:tcPr>
          <w:p w:rsidR="00D90893" w:rsidRPr="007D00FD" w:rsidRDefault="00D90893" w:rsidP="00476282">
            <w:pPr>
              <w:jc w:val="center"/>
            </w:pPr>
            <w:r>
              <w:t>5</w:t>
            </w:r>
          </w:p>
        </w:tc>
        <w:tc>
          <w:tcPr>
            <w:tcW w:w="3407" w:type="dxa"/>
          </w:tcPr>
          <w:p w:rsidR="00D90893" w:rsidRPr="00584208" w:rsidRDefault="00D90893" w:rsidP="00476282">
            <w:r>
              <w:t>общеобразовательные школы</w:t>
            </w:r>
          </w:p>
        </w:tc>
        <w:tc>
          <w:tcPr>
            <w:tcW w:w="2561" w:type="dxa"/>
          </w:tcPr>
          <w:p w:rsidR="00D90893" w:rsidRPr="007D00FD" w:rsidRDefault="00D90893" w:rsidP="00476282">
            <w:r>
              <w:t>МОУ СОШ 148</w:t>
            </w:r>
          </w:p>
        </w:tc>
        <w:tc>
          <w:tcPr>
            <w:tcW w:w="908" w:type="dxa"/>
          </w:tcPr>
          <w:p w:rsidR="00D90893" w:rsidRPr="007D00FD" w:rsidRDefault="00D90893" w:rsidP="00476282">
            <w:r>
              <w:t>32</w:t>
            </w:r>
          </w:p>
        </w:tc>
      </w:tr>
      <w:tr w:rsidR="00D90893" w:rsidRPr="007D00FD" w:rsidTr="00692780">
        <w:tc>
          <w:tcPr>
            <w:tcW w:w="670" w:type="dxa"/>
          </w:tcPr>
          <w:p w:rsidR="00D90893" w:rsidRPr="007D00FD" w:rsidRDefault="00D90893" w:rsidP="00476282">
            <w:pPr>
              <w:jc w:val="center"/>
            </w:pPr>
            <w:r>
              <w:t>6</w:t>
            </w:r>
          </w:p>
        </w:tc>
        <w:tc>
          <w:tcPr>
            <w:tcW w:w="3407" w:type="dxa"/>
          </w:tcPr>
          <w:p w:rsidR="00D90893" w:rsidRPr="00584208" w:rsidRDefault="00D90893" w:rsidP="00476282">
            <w:r>
              <w:t>общеобразовательные школы</w:t>
            </w:r>
          </w:p>
        </w:tc>
        <w:tc>
          <w:tcPr>
            <w:tcW w:w="2561" w:type="dxa"/>
          </w:tcPr>
          <w:p w:rsidR="00D90893" w:rsidRPr="007D00FD" w:rsidRDefault="00D90893" w:rsidP="00476282">
            <w:r>
              <w:t>МОУ СОШ 156</w:t>
            </w:r>
          </w:p>
        </w:tc>
        <w:tc>
          <w:tcPr>
            <w:tcW w:w="908" w:type="dxa"/>
          </w:tcPr>
          <w:p w:rsidR="00D90893" w:rsidRPr="007D00FD" w:rsidRDefault="00D90893" w:rsidP="00476282">
            <w:r>
              <w:t>31</w:t>
            </w:r>
          </w:p>
        </w:tc>
      </w:tr>
      <w:tr w:rsidR="00D90893" w:rsidRPr="007D00FD" w:rsidTr="00692780">
        <w:tc>
          <w:tcPr>
            <w:tcW w:w="670" w:type="dxa"/>
          </w:tcPr>
          <w:p w:rsidR="00D90893" w:rsidRPr="007D00FD" w:rsidRDefault="00D90893" w:rsidP="00476282">
            <w:pPr>
              <w:jc w:val="center"/>
            </w:pPr>
            <w:r>
              <w:t>7</w:t>
            </w:r>
          </w:p>
        </w:tc>
        <w:tc>
          <w:tcPr>
            <w:tcW w:w="3407" w:type="dxa"/>
          </w:tcPr>
          <w:p w:rsidR="00D90893" w:rsidRPr="007D00FD" w:rsidRDefault="00D90893" w:rsidP="00476282">
            <w:r>
              <w:t>общеобразовательные школы</w:t>
            </w:r>
          </w:p>
        </w:tc>
        <w:tc>
          <w:tcPr>
            <w:tcW w:w="2561" w:type="dxa"/>
          </w:tcPr>
          <w:p w:rsidR="00D90893" w:rsidRPr="007D00FD" w:rsidRDefault="00D90893" w:rsidP="00476282">
            <w:r>
              <w:t>МОУ СОШ 111</w:t>
            </w:r>
          </w:p>
        </w:tc>
        <w:tc>
          <w:tcPr>
            <w:tcW w:w="908" w:type="dxa"/>
          </w:tcPr>
          <w:p w:rsidR="00D90893" w:rsidRPr="007D00FD" w:rsidRDefault="00D90893" w:rsidP="00476282">
            <w:r>
              <w:t>30</w:t>
            </w:r>
          </w:p>
        </w:tc>
      </w:tr>
      <w:tr w:rsidR="00D90893" w:rsidRPr="007D00FD" w:rsidTr="00692780">
        <w:tc>
          <w:tcPr>
            <w:tcW w:w="670" w:type="dxa"/>
          </w:tcPr>
          <w:p w:rsidR="00D90893" w:rsidRPr="007D00FD" w:rsidRDefault="00D90893" w:rsidP="00476282">
            <w:pPr>
              <w:jc w:val="center"/>
            </w:pPr>
            <w:r>
              <w:t>8</w:t>
            </w:r>
          </w:p>
        </w:tc>
        <w:tc>
          <w:tcPr>
            <w:tcW w:w="3407" w:type="dxa"/>
          </w:tcPr>
          <w:p w:rsidR="00D90893" w:rsidRPr="007D00FD" w:rsidRDefault="00D90893" w:rsidP="00476282">
            <w:r>
              <w:t>общеобразовательные школы</w:t>
            </w:r>
          </w:p>
        </w:tc>
        <w:tc>
          <w:tcPr>
            <w:tcW w:w="2561" w:type="dxa"/>
          </w:tcPr>
          <w:p w:rsidR="00D90893" w:rsidRPr="007D00FD" w:rsidRDefault="00D90893" w:rsidP="00476282">
            <w:r>
              <w:t>МОУ СОШ 169</w:t>
            </w:r>
          </w:p>
        </w:tc>
        <w:tc>
          <w:tcPr>
            <w:tcW w:w="908" w:type="dxa"/>
          </w:tcPr>
          <w:p w:rsidR="00D90893" w:rsidRPr="007D00FD" w:rsidRDefault="00D90893" w:rsidP="00476282">
            <w:r>
              <w:t>29</w:t>
            </w:r>
          </w:p>
        </w:tc>
      </w:tr>
      <w:tr w:rsidR="00D90893" w:rsidRPr="007D00FD" w:rsidTr="00692780">
        <w:tc>
          <w:tcPr>
            <w:tcW w:w="670" w:type="dxa"/>
          </w:tcPr>
          <w:p w:rsidR="00D90893" w:rsidRPr="007D00FD" w:rsidRDefault="00D90893" w:rsidP="00476282">
            <w:pPr>
              <w:jc w:val="center"/>
            </w:pPr>
            <w:r>
              <w:t>9</w:t>
            </w:r>
          </w:p>
        </w:tc>
        <w:tc>
          <w:tcPr>
            <w:tcW w:w="3407" w:type="dxa"/>
          </w:tcPr>
          <w:p w:rsidR="00D90893" w:rsidRPr="007D00FD" w:rsidRDefault="00D90893" w:rsidP="00476282">
            <w:r>
              <w:t>общеобразовательные школы</w:t>
            </w:r>
          </w:p>
        </w:tc>
        <w:tc>
          <w:tcPr>
            <w:tcW w:w="2561" w:type="dxa"/>
          </w:tcPr>
          <w:p w:rsidR="00D90893" w:rsidRPr="007D00FD" w:rsidRDefault="00D90893" w:rsidP="00476282">
            <w:r>
              <w:t>МОУ СОШ 79</w:t>
            </w:r>
          </w:p>
        </w:tc>
        <w:tc>
          <w:tcPr>
            <w:tcW w:w="908" w:type="dxa"/>
          </w:tcPr>
          <w:p w:rsidR="00D90893" w:rsidRPr="007D00FD" w:rsidRDefault="00D90893" w:rsidP="00476282">
            <w:r>
              <w:t>28</w:t>
            </w:r>
          </w:p>
        </w:tc>
      </w:tr>
      <w:tr w:rsidR="00D90893" w:rsidRPr="007D00FD" w:rsidTr="00692780">
        <w:tc>
          <w:tcPr>
            <w:tcW w:w="670" w:type="dxa"/>
          </w:tcPr>
          <w:p w:rsidR="00D90893" w:rsidRPr="007D00FD" w:rsidRDefault="00D90893" w:rsidP="00476282">
            <w:pPr>
              <w:jc w:val="center"/>
            </w:pPr>
            <w:r>
              <w:t>10</w:t>
            </w:r>
          </w:p>
        </w:tc>
        <w:tc>
          <w:tcPr>
            <w:tcW w:w="3407" w:type="dxa"/>
          </w:tcPr>
          <w:p w:rsidR="00D90893" w:rsidRPr="007D00FD" w:rsidRDefault="00D90893" w:rsidP="00476282">
            <w:r>
              <w:t>общеобразовательные школы</w:t>
            </w:r>
          </w:p>
        </w:tc>
        <w:tc>
          <w:tcPr>
            <w:tcW w:w="2561" w:type="dxa"/>
          </w:tcPr>
          <w:p w:rsidR="00D90893" w:rsidRPr="007D00FD" w:rsidRDefault="00D90893" w:rsidP="00476282">
            <w:r>
              <w:t>МОУ СОШ 161</w:t>
            </w:r>
          </w:p>
        </w:tc>
        <w:tc>
          <w:tcPr>
            <w:tcW w:w="908" w:type="dxa"/>
          </w:tcPr>
          <w:p w:rsidR="00D90893" w:rsidRPr="007D00FD" w:rsidRDefault="00D90893" w:rsidP="00476282">
            <w:r>
              <w:t>27</w:t>
            </w:r>
          </w:p>
        </w:tc>
      </w:tr>
    </w:tbl>
    <w:p w:rsidR="00476282" w:rsidRDefault="00476282" w:rsidP="0031085D"/>
    <w:p w:rsidR="00476282" w:rsidRDefault="00476282" w:rsidP="0031085D"/>
    <w:p w:rsidR="00476282" w:rsidRDefault="00476282" w:rsidP="00476282">
      <w:pPr>
        <w:spacing w:line="21" w:lineRule="atLeast"/>
        <w:rPr>
          <w:sz w:val="28"/>
          <w:szCs w:val="28"/>
        </w:rPr>
      </w:pPr>
      <w:r>
        <w:rPr>
          <w:sz w:val="28"/>
          <w:szCs w:val="28"/>
        </w:rPr>
        <w:t>П</w:t>
      </w:r>
      <w:r w:rsidRPr="00E455DD">
        <w:rPr>
          <w:sz w:val="28"/>
          <w:szCs w:val="28"/>
        </w:rPr>
        <w:t>оложительны</w:t>
      </w:r>
      <w:r>
        <w:rPr>
          <w:sz w:val="28"/>
          <w:szCs w:val="28"/>
        </w:rPr>
        <w:t>е</w:t>
      </w:r>
      <w:r w:rsidRPr="00E455DD">
        <w:rPr>
          <w:sz w:val="28"/>
          <w:szCs w:val="28"/>
        </w:rPr>
        <w:t xml:space="preserve"> фактор</w:t>
      </w:r>
      <w:r>
        <w:rPr>
          <w:sz w:val="28"/>
          <w:szCs w:val="28"/>
        </w:rPr>
        <w:t>ы</w:t>
      </w:r>
      <w:r w:rsidRPr="00E455DD">
        <w:rPr>
          <w:sz w:val="28"/>
          <w:szCs w:val="28"/>
        </w:rPr>
        <w:t>, способствующи</w:t>
      </w:r>
      <w:r>
        <w:rPr>
          <w:sz w:val="28"/>
          <w:szCs w:val="28"/>
        </w:rPr>
        <w:t xml:space="preserve">е </w:t>
      </w:r>
      <w:r w:rsidRPr="00E455DD">
        <w:rPr>
          <w:b/>
          <w:sz w:val="28"/>
          <w:szCs w:val="28"/>
        </w:rPr>
        <w:t>улучшению</w:t>
      </w:r>
      <w:r>
        <w:rPr>
          <w:sz w:val="28"/>
          <w:szCs w:val="28"/>
        </w:rPr>
        <w:t xml:space="preserve"> </w:t>
      </w:r>
      <w:r w:rsidRPr="008E7E07">
        <w:rPr>
          <w:b/>
          <w:sz w:val="28"/>
          <w:szCs w:val="28"/>
        </w:rPr>
        <w:t xml:space="preserve">результатов ЕГЭ в </w:t>
      </w:r>
      <w:r>
        <w:rPr>
          <w:b/>
          <w:sz w:val="28"/>
          <w:szCs w:val="28"/>
        </w:rPr>
        <w:t>районе в 2010 году</w:t>
      </w:r>
      <w:r w:rsidRPr="00E455DD">
        <w:rPr>
          <w:sz w:val="28"/>
          <w:szCs w:val="28"/>
        </w:rPr>
        <w:t xml:space="preserve"> следующие:</w:t>
      </w:r>
    </w:p>
    <w:p w:rsidR="00476282" w:rsidRDefault="00476282" w:rsidP="00476282">
      <w:pPr>
        <w:numPr>
          <w:ilvl w:val="0"/>
          <w:numId w:val="1"/>
        </w:numPr>
        <w:tabs>
          <w:tab w:val="num" w:pos="540"/>
        </w:tabs>
        <w:spacing w:line="21" w:lineRule="atLeast"/>
        <w:ind w:left="540"/>
        <w:jc w:val="both"/>
        <w:rPr>
          <w:sz w:val="28"/>
        </w:rPr>
      </w:pPr>
      <w:r>
        <w:rPr>
          <w:sz w:val="28"/>
        </w:rPr>
        <w:t>участие учителей  и выпускников школ района в ЕГЭ привело к накоплению определенного опыта и позволило конструктивно активизировать работу тех и других;</w:t>
      </w:r>
    </w:p>
    <w:p w:rsidR="00476282" w:rsidRPr="00E455DD" w:rsidRDefault="00476282" w:rsidP="006C2E69">
      <w:pPr>
        <w:numPr>
          <w:ilvl w:val="0"/>
          <w:numId w:val="3"/>
        </w:numPr>
        <w:spacing w:line="21" w:lineRule="atLeast"/>
        <w:jc w:val="both"/>
        <w:rPr>
          <w:sz w:val="28"/>
          <w:szCs w:val="28"/>
        </w:rPr>
      </w:pPr>
      <w:r w:rsidRPr="00E455DD">
        <w:rPr>
          <w:sz w:val="28"/>
          <w:szCs w:val="28"/>
        </w:rPr>
        <w:t>высокий професс</w:t>
      </w:r>
      <w:r>
        <w:rPr>
          <w:sz w:val="28"/>
          <w:szCs w:val="28"/>
        </w:rPr>
        <w:t>иональный уровень педагогов</w:t>
      </w:r>
      <w:r w:rsidRPr="00E455DD">
        <w:rPr>
          <w:sz w:val="28"/>
          <w:szCs w:val="28"/>
        </w:rPr>
        <w:t xml:space="preserve">; </w:t>
      </w:r>
    </w:p>
    <w:p w:rsidR="00476282" w:rsidRDefault="00476282" w:rsidP="006C2E69">
      <w:pPr>
        <w:numPr>
          <w:ilvl w:val="0"/>
          <w:numId w:val="3"/>
        </w:numPr>
        <w:spacing w:line="21" w:lineRule="atLeast"/>
        <w:rPr>
          <w:sz w:val="28"/>
          <w:szCs w:val="28"/>
        </w:rPr>
      </w:pPr>
      <w:r w:rsidRPr="00E455DD">
        <w:rPr>
          <w:sz w:val="28"/>
          <w:szCs w:val="28"/>
        </w:rPr>
        <w:t>проведение спецкурсов, инди</w:t>
      </w:r>
      <w:r>
        <w:rPr>
          <w:sz w:val="28"/>
          <w:szCs w:val="28"/>
        </w:rPr>
        <w:t>видуально-групповых занятий</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Pr>
          <w:sz w:val="28"/>
          <w:szCs w:val="28"/>
        </w:rPr>
        <w:t>работа в профильном режиме;</w:t>
      </w:r>
    </w:p>
    <w:p w:rsidR="00476282" w:rsidRPr="00E455DD" w:rsidRDefault="00476282" w:rsidP="006C2E69">
      <w:pPr>
        <w:numPr>
          <w:ilvl w:val="0"/>
          <w:numId w:val="3"/>
        </w:numPr>
        <w:spacing w:line="21" w:lineRule="atLeast"/>
        <w:rPr>
          <w:sz w:val="28"/>
          <w:szCs w:val="28"/>
        </w:rPr>
      </w:pPr>
      <w:r w:rsidRPr="00E455DD">
        <w:rPr>
          <w:sz w:val="28"/>
          <w:szCs w:val="28"/>
        </w:rPr>
        <w:t xml:space="preserve">заинтересованность выпускников в </w:t>
      </w:r>
      <w:r>
        <w:rPr>
          <w:sz w:val="28"/>
          <w:szCs w:val="28"/>
        </w:rPr>
        <w:t>продолжении обучения в вузе</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sidRPr="00E455DD">
        <w:rPr>
          <w:sz w:val="28"/>
          <w:szCs w:val="28"/>
        </w:rPr>
        <w:t>неоднократное проведение пробных ЕГЭ с последующим анализом результатов и принятие</w:t>
      </w:r>
      <w:r>
        <w:rPr>
          <w:sz w:val="28"/>
          <w:szCs w:val="28"/>
        </w:rPr>
        <w:t>м мер по устранению пробелов</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sidRPr="00E455DD">
        <w:rPr>
          <w:sz w:val="28"/>
          <w:szCs w:val="28"/>
        </w:rPr>
        <w:t>прове</w:t>
      </w:r>
      <w:r>
        <w:rPr>
          <w:sz w:val="28"/>
          <w:szCs w:val="28"/>
        </w:rPr>
        <w:t>дение тематических семинаров</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sidRPr="00E455DD">
        <w:rPr>
          <w:sz w:val="28"/>
          <w:szCs w:val="28"/>
        </w:rPr>
        <w:t>внедрение в практику работы с</w:t>
      </w:r>
      <w:r>
        <w:rPr>
          <w:sz w:val="28"/>
          <w:szCs w:val="28"/>
        </w:rPr>
        <w:t>овременных технологий обучения</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Pr>
          <w:sz w:val="28"/>
          <w:szCs w:val="28"/>
        </w:rPr>
        <w:t>курсовая подготовка учителей</w:t>
      </w:r>
      <w:r w:rsidRPr="00E455DD">
        <w:rPr>
          <w:sz w:val="28"/>
          <w:szCs w:val="28"/>
        </w:rPr>
        <w:t xml:space="preserve">; </w:t>
      </w:r>
    </w:p>
    <w:p w:rsidR="00476282" w:rsidRPr="00E455DD" w:rsidRDefault="00476282" w:rsidP="006C2E69">
      <w:pPr>
        <w:numPr>
          <w:ilvl w:val="0"/>
          <w:numId w:val="3"/>
        </w:numPr>
        <w:spacing w:line="21" w:lineRule="atLeast"/>
        <w:rPr>
          <w:sz w:val="28"/>
          <w:szCs w:val="28"/>
        </w:rPr>
      </w:pPr>
      <w:r w:rsidRPr="00E455DD">
        <w:rPr>
          <w:sz w:val="28"/>
          <w:szCs w:val="28"/>
        </w:rPr>
        <w:t>надлежащий контроль за подготовкой к ЕГЭ</w:t>
      </w:r>
      <w:r>
        <w:rPr>
          <w:sz w:val="28"/>
          <w:szCs w:val="28"/>
        </w:rPr>
        <w:t xml:space="preserve">  со стороны администрации ОУ</w:t>
      </w:r>
      <w:r w:rsidRPr="00E455DD">
        <w:rPr>
          <w:sz w:val="28"/>
          <w:szCs w:val="28"/>
        </w:rPr>
        <w:t xml:space="preserve">; </w:t>
      </w:r>
    </w:p>
    <w:p w:rsidR="00476282" w:rsidRPr="00E455DD" w:rsidRDefault="00476282" w:rsidP="006C2E69">
      <w:pPr>
        <w:numPr>
          <w:ilvl w:val="0"/>
          <w:numId w:val="3"/>
        </w:numPr>
        <w:spacing w:line="21" w:lineRule="atLeast"/>
        <w:ind w:right="720"/>
        <w:rPr>
          <w:sz w:val="28"/>
          <w:szCs w:val="28"/>
        </w:rPr>
      </w:pPr>
      <w:r w:rsidRPr="00E455DD">
        <w:rPr>
          <w:sz w:val="28"/>
          <w:szCs w:val="28"/>
        </w:rPr>
        <w:t>отслеживание результатов раб</w:t>
      </w:r>
      <w:r>
        <w:rPr>
          <w:sz w:val="28"/>
          <w:szCs w:val="28"/>
        </w:rPr>
        <w:t>оты по тестам в течение года</w:t>
      </w:r>
      <w:r w:rsidRPr="00E455DD">
        <w:rPr>
          <w:sz w:val="28"/>
          <w:szCs w:val="28"/>
        </w:rPr>
        <w:t xml:space="preserve">; </w:t>
      </w:r>
    </w:p>
    <w:p w:rsidR="00476282" w:rsidRPr="00977B49" w:rsidRDefault="00476282" w:rsidP="006C2E69">
      <w:pPr>
        <w:numPr>
          <w:ilvl w:val="0"/>
          <w:numId w:val="3"/>
        </w:numPr>
        <w:spacing w:line="21" w:lineRule="atLeast"/>
        <w:rPr>
          <w:sz w:val="28"/>
        </w:rPr>
      </w:pPr>
      <w:r w:rsidRPr="00E455DD">
        <w:rPr>
          <w:sz w:val="28"/>
          <w:szCs w:val="28"/>
        </w:rPr>
        <w:t>свободный доступ преподавателей к информационным ресур</w:t>
      </w:r>
      <w:r>
        <w:rPr>
          <w:sz w:val="28"/>
          <w:szCs w:val="28"/>
        </w:rPr>
        <w:t>сам</w:t>
      </w:r>
      <w:r w:rsidRPr="00E455DD">
        <w:rPr>
          <w:sz w:val="28"/>
          <w:szCs w:val="28"/>
        </w:rPr>
        <w:t>.</w:t>
      </w:r>
    </w:p>
    <w:p w:rsidR="00476282" w:rsidRDefault="00476282" w:rsidP="00476282">
      <w:pPr>
        <w:spacing w:line="21" w:lineRule="atLeast"/>
        <w:rPr>
          <w:sz w:val="28"/>
          <w:szCs w:val="28"/>
        </w:rPr>
      </w:pPr>
    </w:p>
    <w:p w:rsidR="00692780" w:rsidRPr="004504A2" w:rsidRDefault="00692780" w:rsidP="004504A2">
      <w:pPr>
        <w:pStyle w:val="aa"/>
        <w:numPr>
          <w:ilvl w:val="0"/>
          <w:numId w:val="42"/>
        </w:numPr>
        <w:rPr>
          <w:rFonts w:ascii="Times New Roman" w:hAnsi="Times New Roman"/>
          <w:b/>
          <w:sz w:val="28"/>
          <w:szCs w:val="28"/>
        </w:rPr>
      </w:pPr>
      <w:r w:rsidRPr="004504A2">
        <w:rPr>
          <w:rFonts w:ascii="Times New Roman" w:hAnsi="Times New Roman"/>
          <w:b/>
          <w:sz w:val="28"/>
          <w:szCs w:val="28"/>
        </w:rPr>
        <w:t>Выявленные проблемы, пути решения:</w:t>
      </w:r>
    </w:p>
    <w:p w:rsidR="00692780" w:rsidRPr="00692780" w:rsidRDefault="00692780" w:rsidP="00692780">
      <w:pPr>
        <w:pStyle w:val="aa"/>
        <w:rPr>
          <w:rFonts w:ascii="Times New Roman" w:hAnsi="Times New Roman"/>
          <w:b/>
          <w:sz w:val="28"/>
          <w:szCs w:val="2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27"/>
        <w:gridCol w:w="3828"/>
      </w:tblGrid>
      <w:tr w:rsidR="00692780" w:rsidRPr="007D00FD" w:rsidTr="006E5C3F">
        <w:tc>
          <w:tcPr>
            <w:tcW w:w="817" w:type="dxa"/>
          </w:tcPr>
          <w:p w:rsidR="00692780" w:rsidRPr="007D00FD" w:rsidRDefault="00692780" w:rsidP="006E5C3F">
            <w:pPr>
              <w:jc w:val="center"/>
            </w:pPr>
            <w:r w:rsidRPr="007D00FD">
              <w:t>№</w:t>
            </w:r>
          </w:p>
        </w:tc>
        <w:tc>
          <w:tcPr>
            <w:tcW w:w="3827" w:type="dxa"/>
          </w:tcPr>
          <w:p w:rsidR="00692780" w:rsidRPr="007D00FD" w:rsidRDefault="00692780" w:rsidP="006E5C3F">
            <w:pPr>
              <w:jc w:val="center"/>
            </w:pPr>
            <w:r w:rsidRPr="007D00FD">
              <w:t>Проблема</w:t>
            </w:r>
          </w:p>
        </w:tc>
        <w:tc>
          <w:tcPr>
            <w:tcW w:w="3828" w:type="dxa"/>
          </w:tcPr>
          <w:p w:rsidR="00692780" w:rsidRPr="007D00FD" w:rsidRDefault="00692780" w:rsidP="006E5C3F">
            <w:pPr>
              <w:jc w:val="center"/>
            </w:pPr>
            <w:r w:rsidRPr="007D00FD">
              <w:t>Пути решения</w:t>
            </w:r>
          </w:p>
        </w:tc>
      </w:tr>
      <w:tr w:rsidR="00692780" w:rsidRPr="007D00FD" w:rsidTr="006E5C3F">
        <w:tc>
          <w:tcPr>
            <w:tcW w:w="817" w:type="dxa"/>
          </w:tcPr>
          <w:p w:rsidR="00692780" w:rsidRPr="007D00FD" w:rsidRDefault="00692780" w:rsidP="006E5C3F">
            <w:pPr>
              <w:jc w:val="both"/>
            </w:pPr>
            <w:r>
              <w:t>1</w:t>
            </w:r>
          </w:p>
        </w:tc>
        <w:tc>
          <w:tcPr>
            <w:tcW w:w="3827" w:type="dxa"/>
          </w:tcPr>
          <w:p w:rsidR="00692780" w:rsidRPr="007D00FD" w:rsidRDefault="00692780" w:rsidP="006E5C3F">
            <w:pPr>
              <w:jc w:val="both"/>
            </w:pPr>
            <w:r>
              <w:t xml:space="preserve">Организационные сбои на ППЭ из-за недостаточной  компетентности организаторов. </w:t>
            </w:r>
          </w:p>
        </w:tc>
        <w:tc>
          <w:tcPr>
            <w:tcW w:w="3828" w:type="dxa"/>
          </w:tcPr>
          <w:p w:rsidR="00692780" w:rsidRPr="007D00FD" w:rsidRDefault="00692780" w:rsidP="006E5C3F">
            <w:pPr>
              <w:jc w:val="both"/>
            </w:pPr>
            <w:r>
              <w:t>Проведение учебу организаторов, проведение пробных экзаменов в формате ЕГЭ</w:t>
            </w:r>
          </w:p>
        </w:tc>
      </w:tr>
      <w:tr w:rsidR="00692780" w:rsidRPr="007D00FD" w:rsidTr="006E5C3F">
        <w:tc>
          <w:tcPr>
            <w:tcW w:w="817" w:type="dxa"/>
          </w:tcPr>
          <w:p w:rsidR="00692780" w:rsidRPr="007D00FD" w:rsidRDefault="00692780" w:rsidP="006E5C3F">
            <w:pPr>
              <w:jc w:val="both"/>
            </w:pPr>
            <w:r>
              <w:t>2</w:t>
            </w:r>
          </w:p>
        </w:tc>
        <w:tc>
          <w:tcPr>
            <w:tcW w:w="3827" w:type="dxa"/>
          </w:tcPr>
          <w:p w:rsidR="00692780" w:rsidRPr="007D00FD" w:rsidRDefault="00692780" w:rsidP="006E5C3F">
            <w:pPr>
              <w:jc w:val="both"/>
            </w:pPr>
            <w:r>
              <w:t>Практика переориентации слабоуспевающих учащихся 11 классов  на сдачу предметов по выбору в дополнительный этап ЕГЭ</w:t>
            </w:r>
          </w:p>
        </w:tc>
        <w:tc>
          <w:tcPr>
            <w:tcW w:w="3828" w:type="dxa"/>
          </w:tcPr>
          <w:p w:rsidR="00692780" w:rsidRPr="007D00FD" w:rsidRDefault="00692780" w:rsidP="006E5C3F">
            <w:pPr>
              <w:jc w:val="both"/>
            </w:pPr>
            <w:r>
              <w:t>Создать  единую систему подготовки к итоговой аттестации обучающихся</w:t>
            </w:r>
          </w:p>
        </w:tc>
      </w:tr>
      <w:tr w:rsidR="00692780" w:rsidRPr="007D00FD" w:rsidTr="006E5C3F">
        <w:tc>
          <w:tcPr>
            <w:tcW w:w="817" w:type="dxa"/>
          </w:tcPr>
          <w:p w:rsidR="00692780" w:rsidRPr="007D00FD" w:rsidRDefault="00692780" w:rsidP="006E5C3F">
            <w:pPr>
              <w:jc w:val="both"/>
            </w:pPr>
            <w:r>
              <w:t>3</w:t>
            </w:r>
          </w:p>
        </w:tc>
        <w:tc>
          <w:tcPr>
            <w:tcW w:w="3827" w:type="dxa"/>
          </w:tcPr>
          <w:p w:rsidR="00692780" w:rsidRPr="007D00FD" w:rsidRDefault="00692780" w:rsidP="006E5C3F">
            <w:pPr>
              <w:jc w:val="both"/>
            </w:pPr>
            <w:r>
              <w:t xml:space="preserve">Недостаточный уровень профориентационной работы в учреждениях: проблема «избыточного»  выбора предметов с ориентацией на поступление в </w:t>
            </w:r>
            <w:r>
              <w:lastRenderedPageBreak/>
              <w:t>вузы разной направленности и , как следствие, снижение значения среднего балла</w:t>
            </w:r>
          </w:p>
        </w:tc>
        <w:tc>
          <w:tcPr>
            <w:tcW w:w="3828" w:type="dxa"/>
          </w:tcPr>
          <w:p w:rsidR="00692780" w:rsidRPr="007D00FD" w:rsidRDefault="00692780" w:rsidP="006E5C3F">
            <w:pPr>
              <w:jc w:val="both"/>
            </w:pPr>
            <w:r>
              <w:lastRenderedPageBreak/>
              <w:t>Провести  детальный анализ результатов ЕГЭ текущего года, обеспечить выполнение целевых ориентиров по результатам ЕГЭ по предмету.</w:t>
            </w:r>
          </w:p>
        </w:tc>
      </w:tr>
    </w:tbl>
    <w:p w:rsidR="00476282" w:rsidRDefault="00476282" w:rsidP="0031085D">
      <w:pPr>
        <w:sectPr w:rsidR="00476282" w:rsidSect="00476282">
          <w:pgSz w:w="11905" w:h="16837"/>
          <w:pgMar w:top="851" w:right="567" w:bottom="851" w:left="1134" w:header="0" w:footer="6" w:gutter="0"/>
          <w:cols w:space="720"/>
          <w:noEndnote/>
          <w:docGrid w:linePitch="360"/>
        </w:sectPr>
      </w:pPr>
    </w:p>
    <w:p w:rsidR="00AD03FA" w:rsidRDefault="0031085D" w:rsidP="00F46735">
      <w:pPr>
        <w:keepNext/>
        <w:keepLines/>
        <w:ind w:right="119"/>
        <w:jc w:val="center"/>
        <w:rPr>
          <w:rStyle w:val="24"/>
          <w:rFonts w:eastAsia="Arial Unicode MS"/>
          <w:b/>
          <w:sz w:val="28"/>
          <w:szCs w:val="28"/>
        </w:rPr>
      </w:pPr>
      <w:r w:rsidRPr="00AD03FA">
        <w:rPr>
          <w:rStyle w:val="24"/>
          <w:rFonts w:eastAsia="Arial Unicode MS"/>
          <w:b/>
          <w:sz w:val="28"/>
          <w:szCs w:val="28"/>
        </w:rPr>
        <w:lastRenderedPageBreak/>
        <w:t>Характеристика заданий единого государственного экзамена</w:t>
      </w:r>
    </w:p>
    <w:p w:rsidR="0031085D" w:rsidRPr="00AD03FA" w:rsidRDefault="0031085D" w:rsidP="00F46735">
      <w:pPr>
        <w:keepNext/>
        <w:keepLines/>
        <w:ind w:right="119"/>
        <w:jc w:val="center"/>
        <w:rPr>
          <w:rStyle w:val="24"/>
          <w:rFonts w:eastAsia="Arial Unicode MS"/>
          <w:b/>
          <w:sz w:val="28"/>
          <w:szCs w:val="28"/>
        </w:rPr>
      </w:pPr>
      <w:r w:rsidRPr="00AD03FA">
        <w:rPr>
          <w:rStyle w:val="24"/>
          <w:rFonts w:eastAsia="Arial Unicode MS"/>
          <w:b/>
          <w:sz w:val="28"/>
          <w:szCs w:val="28"/>
        </w:rPr>
        <w:t xml:space="preserve"> по русскому языку в 2010 году</w:t>
      </w:r>
    </w:p>
    <w:p w:rsidR="00AD03FA" w:rsidRPr="00D611DF" w:rsidRDefault="00AD03FA" w:rsidP="00AD03FA">
      <w:pPr>
        <w:keepNext/>
        <w:keepLines/>
        <w:spacing w:after="68"/>
        <w:ind w:right="120"/>
        <w:rPr>
          <w:b/>
        </w:rPr>
      </w:pPr>
    </w:p>
    <w:p w:rsidR="0031085D" w:rsidRPr="00AD03FA" w:rsidRDefault="0031085D" w:rsidP="0031085D">
      <w:pPr>
        <w:pStyle w:val="25"/>
        <w:shd w:val="clear" w:color="auto" w:fill="auto"/>
        <w:spacing w:before="0"/>
        <w:ind w:right="20" w:firstLine="720"/>
        <w:jc w:val="both"/>
        <w:rPr>
          <w:rFonts w:ascii="Times New Roman" w:hAnsi="Times New Roman" w:cs="Times New Roman"/>
          <w:sz w:val="24"/>
          <w:szCs w:val="24"/>
        </w:rPr>
      </w:pPr>
      <w:r w:rsidRPr="00AD03FA">
        <w:rPr>
          <w:rStyle w:val="11"/>
          <w:rFonts w:ascii="Times New Roman" w:hAnsi="Times New Roman" w:cs="Times New Roman"/>
        </w:rPr>
        <w:t>Экзаменационная работа соотносится с целями обучения русскому языку в школе. В неё были включены задания, проверяющие следующие виды компетенций:</w:t>
      </w:r>
    </w:p>
    <w:p w:rsidR="0031085D" w:rsidRPr="00AD03FA" w:rsidRDefault="0031085D" w:rsidP="0031085D">
      <w:pPr>
        <w:pStyle w:val="25"/>
        <w:shd w:val="clear" w:color="auto" w:fill="auto"/>
        <w:spacing w:before="0"/>
        <w:ind w:right="20" w:firstLine="720"/>
        <w:jc w:val="both"/>
        <w:rPr>
          <w:rFonts w:ascii="Times New Roman" w:hAnsi="Times New Roman" w:cs="Times New Roman"/>
          <w:sz w:val="24"/>
          <w:szCs w:val="24"/>
        </w:rPr>
      </w:pPr>
      <w:r w:rsidRPr="00AD03FA">
        <w:rPr>
          <w:rStyle w:val="af9"/>
          <w:rFonts w:ascii="Times New Roman" w:hAnsi="Times New Roman" w:cs="Times New Roman"/>
          <w:sz w:val="24"/>
          <w:szCs w:val="24"/>
        </w:rPr>
        <w:t>лингвистическую компетенцию,</w:t>
      </w:r>
      <w:r w:rsidRPr="00AD03FA">
        <w:rPr>
          <w:rStyle w:val="11"/>
          <w:rFonts w:ascii="Times New Roman" w:hAnsi="Times New Roman" w:cs="Times New Roman"/>
        </w:rPr>
        <w:t xml:space="preserve"> то есть умение проводить элементарный лингвистический анализ языковых явлений </w:t>
      </w:r>
      <w:r w:rsidRPr="00AD03FA">
        <w:rPr>
          <w:rStyle w:val="af9"/>
          <w:rFonts w:ascii="Times New Roman" w:hAnsi="Times New Roman" w:cs="Times New Roman"/>
          <w:sz w:val="24"/>
          <w:szCs w:val="24"/>
        </w:rPr>
        <w:t>— языковую компетенцию,</w:t>
      </w:r>
      <w:r w:rsidRPr="00AD03FA">
        <w:rPr>
          <w:rStyle w:val="11"/>
          <w:rFonts w:ascii="Times New Roman" w:hAnsi="Times New Roman" w:cs="Times New Roman"/>
        </w:rPr>
        <w:t xml:space="preserve"> то есть практическое владение русским языком, его словарём и грамматическим строем, соблюдение языковых норм;</w:t>
      </w:r>
    </w:p>
    <w:p w:rsidR="0031085D" w:rsidRPr="00AD03FA" w:rsidRDefault="0031085D" w:rsidP="0031085D">
      <w:pPr>
        <w:pStyle w:val="25"/>
        <w:shd w:val="clear" w:color="auto" w:fill="auto"/>
        <w:spacing w:before="0"/>
        <w:ind w:right="20" w:firstLine="720"/>
        <w:jc w:val="both"/>
        <w:rPr>
          <w:rFonts w:ascii="Times New Roman" w:hAnsi="Times New Roman" w:cs="Times New Roman"/>
          <w:sz w:val="24"/>
          <w:szCs w:val="24"/>
          <w:shd w:val="clear" w:color="auto" w:fill="FFFFFF"/>
        </w:rPr>
      </w:pPr>
      <w:r w:rsidRPr="00AD03FA">
        <w:rPr>
          <w:rStyle w:val="af9"/>
          <w:rFonts w:ascii="Times New Roman" w:hAnsi="Times New Roman" w:cs="Times New Roman"/>
          <w:sz w:val="24"/>
          <w:szCs w:val="24"/>
        </w:rPr>
        <w:t>коммуникативную компетенцию,</w:t>
      </w:r>
      <w:r w:rsidRPr="00AD03FA">
        <w:rPr>
          <w:rStyle w:val="11"/>
          <w:rFonts w:ascii="Times New Roman" w:hAnsi="Times New Roman" w:cs="Times New Roman"/>
        </w:rPr>
        <w:t xml:space="preserve"> то есть владение разными видами речевой деятельности, умени</w:t>
      </w:r>
      <w:r w:rsidRPr="00AD03FA">
        <w:rPr>
          <w:rStyle w:val="11"/>
          <w:rFonts w:ascii="Times New Roman" w:hAnsi="Times New Roman" w:cs="Times New Roman"/>
          <w:lang w:val="en-US"/>
        </w:rPr>
        <w:t>e</w:t>
      </w:r>
      <w:r w:rsidRPr="00AD03FA">
        <w:rPr>
          <w:rStyle w:val="11"/>
          <w:rFonts w:ascii="Times New Roman" w:hAnsi="Times New Roman" w:cs="Times New Roman"/>
        </w:rPr>
        <w:t xml:space="preserve"> воспринимать чужую речь и создавать собственные высказывания. Соответственно, контрольные измерительные материалы для ЕГЭ содержат задания, с помощью которых проверяются знания выпускников по всем основным содержательным линиям школьного курса, а именно:</w:t>
      </w:r>
    </w:p>
    <w:p w:rsidR="0031085D" w:rsidRPr="00AD03FA" w:rsidRDefault="0031085D" w:rsidP="006C2E69">
      <w:pPr>
        <w:pStyle w:val="25"/>
        <w:numPr>
          <w:ilvl w:val="0"/>
          <w:numId w:val="5"/>
        </w:numPr>
        <w:shd w:val="clear" w:color="auto" w:fill="auto"/>
        <w:tabs>
          <w:tab w:val="left" w:pos="972"/>
        </w:tabs>
        <w:spacing w:before="0"/>
        <w:ind w:left="100" w:firstLine="680"/>
        <w:jc w:val="both"/>
        <w:rPr>
          <w:rFonts w:ascii="Times New Roman" w:hAnsi="Times New Roman" w:cs="Times New Roman"/>
          <w:sz w:val="24"/>
          <w:szCs w:val="24"/>
        </w:rPr>
      </w:pPr>
      <w:r w:rsidRPr="00AD03FA">
        <w:rPr>
          <w:rStyle w:val="11"/>
          <w:rFonts w:ascii="Times New Roman" w:hAnsi="Times New Roman" w:cs="Times New Roman"/>
        </w:rPr>
        <w:t>понятия о языке как системе (знания по лексике, словообразованию, морфологии, синтаксису);</w:t>
      </w:r>
    </w:p>
    <w:p w:rsidR="0031085D" w:rsidRPr="00AD03FA" w:rsidRDefault="0031085D" w:rsidP="006C2E69">
      <w:pPr>
        <w:pStyle w:val="25"/>
        <w:numPr>
          <w:ilvl w:val="0"/>
          <w:numId w:val="5"/>
        </w:numPr>
        <w:shd w:val="clear" w:color="auto" w:fill="auto"/>
        <w:tabs>
          <w:tab w:val="left" w:pos="988"/>
        </w:tabs>
        <w:spacing w:before="0"/>
        <w:ind w:left="100" w:right="20" w:firstLine="680"/>
        <w:jc w:val="both"/>
        <w:rPr>
          <w:rFonts w:ascii="Times New Roman" w:hAnsi="Times New Roman" w:cs="Times New Roman"/>
          <w:sz w:val="24"/>
          <w:szCs w:val="24"/>
        </w:rPr>
      </w:pPr>
      <w:r w:rsidRPr="00AD03FA">
        <w:rPr>
          <w:rStyle w:val="11"/>
          <w:rFonts w:ascii="Times New Roman" w:hAnsi="Times New Roman" w:cs="Times New Roman"/>
        </w:rPr>
        <w:t>речеведческие знания (о тексте — основной мысли, средствах связи в нём; о типах речи — повествовании, описании, рассуждении; о стилях речи — разговорном, официально-деловом, публици</w:t>
      </w:r>
      <w:r w:rsidRPr="00AD03FA">
        <w:rPr>
          <w:rStyle w:val="11"/>
          <w:rFonts w:ascii="Times New Roman" w:hAnsi="Times New Roman" w:cs="Times New Roman"/>
        </w:rPr>
        <w:softHyphen/>
        <w:t>стическом, научном, художественном; о функции языковых средств в тексте — в зависимости от темы, пели, адресата и ситуации общения, стиля и типа речи);</w:t>
      </w:r>
    </w:p>
    <w:p w:rsidR="0031085D" w:rsidRPr="00AD03FA" w:rsidRDefault="0031085D" w:rsidP="006C2E69">
      <w:pPr>
        <w:pStyle w:val="25"/>
        <w:numPr>
          <w:ilvl w:val="0"/>
          <w:numId w:val="5"/>
        </w:numPr>
        <w:shd w:val="clear" w:color="auto" w:fill="auto"/>
        <w:tabs>
          <w:tab w:val="left" w:pos="991"/>
        </w:tabs>
        <w:spacing w:before="0"/>
        <w:ind w:left="100" w:firstLine="680"/>
        <w:jc w:val="both"/>
        <w:rPr>
          <w:rFonts w:ascii="Times New Roman" w:hAnsi="Times New Roman" w:cs="Times New Roman"/>
          <w:sz w:val="24"/>
          <w:szCs w:val="24"/>
        </w:rPr>
      </w:pPr>
      <w:r w:rsidRPr="00AD03FA">
        <w:rPr>
          <w:rStyle w:val="11"/>
          <w:rFonts w:ascii="Times New Roman" w:hAnsi="Times New Roman" w:cs="Times New Roman"/>
        </w:rPr>
        <w:t>специальные учебные умения (работа с языковым материалом на основе понятий и правил);</w:t>
      </w:r>
    </w:p>
    <w:p w:rsidR="0031085D" w:rsidRPr="00AD03FA" w:rsidRDefault="0031085D" w:rsidP="006C2E69">
      <w:pPr>
        <w:pStyle w:val="25"/>
        <w:numPr>
          <w:ilvl w:val="0"/>
          <w:numId w:val="5"/>
        </w:numPr>
        <w:shd w:val="clear" w:color="auto" w:fill="auto"/>
        <w:tabs>
          <w:tab w:val="left" w:pos="993"/>
        </w:tabs>
        <w:spacing w:before="0"/>
        <w:ind w:left="100" w:right="20" w:firstLine="680"/>
        <w:jc w:val="both"/>
        <w:rPr>
          <w:rFonts w:ascii="Times New Roman" w:hAnsi="Times New Roman" w:cs="Times New Roman"/>
          <w:sz w:val="24"/>
          <w:szCs w:val="24"/>
        </w:rPr>
      </w:pPr>
      <w:r w:rsidRPr="00AD03FA">
        <w:rPr>
          <w:rStyle w:val="11"/>
          <w:rFonts w:ascii="Times New Roman" w:hAnsi="Times New Roman" w:cs="Times New Roman"/>
        </w:rPr>
        <w:t>владение нормами литературного языка (орфоэпическими, лексическими, морфологическими, синтаксическими, стилистическими, орфографическими и пунктуационными);</w:t>
      </w:r>
    </w:p>
    <w:p w:rsidR="0031085D" w:rsidRPr="00AD03FA" w:rsidRDefault="0031085D" w:rsidP="006C2E69">
      <w:pPr>
        <w:pStyle w:val="25"/>
        <w:numPr>
          <w:ilvl w:val="0"/>
          <w:numId w:val="5"/>
        </w:numPr>
        <w:shd w:val="clear" w:color="auto" w:fill="auto"/>
        <w:tabs>
          <w:tab w:val="left" w:pos="1663"/>
        </w:tabs>
        <w:spacing w:before="0"/>
        <w:ind w:left="100" w:right="20" w:firstLine="680"/>
        <w:jc w:val="both"/>
        <w:rPr>
          <w:rFonts w:ascii="Times New Roman" w:hAnsi="Times New Roman" w:cs="Times New Roman"/>
          <w:sz w:val="24"/>
          <w:szCs w:val="24"/>
        </w:rPr>
      </w:pPr>
      <w:r w:rsidRPr="00AD03FA">
        <w:rPr>
          <w:rStyle w:val="11"/>
          <w:rFonts w:ascii="Times New Roman" w:hAnsi="Times New Roman" w:cs="Times New Roman"/>
        </w:rPr>
        <w:t>умения, связанные с разными видами речевой деятельности — чтение (смысловой, речеведческий, языковой анализ текста) и письмо (сочинение-рассуждение).</w:t>
      </w:r>
    </w:p>
    <w:p w:rsidR="0031085D" w:rsidRPr="00AD03FA" w:rsidRDefault="0031085D" w:rsidP="0031085D">
      <w:pPr>
        <w:pStyle w:val="25"/>
        <w:shd w:val="clear" w:color="auto" w:fill="auto"/>
        <w:spacing w:before="0"/>
        <w:ind w:left="100" w:right="20" w:firstLine="0"/>
        <w:jc w:val="both"/>
        <w:rPr>
          <w:rFonts w:ascii="Times New Roman" w:hAnsi="Times New Roman" w:cs="Times New Roman"/>
          <w:sz w:val="24"/>
          <w:szCs w:val="24"/>
        </w:rPr>
      </w:pPr>
      <w:r w:rsidRPr="00AD03FA">
        <w:rPr>
          <w:rStyle w:val="11"/>
          <w:rFonts w:ascii="Times New Roman" w:hAnsi="Times New Roman" w:cs="Times New Roman"/>
        </w:rPr>
        <w:t>Каждый вариант состоит из трёх частей и включает три типа заданий: с выбором ответа (А1— А30), с кратким ответом (В1—В8) и с развёрнутым ответом (С1), что, в целом, составляет 40 заданий.</w:t>
      </w:r>
    </w:p>
    <w:p w:rsidR="0031085D" w:rsidRPr="00AD03FA" w:rsidRDefault="0031085D" w:rsidP="0031085D">
      <w:pPr>
        <w:pStyle w:val="25"/>
        <w:shd w:val="clear" w:color="auto" w:fill="auto"/>
        <w:spacing w:before="0"/>
        <w:ind w:left="100" w:right="20" w:firstLine="680"/>
        <w:jc w:val="both"/>
        <w:rPr>
          <w:rFonts w:ascii="Times New Roman" w:hAnsi="Times New Roman" w:cs="Times New Roman"/>
          <w:sz w:val="24"/>
          <w:szCs w:val="24"/>
        </w:rPr>
      </w:pPr>
      <w:r w:rsidRPr="00AD03FA">
        <w:rPr>
          <w:rStyle w:val="af9"/>
          <w:rFonts w:ascii="Times New Roman" w:hAnsi="Times New Roman" w:cs="Times New Roman"/>
          <w:sz w:val="24"/>
          <w:szCs w:val="24"/>
        </w:rPr>
        <w:t>Часть 1 (тип</w:t>
      </w:r>
      <w:r w:rsidRPr="00AD03FA">
        <w:rPr>
          <w:rStyle w:val="11"/>
          <w:rFonts w:ascii="Times New Roman" w:hAnsi="Times New Roman" w:cs="Times New Roman"/>
        </w:rPr>
        <w:t xml:space="preserve"> А) представляет собой 30 заданий (А1—А30) с выбором ответа — для проверки подготовки по русскому языку на базовом уровне — и предназначается в основном для аттестации выпускников средней школы. Задания первой части охватывают все разделы и аспекты курса и про</w:t>
      </w:r>
      <w:r w:rsidRPr="00AD03FA">
        <w:rPr>
          <w:rStyle w:val="11"/>
          <w:rFonts w:ascii="Times New Roman" w:hAnsi="Times New Roman" w:cs="Times New Roman"/>
        </w:rPr>
        <w:softHyphen/>
        <w:t>веряют степень сформированности программных знаний.</w:t>
      </w:r>
    </w:p>
    <w:p w:rsidR="0031085D" w:rsidRPr="00AD03FA" w:rsidRDefault="0031085D" w:rsidP="0031085D">
      <w:pPr>
        <w:pStyle w:val="25"/>
        <w:shd w:val="clear" w:color="auto" w:fill="auto"/>
        <w:spacing w:before="0"/>
        <w:ind w:left="100" w:right="20" w:firstLine="680"/>
        <w:jc w:val="both"/>
        <w:rPr>
          <w:rFonts w:ascii="Times New Roman" w:hAnsi="Times New Roman" w:cs="Times New Roman"/>
          <w:sz w:val="24"/>
          <w:szCs w:val="24"/>
        </w:rPr>
      </w:pPr>
      <w:r w:rsidRPr="00AD03FA">
        <w:rPr>
          <w:rStyle w:val="af9"/>
          <w:rFonts w:ascii="Times New Roman" w:hAnsi="Times New Roman" w:cs="Times New Roman"/>
          <w:sz w:val="24"/>
          <w:szCs w:val="24"/>
        </w:rPr>
        <w:t>Часть</w:t>
      </w:r>
      <w:r w:rsidRPr="00AD03FA">
        <w:rPr>
          <w:rStyle w:val="11"/>
          <w:rFonts w:ascii="Times New Roman" w:hAnsi="Times New Roman" w:cs="Times New Roman"/>
        </w:rPr>
        <w:t xml:space="preserve"> 2</w:t>
      </w:r>
      <w:r w:rsidRPr="00AD03FA">
        <w:rPr>
          <w:rStyle w:val="af9"/>
          <w:rFonts w:ascii="Times New Roman" w:hAnsi="Times New Roman" w:cs="Times New Roman"/>
          <w:sz w:val="24"/>
          <w:szCs w:val="24"/>
        </w:rPr>
        <w:t xml:space="preserve"> (тип В)</w:t>
      </w:r>
      <w:r w:rsidRPr="00AD03FA">
        <w:rPr>
          <w:rStyle w:val="11"/>
          <w:rFonts w:ascii="Times New Roman" w:hAnsi="Times New Roman" w:cs="Times New Roman"/>
        </w:rPr>
        <w:t xml:space="preserve"> состоит из 8-ми заданий открытого типа с кратким ответом, проверяющих подготовку по русскому языку на высоком уровне. Выпускникам предлагалось самостоятельно сформулировать ответ и оформить его кратко: в виде слова (слов) или в виде цифр. Все задания вто</w:t>
      </w:r>
      <w:r w:rsidRPr="00AD03FA">
        <w:rPr>
          <w:rStyle w:val="11"/>
          <w:rFonts w:ascii="Times New Roman" w:hAnsi="Times New Roman" w:cs="Times New Roman"/>
        </w:rPr>
        <w:softHyphen/>
        <w:t>рой части - это задания, требующие от экзаменуемых проведения лингвистического анализа текста. От экзаменуемого требовалось найти в тексте примеры языкового явления либо назвать термин, со</w:t>
      </w:r>
      <w:r w:rsidRPr="00AD03FA">
        <w:rPr>
          <w:rStyle w:val="11"/>
          <w:rFonts w:ascii="Times New Roman" w:hAnsi="Times New Roman" w:cs="Times New Roman"/>
        </w:rPr>
        <w:softHyphen/>
        <w:t>ответствующий данному примеру. Все восемь заданий второй части работы ориентированы на язы</w:t>
      </w:r>
      <w:r w:rsidRPr="00AD03FA">
        <w:rPr>
          <w:rStyle w:val="11"/>
          <w:rFonts w:ascii="Times New Roman" w:hAnsi="Times New Roman" w:cs="Times New Roman"/>
        </w:rPr>
        <w:softHyphen/>
        <w:t>ковой, смысловой и речеведческий анализ текста, на основе которого экзаменуемому предстояло написать сочинение. Каждое правильно выполненное задание из первой и второй частей работы оценивалось одним баллом. Исключение составляло задание В8. Максимальный балл за выполнение этого задания - 2 балла.</w:t>
      </w:r>
    </w:p>
    <w:p w:rsidR="0031085D" w:rsidRPr="00AD03FA" w:rsidRDefault="0031085D" w:rsidP="0031085D">
      <w:pPr>
        <w:pStyle w:val="25"/>
        <w:shd w:val="clear" w:color="auto" w:fill="auto"/>
        <w:spacing w:before="0"/>
        <w:ind w:left="40" w:right="60" w:firstLine="680"/>
        <w:jc w:val="both"/>
        <w:rPr>
          <w:rFonts w:ascii="Times New Roman" w:hAnsi="Times New Roman" w:cs="Times New Roman"/>
          <w:sz w:val="24"/>
          <w:szCs w:val="24"/>
        </w:rPr>
      </w:pPr>
      <w:r w:rsidRPr="00AD03FA">
        <w:rPr>
          <w:rStyle w:val="11"/>
          <w:rFonts w:ascii="Times New Roman" w:hAnsi="Times New Roman" w:cs="Times New Roman"/>
        </w:rPr>
        <w:t>Варианты экзаменационного теста равноценны по сложности, одинаковы по структуре, па</w:t>
      </w:r>
      <w:r w:rsidRPr="00AD03FA">
        <w:rPr>
          <w:rStyle w:val="11"/>
          <w:rFonts w:ascii="Times New Roman" w:hAnsi="Times New Roman" w:cs="Times New Roman"/>
        </w:rPr>
        <w:softHyphen/>
        <w:t>раллельны по расположению заданий: под одним и тем же порядковым номером во всех вариантах работы находится задание, проверяющее один и тот же элемент содержания.</w:t>
      </w:r>
    </w:p>
    <w:p w:rsidR="0031085D" w:rsidRPr="00AD03FA" w:rsidRDefault="0031085D" w:rsidP="0031085D">
      <w:pPr>
        <w:pStyle w:val="25"/>
        <w:shd w:val="clear" w:color="auto" w:fill="auto"/>
        <w:spacing w:before="0"/>
        <w:ind w:left="40" w:right="60" w:firstLine="680"/>
        <w:jc w:val="both"/>
        <w:rPr>
          <w:rFonts w:ascii="Times New Roman" w:hAnsi="Times New Roman" w:cs="Times New Roman"/>
          <w:sz w:val="24"/>
          <w:szCs w:val="24"/>
        </w:rPr>
      </w:pPr>
      <w:r w:rsidRPr="00AD03FA">
        <w:rPr>
          <w:rStyle w:val="af9"/>
          <w:rFonts w:ascii="Times New Roman" w:hAnsi="Times New Roman" w:cs="Times New Roman"/>
          <w:sz w:val="24"/>
          <w:szCs w:val="24"/>
        </w:rPr>
        <w:t>Часть 3 (тип С)</w:t>
      </w:r>
      <w:r w:rsidRPr="00AD03FA">
        <w:rPr>
          <w:rStyle w:val="11"/>
          <w:rFonts w:ascii="Times New Roman" w:hAnsi="Times New Roman" w:cs="Times New Roman"/>
        </w:rPr>
        <w:t xml:space="preserve"> может быть выполнена на базовом, повышенном и высоком уровнях. Зада</w:t>
      </w:r>
      <w:r w:rsidRPr="00AD03FA">
        <w:rPr>
          <w:rStyle w:val="11"/>
          <w:rFonts w:ascii="Times New Roman" w:hAnsi="Times New Roman" w:cs="Times New Roman"/>
        </w:rPr>
        <w:softHyphen/>
        <w:t>ние типа С проверяет умение учащихся создавать собственное письменное высказывание на основе рассмотренного ранее текста. С помощью этого задания выявляется уровень речевых умений и на</w:t>
      </w:r>
      <w:r w:rsidRPr="00AD03FA">
        <w:rPr>
          <w:rStyle w:val="11"/>
          <w:rFonts w:ascii="Times New Roman" w:hAnsi="Times New Roman" w:cs="Times New Roman"/>
        </w:rPr>
        <w:softHyphen/>
        <w:t>выков, составляющих основу коммуникативной компетенции выпускников. Это умения:</w:t>
      </w:r>
    </w:p>
    <w:p w:rsidR="0031085D" w:rsidRPr="00AD03FA" w:rsidRDefault="0031085D" w:rsidP="006C2E69">
      <w:pPr>
        <w:pStyle w:val="25"/>
        <w:numPr>
          <w:ilvl w:val="0"/>
          <w:numId w:val="6"/>
        </w:numPr>
        <w:shd w:val="clear" w:color="auto" w:fill="auto"/>
        <w:tabs>
          <w:tab w:val="left" w:pos="218"/>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понимать читаемый текст (адекватно воспринимать информацию, содержащуюся в нём);</w:t>
      </w:r>
    </w:p>
    <w:p w:rsidR="0031085D" w:rsidRPr="00AD03FA" w:rsidRDefault="0031085D" w:rsidP="006C2E69">
      <w:pPr>
        <w:pStyle w:val="25"/>
        <w:numPr>
          <w:ilvl w:val="0"/>
          <w:numId w:val="6"/>
        </w:numPr>
        <w:shd w:val="clear" w:color="auto" w:fill="auto"/>
        <w:tabs>
          <w:tab w:val="left" w:pos="213"/>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определять тему текста, позицию автора;</w:t>
      </w:r>
    </w:p>
    <w:p w:rsidR="0031085D" w:rsidRPr="00AD03FA" w:rsidRDefault="0031085D" w:rsidP="006C2E69">
      <w:pPr>
        <w:pStyle w:val="25"/>
        <w:numPr>
          <w:ilvl w:val="0"/>
          <w:numId w:val="6"/>
        </w:numPr>
        <w:shd w:val="clear" w:color="auto" w:fill="auto"/>
        <w:tabs>
          <w:tab w:val="left" w:pos="222"/>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формулировать основную мысль (коммуникативное намерение) своего высказывания;</w:t>
      </w:r>
    </w:p>
    <w:p w:rsidR="0031085D" w:rsidRPr="00AD03FA" w:rsidRDefault="0031085D" w:rsidP="006C2E69">
      <w:pPr>
        <w:pStyle w:val="25"/>
        <w:numPr>
          <w:ilvl w:val="0"/>
          <w:numId w:val="6"/>
        </w:numPr>
        <w:shd w:val="clear" w:color="auto" w:fill="auto"/>
        <w:tabs>
          <w:tab w:val="left" w:pos="213"/>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развивать высказанную мысль;</w:t>
      </w:r>
    </w:p>
    <w:p w:rsidR="0031085D" w:rsidRPr="00AD03FA" w:rsidRDefault="0031085D" w:rsidP="006C2E69">
      <w:pPr>
        <w:pStyle w:val="25"/>
        <w:numPr>
          <w:ilvl w:val="0"/>
          <w:numId w:val="6"/>
        </w:numPr>
        <w:shd w:val="clear" w:color="auto" w:fill="auto"/>
        <w:tabs>
          <w:tab w:val="left" w:pos="218"/>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создавать такое вступление, в котором был бы виден подход к теме, к выбранной проблеме;</w:t>
      </w:r>
    </w:p>
    <w:p w:rsidR="0031085D" w:rsidRPr="00AD03FA" w:rsidRDefault="0031085D" w:rsidP="006C2E69">
      <w:pPr>
        <w:pStyle w:val="25"/>
        <w:numPr>
          <w:ilvl w:val="0"/>
          <w:numId w:val="6"/>
        </w:numPr>
        <w:shd w:val="clear" w:color="auto" w:fill="auto"/>
        <w:tabs>
          <w:tab w:val="left" w:pos="218"/>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определять одну из основных проблем текста (исходя из первого критерия);</w:t>
      </w:r>
    </w:p>
    <w:p w:rsidR="0031085D" w:rsidRPr="00AD03FA" w:rsidRDefault="0031085D" w:rsidP="006C2E69">
      <w:pPr>
        <w:pStyle w:val="25"/>
        <w:numPr>
          <w:ilvl w:val="0"/>
          <w:numId w:val="6"/>
        </w:numPr>
        <w:shd w:val="clear" w:color="auto" w:fill="auto"/>
        <w:tabs>
          <w:tab w:val="left" w:pos="213"/>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комментировать проблему (в соответствии со вторым критерием);</w:t>
      </w:r>
    </w:p>
    <w:p w:rsidR="0031085D" w:rsidRPr="00AD03FA" w:rsidRDefault="0031085D" w:rsidP="006C2E69">
      <w:pPr>
        <w:pStyle w:val="25"/>
        <w:numPr>
          <w:ilvl w:val="0"/>
          <w:numId w:val="6"/>
        </w:numPr>
        <w:shd w:val="clear" w:color="auto" w:fill="auto"/>
        <w:tabs>
          <w:tab w:val="left" w:pos="218"/>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пояснять позицию автора в исходном тексте по выдвинутой проблеме (по третьему критерию);</w:t>
      </w:r>
    </w:p>
    <w:p w:rsidR="0031085D" w:rsidRPr="00AD03FA" w:rsidRDefault="0031085D" w:rsidP="006C2E69">
      <w:pPr>
        <w:pStyle w:val="25"/>
        <w:numPr>
          <w:ilvl w:val="0"/>
          <w:numId w:val="6"/>
        </w:numPr>
        <w:shd w:val="clear" w:color="auto" w:fill="auto"/>
        <w:tabs>
          <w:tab w:val="left" w:pos="261"/>
        </w:tabs>
        <w:spacing w:before="0"/>
        <w:ind w:left="40" w:right="60" w:firstLine="0"/>
        <w:jc w:val="both"/>
        <w:rPr>
          <w:rFonts w:ascii="Times New Roman" w:hAnsi="Times New Roman" w:cs="Times New Roman"/>
          <w:sz w:val="24"/>
          <w:szCs w:val="24"/>
        </w:rPr>
      </w:pPr>
      <w:r w:rsidRPr="00AD03FA">
        <w:rPr>
          <w:rStyle w:val="11"/>
          <w:rFonts w:ascii="Times New Roman" w:hAnsi="Times New Roman" w:cs="Times New Roman"/>
        </w:rPr>
        <w:t>выражать свое мнение по проблеме, приводить аргументы для подтверждения своих мыслей, опираясь на знания, жизненный или читательский опыт;</w:t>
      </w:r>
    </w:p>
    <w:p w:rsidR="0031085D" w:rsidRPr="00AD03FA" w:rsidRDefault="0031085D" w:rsidP="006C2E69">
      <w:pPr>
        <w:pStyle w:val="25"/>
        <w:numPr>
          <w:ilvl w:val="0"/>
          <w:numId w:val="6"/>
        </w:numPr>
        <w:shd w:val="clear" w:color="auto" w:fill="auto"/>
        <w:tabs>
          <w:tab w:val="left" w:pos="213"/>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делать вывод, опираясь на тезис и аргументы;</w:t>
      </w:r>
    </w:p>
    <w:p w:rsidR="0031085D" w:rsidRPr="00AD03FA" w:rsidRDefault="0031085D" w:rsidP="006C2E69">
      <w:pPr>
        <w:pStyle w:val="25"/>
        <w:numPr>
          <w:ilvl w:val="0"/>
          <w:numId w:val="6"/>
        </w:numPr>
        <w:shd w:val="clear" w:color="auto" w:fill="auto"/>
        <w:tabs>
          <w:tab w:val="left" w:pos="261"/>
        </w:tabs>
        <w:spacing w:before="0"/>
        <w:ind w:left="40" w:right="60" w:firstLine="0"/>
        <w:jc w:val="both"/>
        <w:rPr>
          <w:rFonts w:ascii="Times New Roman" w:hAnsi="Times New Roman" w:cs="Times New Roman"/>
          <w:sz w:val="24"/>
          <w:szCs w:val="24"/>
        </w:rPr>
      </w:pPr>
      <w:r w:rsidRPr="00AD03FA">
        <w:rPr>
          <w:rStyle w:val="11"/>
          <w:rFonts w:ascii="Times New Roman" w:hAnsi="Times New Roman" w:cs="Times New Roman"/>
        </w:rPr>
        <w:t>выстраивать композицию письменного высказывания, обеспечивать последовательность и связ</w:t>
      </w:r>
      <w:r w:rsidRPr="00AD03FA">
        <w:rPr>
          <w:rStyle w:val="11"/>
          <w:rFonts w:ascii="Times New Roman" w:hAnsi="Times New Roman" w:cs="Times New Roman"/>
        </w:rPr>
        <w:softHyphen/>
        <w:t>ность изложения;</w:t>
      </w:r>
    </w:p>
    <w:p w:rsidR="0031085D" w:rsidRPr="00AD03FA" w:rsidRDefault="0031085D" w:rsidP="006C2E69">
      <w:pPr>
        <w:pStyle w:val="25"/>
        <w:numPr>
          <w:ilvl w:val="0"/>
          <w:numId w:val="6"/>
        </w:numPr>
        <w:shd w:val="clear" w:color="auto" w:fill="auto"/>
        <w:tabs>
          <w:tab w:val="left" w:pos="218"/>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lastRenderedPageBreak/>
        <w:t>выбирать нужный для данного случая стиль и тип речи;</w:t>
      </w:r>
    </w:p>
    <w:p w:rsidR="0031085D" w:rsidRPr="00AD03FA" w:rsidRDefault="0031085D" w:rsidP="006C2E69">
      <w:pPr>
        <w:pStyle w:val="25"/>
        <w:numPr>
          <w:ilvl w:val="0"/>
          <w:numId w:val="6"/>
        </w:numPr>
        <w:shd w:val="clear" w:color="auto" w:fill="auto"/>
        <w:tabs>
          <w:tab w:val="left" w:pos="213"/>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отбирать языковые средства, обеспечивающие точность и выразительность речи;</w:t>
      </w:r>
    </w:p>
    <w:p w:rsidR="0031085D" w:rsidRPr="00AD03FA" w:rsidRDefault="0031085D" w:rsidP="006C2E69">
      <w:pPr>
        <w:pStyle w:val="25"/>
        <w:numPr>
          <w:ilvl w:val="0"/>
          <w:numId w:val="6"/>
        </w:numPr>
        <w:shd w:val="clear" w:color="auto" w:fill="auto"/>
        <w:tabs>
          <w:tab w:val="left" w:pos="261"/>
        </w:tabs>
        <w:spacing w:before="0"/>
        <w:ind w:left="40" w:right="60" w:firstLine="0"/>
        <w:jc w:val="both"/>
        <w:rPr>
          <w:rFonts w:ascii="Times New Roman" w:hAnsi="Times New Roman" w:cs="Times New Roman"/>
          <w:sz w:val="24"/>
          <w:szCs w:val="24"/>
        </w:rPr>
      </w:pPr>
      <w:r w:rsidRPr="00AD03FA">
        <w:rPr>
          <w:rStyle w:val="11"/>
          <w:rFonts w:ascii="Times New Roman" w:hAnsi="Times New Roman" w:cs="Times New Roman"/>
        </w:rPr>
        <w:t>пользоваться отдельными авторскими языковыми средствами для более эффективной передачи содержания и смысла отрывка: цитировать, не переходя на пересказ текста;</w:t>
      </w:r>
    </w:p>
    <w:p w:rsidR="0031085D" w:rsidRPr="00AD03FA" w:rsidRDefault="0031085D" w:rsidP="006C2E69">
      <w:pPr>
        <w:pStyle w:val="25"/>
        <w:numPr>
          <w:ilvl w:val="0"/>
          <w:numId w:val="6"/>
        </w:numPr>
        <w:shd w:val="clear" w:color="auto" w:fill="auto"/>
        <w:tabs>
          <w:tab w:val="left" w:pos="261"/>
        </w:tabs>
        <w:spacing w:before="0"/>
        <w:ind w:left="40" w:right="60" w:firstLine="0"/>
        <w:jc w:val="both"/>
        <w:rPr>
          <w:rFonts w:ascii="Times New Roman" w:hAnsi="Times New Roman" w:cs="Times New Roman"/>
          <w:sz w:val="24"/>
          <w:szCs w:val="24"/>
        </w:rPr>
      </w:pPr>
      <w:r w:rsidRPr="00AD03FA">
        <w:rPr>
          <w:rStyle w:val="11"/>
          <w:rFonts w:ascii="Times New Roman" w:hAnsi="Times New Roman" w:cs="Times New Roman"/>
        </w:rPr>
        <w:t>соблюдать при письме нормы русского литературного языка, в том числе орфографические и пунктуационные;</w:t>
      </w:r>
    </w:p>
    <w:p w:rsidR="0031085D" w:rsidRPr="00AD03FA" w:rsidRDefault="0031085D" w:rsidP="006C2E69">
      <w:pPr>
        <w:pStyle w:val="25"/>
        <w:numPr>
          <w:ilvl w:val="0"/>
          <w:numId w:val="6"/>
        </w:numPr>
        <w:shd w:val="clear" w:color="auto" w:fill="auto"/>
        <w:tabs>
          <w:tab w:val="left" w:pos="251"/>
        </w:tabs>
        <w:spacing w:before="0"/>
        <w:ind w:left="40" w:right="60" w:firstLine="0"/>
        <w:jc w:val="both"/>
        <w:rPr>
          <w:rFonts w:ascii="Times New Roman" w:hAnsi="Times New Roman" w:cs="Times New Roman"/>
          <w:sz w:val="24"/>
          <w:szCs w:val="24"/>
        </w:rPr>
      </w:pPr>
      <w:r w:rsidRPr="00AD03FA">
        <w:rPr>
          <w:rStyle w:val="11"/>
          <w:rFonts w:ascii="Times New Roman" w:hAnsi="Times New Roman" w:cs="Times New Roman"/>
        </w:rPr>
        <w:t>графически правильно оформлять работу; соблюдать по возможности верное графическое изо</w:t>
      </w:r>
      <w:r w:rsidRPr="00AD03FA">
        <w:rPr>
          <w:rStyle w:val="11"/>
          <w:rFonts w:ascii="Times New Roman" w:hAnsi="Times New Roman" w:cs="Times New Roman"/>
        </w:rPr>
        <w:softHyphen/>
        <w:t>бражение русских букв и знаков препинания, писать разборчиво для того, чтобы проверяющие могли понять написанное.</w:t>
      </w:r>
    </w:p>
    <w:p w:rsidR="0031085D" w:rsidRPr="00AD03FA" w:rsidRDefault="0031085D" w:rsidP="0031085D">
      <w:pPr>
        <w:pStyle w:val="25"/>
        <w:shd w:val="clear" w:color="auto" w:fill="auto"/>
        <w:spacing w:before="0"/>
        <w:ind w:left="40" w:right="60" w:firstLine="680"/>
        <w:jc w:val="both"/>
        <w:rPr>
          <w:rFonts w:ascii="Times New Roman" w:hAnsi="Times New Roman" w:cs="Times New Roman"/>
          <w:sz w:val="24"/>
          <w:szCs w:val="24"/>
        </w:rPr>
      </w:pPr>
      <w:r w:rsidRPr="00AD03FA">
        <w:rPr>
          <w:rStyle w:val="11"/>
          <w:rFonts w:ascii="Times New Roman" w:hAnsi="Times New Roman" w:cs="Times New Roman"/>
        </w:rPr>
        <w:t>Для оценки задания третьей части работы, контролирующего в ЕГЭ коммуникативную ком</w:t>
      </w:r>
      <w:r w:rsidRPr="00AD03FA">
        <w:rPr>
          <w:rStyle w:val="11"/>
          <w:rFonts w:ascii="Times New Roman" w:hAnsi="Times New Roman" w:cs="Times New Roman"/>
        </w:rPr>
        <w:softHyphen/>
        <w:t>петентность выпускников, существует система, включающая 12 критериев. Одни предусматривали оценку соответствующего умения баллами от 0 до 1, другие - от 0 до 2 и один критерий - от 0 до 3 баллов. Таким максимальным баллом поощряются работы тех экзаменуемых, кто смог привести в подтверждение собственного мнения не менее 2 аргументов, один из которых взят из художествен</w:t>
      </w:r>
      <w:r w:rsidRPr="00AD03FA">
        <w:rPr>
          <w:rStyle w:val="11"/>
          <w:rFonts w:ascii="Times New Roman" w:hAnsi="Times New Roman" w:cs="Times New Roman"/>
        </w:rPr>
        <w:softHyphen/>
        <w:t>ной, публицистической или научной литературы.</w:t>
      </w:r>
    </w:p>
    <w:p w:rsidR="0031085D" w:rsidRPr="00AD03FA" w:rsidRDefault="0031085D" w:rsidP="0031085D">
      <w:pPr>
        <w:pStyle w:val="25"/>
        <w:shd w:val="clear" w:color="auto" w:fill="auto"/>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Максимальное количество первичных баллов за третью часть работы составило 21 балл.</w:t>
      </w:r>
    </w:p>
    <w:p w:rsidR="0031085D" w:rsidRPr="00AD03FA" w:rsidRDefault="0031085D" w:rsidP="0031085D">
      <w:pPr>
        <w:pStyle w:val="25"/>
        <w:shd w:val="clear" w:color="auto" w:fill="auto"/>
        <w:spacing w:before="0"/>
        <w:ind w:left="40" w:right="60" w:firstLine="680"/>
        <w:jc w:val="both"/>
        <w:rPr>
          <w:rFonts w:ascii="Times New Roman" w:hAnsi="Times New Roman" w:cs="Times New Roman"/>
          <w:sz w:val="24"/>
          <w:szCs w:val="24"/>
        </w:rPr>
      </w:pPr>
      <w:r w:rsidRPr="00AD03FA">
        <w:rPr>
          <w:rStyle w:val="11"/>
          <w:rFonts w:ascii="Times New Roman" w:hAnsi="Times New Roman" w:cs="Times New Roman"/>
        </w:rPr>
        <w:t>Сочинение даёт возможность судить о способности ученика самостоятельно определять свою личностную позицию и корректно выражать её, соблюдая принятые в культурном обществе нормы речевого поведения.</w:t>
      </w:r>
    </w:p>
    <w:p w:rsidR="0031085D" w:rsidRPr="00AD03FA" w:rsidRDefault="0031085D" w:rsidP="0031085D">
      <w:pPr>
        <w:keepNext/>
        <w:keepLines/>
        <w:spacing w:line="259" w:lineRule="exact"/>
        <w:ind w:left="40"/>
        <w:jc w:val="both"/>
        <w:rPr>
          <w:b/>
        </w:rPr>
      </w:pPr>
      <w:bookmarkStart w:id="0" w:name="bookmark2"/>
      <w:r w:rsidRPr="00AD03FA">
        <w:rPr>
          <w:rStyle w:val="24"/>
          <w:rFonts w:eastAsia="Arial Unicode MS"/>
          <w:b/>
        </w:rPr>
        <w:t>Сведения о заданиях типа С в 2010 году.</w:t>
      </w:r>
      <w:bookmarkEnd w:id="0"/>
    </w:p>
    <w:p w:rsidR="0031085D" w:rsidRPr="00AD03FA" w:rsidRDefault="0031085D" w:rsidP="0031085D">
      <w:pPr>
        <w:pStyle w:val="25"/>
        <w:shd w:val="clear" w:color="auto" w:fill="auto"/>
        <w:spacing w:before="0"/>
        <w:ind w:left="40" w:right="2400" w:firstLine="0"/>
        <w:jc w:val="both"/>
        <w:rPr>
          <w:rFonts w:ascii="Times New Roman" w:hAnsi="Times New Roman" w:cs="Times New Roman"/>
          <w:sz w:val="24"/>
          <w:szCs w:val="24"/>
        </w:rPr>
      </w:pPr>
      <w:r w:rsidRPr="00AD03FA">
        <w:rPr>
          <w:rStyle w:val="11"/>
          <w:rFonts w:ascii="Times New Roman" w:hAnsi="Times New Roman" w:cs="Times New Roman"/>
        </w:rPr>
        <w:t>На экзамене по русскому языку в 11-х классах были отобраны 20 текстов, где рассмотрены следующие проблемы:</w:t>
      </w:r>
    </w:p>
    <w:p w:rsidR="0031085D" w:rsidRPr="00AD03FA" w:rsidRDefault="0031085D" w:rsidP="006C2E69">
      <w:pPr>
        <w:pStyle w:val="25"/>
        <w:numPr>
          <w:ilvl w:val="0"/>
          <w:numId w:val="6"/>
        </w:numPr>
        <w:shd w:val="clear" w:color="auto" w:fill="auto"/>
        <w:tabs>
          <w:tab w:val="left" w:pos="165"/>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отношение общества к знаменитостям;</w:t>
      </w:r>
    </w:p>
    <w:p w:rsidR="0031085D" w:rsidRPr="00AD03FA" w:rsidRDefault="0031085D" w:rsidP="006C2E69">
      <w:pPr>
        <w:pStyle w:val="25"/>
        <w:numPr>
          <w:ilvl w:val="0"/>
          <w:numId w:val="6"/>
        </w:numPr>
        <w:shd w:val="clear" w:color="auto" w:fill="auto"/>
        <w:tabs>
          <w:tab w:val="left" w:pos="170"/>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взаимоотношение личности и коллектива;</w:t>
      </w:r>
    </w:p>
    <w:p w:rsidR="0031085D" w:rsidRPr="00AD03FA" w:rsidRDefault="0031085D" w:rsidP="006C2E69">
      <w:pPr>
        <w:pStyle w:val="25"/>
        <w:numPr>
          <w:ilvl w:val="0"/>
          <w:numId w:val="6"/>
        </w:numPr>
        <w:shd w:val="clear" w:color="auto" w:fill="auto"/>
        <w:tabs>
          <w:tab w:val="left" w:pos="170"/>
        </w:tabs>
        <w:spacing w:before="0"/>
        <w:ind w:left="40" w:firstLine="0"/>
        <w:jc w:val="both"/>
        <w:rPr>
          <w:rFonts w:ascii="Times New Roman" w:hAnsi="Times New Roman" w:cs="Times New Roman"/>
          <w:sz w:val="24"/>
          <w:szCs w:val="24"/>
        </w:rPr>
      </w:pPr>
      <w:r w:rsidRPr="00AD03FA">
        <w:rPr>
          <w:rStyle w:val="11"/>
          <w:rFonts w:ascii="Times New Roman" w:hAnsi="Times New Roman" w:cs="Times New Roman"/>
        </w:rPr>
        <w:t>отношение к прошлому своей страны и патриотизм как общезначимая ценность;</w:t>
      </w:r>
    </w:p>
    <w:p w:rsidR="0031085D" w:rsidRPr="00AD03FA" w:rsidRDefault="0031085D" w:rsidP="006C2E69">
      <w:pPr>
        <w:pStyle w:val="25"/>
        <w:numPr>
          <w:ilvl w:val="0"/>
          <w:numId w:val="6"/>
        </w:numPr>
        <w:shd w:val="clear" w:color="auto" w:fill="auto"/>
        <w:tabs>
          <w:tab w:val="left" w:pos="170"/>
        </w:tabs>
        <w:spacing w:before="0"/>
        <w:ind w:left="40" w:firstLine="0"/>
        <w:rPr>
          <w:rStyle w:val="11"/>
          <w:rFonts w:ascii="Times New Roman" w:hAnsi="Times New Roman" w:cs="Times New Roman"/>
        </w:rPr>
      </w:pPr>
      <w:r w:rsidRPr="00AD03FA">
        <w:rPr>
          <w:rStyle w:val="11"/>
          <w:rFonts w:ascii="Times New Roman" w:hAnsi="Times New Roman" w:cs="Times New Roman"/>
        </w:rPr>
        <w:t>возмездие;</w:t>
      </w:r>
    </w:p>
    <w:p w:rsidR="0031085D" w:rsidRPr="00AD03FA" w:rsidRDefault="0031085D" w:rsidP="006C2E69">
      <w:pPr>
        <w:pStyle w:val="25"/>
        <w:numPr>
          <w:ilvl w:val="0"/>
          <w:numId w:val="6"/>
        </w:numPr>
        <w:shd w:val="clear" w:color="auto" w:fill="auto"/>
        <w:tabs>
          <w:tab w:val="left" w:pos="170"/>
        </w:tabs>
        <w:spacing w:before="0"/>
        <w:ind w:left="40" w:firstLine="0"/>
        <w:rPr>
          <w:rFonts w:ascii="Times New Roman" w:hAnsi="Times New Roman" w:cs="Times New Roman"/>
          <w:sz w:val="24"/>
          <w:szCs w:val="24"/>
        </w:rPr>
      </w:pPr>
      <w:r w:rsidRPr="00AD03FA">
        <w:rPr>
          <w:rStyle w:val="11"/>
          <w:rFonts w:ascii="Times New Roman" w:hAnsi="Times New Roman" w:cs="Times New Roman"/>
        </w:rPr>
        <w:t xml:space="preserve"> может ли преступление оставаться безнаказанным;</w:t>
      </w:r>
    </w:p>
    <w:p w:rsidR="0031085D" w:rsidRPr="00AD03FA" w:rsidRDefault="0031085D" w:rsidP="006C2E69">
      <w:pPr>
        <w:pStyle w:val="25"/>
        <w:numPr>
          <w:ilvl w:val="0"/>
          <w:numId w:val="6"/>
        </w:numPr>
        <w:shd w:val="clear" w:color="auto" w:fill="auto"/>
        <w:tabs>
          <w:tab w:val="left" w:pos="165"/>
        </w:tabs>
        <w:spacing w:before="0"/>
        <w:ind w:left="40" w:firstLine="0"/>
        <w:rPr>
          <w:rFonts w:ascii="Times New Roman" w:hAnsi="Times New Roman" w:cs="Times New Roman"/>
          <w:sz w:val="24"/>
          <w:szCs w:val="24"/>
        </w:rPr>
      </w:pPr>
      <w:r w:rsidRPr="00AD03FA">
        <w:rPr>
          <w:rStyle w:val="11"/>
          <w:rFonts w:ascii="Times New Roman" w:hAnsi="Times New Roman" w:cs="Times New Roman"/>
        </w:rPr>
        <w:t>роль чтения в формировании положительных нравственных качеств человека;</w:t>
      </w:r>
    </w:p>
    <w:p w:rsidR="0031085D" w:rsidRPr="00AD03FA" w:rsidRDefault="0031085D" w:rsidP="006C2E69">
      <w:pPr>
        <w:pStyle w:val="33"/>
        <w:numPr>
          <w:ilvl w:val="0"/>
          <w:numId w:val="6"/>
        </w:numPr>
        <w:shd w:val="clear" w:color="auto" w:fill="auto"/>
        <w:tabs>
          <w:tab w:val="left" w:pos="170"/>
        </w:tabs>
        <w:spacing w:line="210" w:lineRule="exact"/>
        <w:ind w:left="40"/>
        <w:jc w:val="left"/>
        <w:rPr>
          <w:rFonts w:ascii="Times New Roman" w:hAnsi="Times New Roman" w:cs="Times New Roman"/>
          <w:sz w:val="24"/>
          <w:szCs w:val="24"/>
        </w:rPr>
      </w:pPr>
      <w:r w:rsidRPr="00AD03FA">
        <w:rPr>
          <w:rFonts w:ascii="Times New Roman" w:hAnsi="Times New Roman" w:cs="Times New Roman"/>
          <w:sz w:val="24"/>
          <w:szCs w:val="24"/>
        </w:rPr>
        <w:t>чтение как сохранение культурных традиций России</w:t>
      </w:r>
    </w:p>
    <w:p w:rsidR="0031085D" w:rsidRPr="00AD03FA" w:rsidRDefault="0031085D" w:rsidP="0031085D">
      <w:pPr>
        <w:pStyle w:val="25"/>
        <w:shd w:val="clear" w:color="auto" w:fill="auto"/>
        <w:tabs>
          <w:tab w:val="left" w:pos="145"/>
        </w:tabs>
        <w:spacing w:before="0"/>
        <w:ind w:firstLine="0"/>
        <w:jc w:val="both"/>
        <w:rPr>
          <w:rFonts w:ascii="Times New Roman" w:hAnsi="Times New Roman" w:cs="Times New Roman"/>
          <w:sz w:val="24"/>
          <w:szCs w:val="24"/>
        </w:rPr>
      </w:pPr>
      <w:r w:rsidRPr="00AD03FA">
        <w:rPr>
          <w:rFonts w:ascii="Times New Roman" w:hAnsi="Times New Roman" w:cs="Times New Roman"/>
          <w:sz w:val="24"/>
          <w:szCs w:val="24"/>
        </w:rPr>
        <w:t xml:space="preserve">- </w:t>
      </w:r>
      <w:r w:rsidRPr="00AD03FA">
        <w:rPr>
          <w:rStyle w:val="11"/>
          <w:rFonts w:ascii="Times New Roman" w:hAnsi="Times New Roman" w:cs="Times New Roman"/>
        </w:rPr>
        <w:t>соотношение любви и ревности;</w:t>
      </w:r>
    </w:p>
    <w:p w:rsidR="0031085D" w:rsidRPr="00AD03FA" w:rsidRDefault="0031085D" w:rsidP="006C2E69">
      <w:pPr>
        <w:pStyle w:val="25"/>
        <w:numPr>
          <w:ilvl w:val="0"/>
          <w:numId w:val="6"/>
        </w:numPr>
        <w:shd w:val="clear" w:color="auto" w:fill="auto"/>
        <w:tabs>
          <w:tab w:val="left" w:pos="150"/>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сила национального характера;</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взаимоотношение отцов и детей;</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память - основа человеческой личности;</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предназначение чувства природы;</w:t>
      </w:r>
    </w:p>
    <w:p w:rsidR="0031085D" w:rsidRPr="00AD03FA" w:rsidRDefault="0031085D" w:rsidP="006C2E69">
      <w:pPr>
        <w:pStyle w:val="25"/>
        <w:numPr>
          <w:ilvl w:val="0"/>
          <w:numId w:val="6"/>
        </w:numPr>
        <w:shd w:val="clear" w:color="auto" w:fill="auto"/>
        <w:tabs>
          <w:tab w:val="left" w:pos="150"/>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сохранение в современном мире понятия «честь».</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Представлены разные типы речи: повествование, описание, рассуждение; преобладали сме</w:t>
      </w:r>
      <w:r w:rsidRPr="00AD03FA">
        <w:rPr>
          <w:rStyle w:val="11"/>
          <w:rFonts w:ascii="Times New Roman" w:hAnsi="Times New Roman" w:cs="Times New Roman"/>
        </w:rPr>
        <w:softHyphen/>
        <w:t>шанные тексты, в которых соединялись в разных вариантах те или иные типы речи.</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Объём текстов приблизительно одинаковый: одна печатная страница (примерно 400 слов). Очень трудным и в то же время очень полезным среди тестовых заданий является задание типа С - ори</w:t>
      </w:r>
      <w:r w:rsidRPr="00AD03FA">
        <w:rPr>
          <w:rStyle w:val="11"/>
          <w:rFonts w:ascii="Times New Roman" w:hAnsi="Times New Roman" w:cs="Times New Roman"/>
        </w:rPr>
        <w:softHyphen/>
        <w:t>ентированное на анализ (интерпретацию) текстов различных стилей (художественного, публицистиче</w:t>
      </w:r>
      <w:r w:rsidRPr="00AD03FA">
        <w:rPr>
          <w:rStyle w:val="11"/>
          <w:rFonts w:ascii="Times New Roman" w:hAnsi="Times New Roman" w:cs="Times New Roman"/>
        </w:rPr>
        <w:softHyphen/>
        <w:t>ского или научно-публицистического). В реальной жизни человек сталкивается чаще всего именно с этими стилевыми разновидностями текстов, особенно в средствах массовой информации, и умение вос</w:t>
      </w:r>
      <w:r w:rsidRPr="00AD03FA">
        <w:rPr>
          <w:rStyle w:val="11"/>
          <w:rFonts w:ascii="Times New Roman" w:hAnsi="Times New Roman" w:cs="Times New Roman"/>
        </w:rPr>
        <w:softHyphen/>
        <w:t>принимать, понимать, интерпретировать и выражать своё мнение жизненно важно и необходимо. Зада</w:t>
      </w:r>
      <w:r w:rsidRPr="00AD03FA">
        <w:rPr>
          <w:rStyle w:val="11"/>
          <w:rFonts w:ascii="Times New Roman" w:hAnsi="Times New Roman" w:cs="Times New Roman"/>
        </w:rPr>
        <w:softHyphen/>
        <w:t>ние типа С проверяет состояние практических речевых умений и навыков и даёт представление о том, владеют ли выпускники школы монологической речью, умеют ли аргументированно и грамотно изла</w:t>
      </w:r>
      <w:r w:rsidRPr="00AD03FA">
        <w:rPr>
          <w:rStyle w:val="11"/>
          <w:rFonts w:ascii="Times New Roman" w:hAnsi="Times New Roman" w:cs="Times New Roman"/>
        </w:rPr>
        <w:softHyphen/>
        <w:t>гать свою точку зрения. Всё это важно для дальнейшего профессионального образования выпускника.</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Значимость третьей части в структуре всего теста велика, так как именно это задание позво</w:t>
      </w:r>
      <w:r w:rsidRPr="00AD03FA">
        <w:rPr>
          <w:rStyle w:val="11"/>
          <w:rFonts w:ascii="Times New Roman" w:hAnsi="Times New Roman" w:cs="Times New Roman"/>
        </w:rPr>
        <w:softHyphen/>
        <w:t>ляет в достаточном объёме проверить и объективно оценить речевую подготовку экзаменуемых, оценить практическую грамотность.</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Шестилетний опыт проведения ЕГЭ в Республике Татарстан свидетельствует о том, что уро</w:t>
      </w:r>
      <w:r w:rsidRPr="00AD03FA">
        <w:rPr>
          <w:rStyle w:val="11"/>
          <w:rFonts w:ascii="Times New Roman" w:hAnsi="Times New Roman" w:cs="Times New Roman"/>
        </w:rPr>
        <w:softHyphen/>
        <w:t>вень подготовки выпускников по русскому языку ежегодно возрастает. Учителя русского языка ста</w:t>
      </w:r>
      <w:r w:rsidRPr="00AD03FA">
        <w:rPr>
          <w:rStyle w:val="11"/>
          <w:rFonts w:ascii="Times New Roman" w:hAnsi="Times New Roman" w:cs="Times New Roman"/>
        </w:rPr>
        <w:softHyphen/>
        <w:t>раются на уроках отрабатывать обязательный перечень содержательных элементов государственно</w:t>
      </w:r>
      <w:r w:rsidRPr="00AD03FA">
        <w:rPr>
          <w:rStyle w:val="11"/>
          <w:rFonts w:ascii="Times New Roman" w:hAnsi="Times New Roman" w:cs="Times New Roman"/>
        </w:rPr>
        <w:softHyphen/>
        <w:t>го образовательного стандарта; внедрять компетентностный подход в обучении; использовать тех</w:t>
      </w:r>
      <w:r w:rsidRPr="00AD03FA">
        <w:rPr>
          <w:rStyle w:val="11"/>
          <w:rFonts w:ascii="Times New Roman" w:hAnsi="Times New Roman" w:cs="Times New Roman"/>
        </w:rPr>
        <w:softHyphen/>
        <w:t>нологию личностно ориентированного обучения, что позволяет осуществлять уровневый подход в изучении русского языка. Но оценка уровня подготовки выпускников свидетельствует, что в знани</w:t>
      </w:r>
      <w:r w:rsidRPr="00AD03FA">
        <w:rPr>
          <w:rStyle w:val="11"/>
          <w:rFonts w:ascii="Times New Roman" w:hAnsi="Times New Roman" w:cs="Times New Roman"/>
        </w:rPr>
        <w:softHyphen/>
        <w:t>ях, умениях школьников имеются пробелы. Это говорит о том, что не всеми учащимися глубоко и разносторонне усваивается содержание предмета.</w:t>
      </w:r>
    </w:p>
    <w:p w:rsidR="0031085D" w:rsidRPr="00AD03FA" w:rsidRDefault="0031085D" w:rsidP="0031085D">
      <w:pPr>
        <w:pStyle w:val="25"/>
        <w:shd w:val="clear" w:color="auto" w:fill="auto"/>
        <w:spacing w:before="0" w:after="120"/>
        <w:ind w:left="20" w:right="20" w:firstLine="680"/>
        <w:jc w:val="both"/>
        <w:rPr>
          <w:rStyle w:val="11"/>
          <w:rFonts w:ascii="Times New Roman" w:hAnsi="Times New Roman" w:cs="Times New Roman"/>
        </w:rPr>
      </w:pPr>
      <w:r w:rsidRPr="00AD03FA">
        <w:rPr>
          <w:rStyle w:val="11"/>
          <w:rFonts w:ascii="Times New Roman" w:hAnsi="Times New Roman" w:cs="Times New Roman"/>
        </w:rPr>
        <w:lastRenderedPageBreak/>
        <w:t>Все основные характеристики экзаменационной работы в 2010 году, в сравнении с 2009 го</w:t>
      </w:r>
      <w:r w:rsidRPr="00AD03FA">
        <w:rPr>
          <w:rStyle w:val="11"/>
          <w:rFonts w:ascii="Times New Roman" w:hAnsi="Times New Roman" w:cs="Times New Roman"/>
        </w:rPr>
        <w:softHyphen/>
        <w:t>лом, сохранились.</w:t>
      </w:r>
    </w:p>
    <w:p w:rsidR="0031085D" w:rsidRPr="00AD03FA" w:rsidRDefault="0031085D" w:rsidP="0031085D">
      <w:pPr>
        <w:pStyle w:val="25"/>
        <w:shd w:val="clear" w:color="auto" w:fill="auto"/>
        <w:spacing w:before="0" w:after="120"/>
        <w:ind w:left="20" w:right="20" w:firstLine="680"/>
        <w:jc w:val="both"/>
        <w:rPr>
          <w:rStyle w:val="11"/>
          <w:rFonts w:ascii="Times New Roman" w:hAnsi="Times New Roman" w:cs="Times New Roman"/>
        </w:rPr>
      </w:pPr>
    </w:p>
    <w:p w:rsidR="0031085D" w:rsidRPr="00AD03FA" w:rsidRDefault="0031085D" w:rsidP="0031085D">
      <w:pPr>
        <w:keepNext/>
        <w:keepLines/>
        <w:spacing w:before="71" w:line="259" w:lineRule="exact"/>
        <w:jc w:val="center"/>
        <w:rPr>
          <w:b/>
        </w:rPr>
      </w:pPr>
      <w:r w:rsidRPr="00AD03FA">
        <w:rPr>
          <w:rStyle w:val="24"/>
          <w:rFonts w:eastAsia="Arial Unicode MS"/>
          <w:b/>
        </w:rPr>
        <w:t>Анализ выполнения заданий</w:t>
      </w:r>
      <w:r w:rsidRPr="00AD03FA">
        <w:rPr>
          <w:rStyle w:val="26"/>
          <w:rFonts w:eastAsia="Arial Unicode MS"/>
          <w:b w:val="0"/>
        </w:rPr>
        <w:t xml:space="preserve"> с</w:t>
      </w:r>
      <w:r w:rsidRPr="00AD03FA">
        <w:rPr>
          <w:rStyle w:val="24"/>
          <w:rFonts w:eastAsia="Arial Unicode MS"/>
          <w:b/>
        </w:rPr>
        <w:t xml:space="preserve"> выбором ответа (тип А)</w:t>
      </w:r>
    </w:p>
    <w:p w:rsidR="0031085D" w:rsidRPr="00AD03FA" w:rsidRDefault="0031085D" w:rsidP="0031085D">
      <w:pPr>
        <w:pStyle w:val="25"/>
        <w:shd w:val="clear" w:color="auto" w:fill="auto"/>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Статистические данные позволяют сделать вывод о различных затруднениях учащихся при выполнении заданий типа А.</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Наибольшие затруднения вызвало задание А10 (50,08%), в котором было предложено провести морфологический анализ и определить принадлежность слова к определённой части речи по его грамматическим признакам; задание А5 (65,93%), в котором необходимо было найти предложение с грамматической ошибкой (нарушением синтаксической нормы); задание А8 (51,74%), связанное с определением граммати</w:t>
      </w:r>
      <w:r w:rsidRPr="00AD03FA">
        <w:rPr>
          <w:rStyle w:val="11"/>
          <w:rFonts w:ascii="Times New Roman" w:hAnsi="Times New Roman" w:cs="Times New Roman"/>
        </w:rPr>
        <w:softHyphen/>
        <w:t>ческой основы предложений.  Необходимо отметить невысокий процент выполнения задания А9 (56,62%), в котором учащимся было предложено дать характеристику предложения.</w:t>
      </w:r>
    </w:p>
    <w:p w:rsidR="0031085D" w:rsidRPr="00AD03FA" w:rsidRDefault="0031085D" w:rsidP="0031085D">
      <w:pPr>
        <w:pStyle w:val="25"/>
        <w:shd w:val="clear" w:color="auto" w:fill="auto"/>
        <w:spacing w:before="0"/>
        <w:ind w:left="20" w:right="20" w:firstLine="680"/>
        <w:jc w:val="both"/>
        <w:rPr>
          <w:rStyle w:val="11"/>
          <w:rFonts w:ascii="Times New Roman" w:hAnsi="Times New Roman" w:cs="Times New Roman"/>
        </w:rPr>
      </w:pPr>
      <w:r w:rsidRPr="00AD03FA">
        <w:rPr>
          <w:rStyle w:val="11"/>
          <w:rFonts w:ascii="Times New Roman" w:hAnsi="Times New Roman" w:cs="Times New Roman"/>
        </w:rPr>
        <w:t>Определённые затруднения испытывали учащиеся при выполнении задания А25 (58,52%), направленного на расстановку знаков препинания в сложном предложении с союзной и бессоюзной связью.</w:t>
      </w:r>
    </w:p>
    <w:p w:rsidR="0031085D" w:rsidRPr="00AD03FA" w:rsidRDefault="0031085D" w:rsidP="0031085D">
      <w:pPr>
        <w:pStyle w:val="25"/>
        <w:shd w:val="clear" w:color="auto" w:fill="auto"/>
        <w:spacing w:before="0"/>
        <w:ind w:right="20" w:firstLine="0"/>
        <w:jc w:val="both"/>
        <w:rPr>
          <w:rStyle w:val="11"/>
          <w:rFonts w:ascii="Times New Roman" w:hAnsi="Times New Roman" w:cs="Times New Roman"/>
        </w:rPr>
      </w:pPr>
    </w:p>
    <w:tbl>
      <w:tblPr>
        <w:tblW w:w="20104" w:type="dxa"/>
        <w:tblInd w:w="108" w:type="dxa"/>
        <w:tblLook w:val="04A0"/>
      </w:tblPr>
      <w:tblGrid>
        <w:gridCol w:w="1176"/>
        <w:gridCol w:w="9021"/>
        <w:gridCol w:w="976"/>
        <w:gridCol w:w="496"/>
        <w:gridCol w:w="496"/>
        <w:gridCol w:w="496"/>
        <w:gridCol w:w="496"/>
        <w:gridCol w:w="496"/>
        <w:gridCol w:w="556"/>
        <w:gridCol w:w="536"/>
        <w:gridCol w:w="536"/>
        <w:gridCol w:w="536"/>
        <w:gridCol w:w="536"/>
        <w:gridCol w:w="536"/>
        <w:gridCol w:w="536"/>
        <w:gridCol w:w="536"/>
        <w:gridCol w:w="536"/>
        <w:gridCol w:w="536"/>
        <w:gridCol w:w="536"/>
        <w:gridCol w:w="536"/>
      </w:tblGrid>
      <w:tr w:rsidR="0031085D" w:rsidRPr="00AD03FA" w:rsidTr="00476282">
        <w:trPr>
          <w:trHeight w:val="300"/>
        </w:trPr>
        <w:tc>
          <w:tcPr>
            <w:tcW w:w="1176" w:type="dxa"/>
            <w:tcBorders>
              <w:top w:val="nil"/>
              <w:left w:val="nil"/>
              <w:bottom w:val="nil"/>
              <w:right w:val="nil"/>
            </w:tcBorders>
            <w:shd w:val="clear" w:color="auto" w:fill="auto"/>
            <w:noWrap/>
            <w:vAlign w:val="bottom"/>
          </w:tcPr>
          <w:p w:rsidR="0031085D" w:rsidRPr="00AD03FA" w:rsidRDefault="0031085D" w:rsidP="00476282"/>
        </w:tc>
        <w:tc>
          <w:tcPr>
            <w:tcW w:w="9020" w:type="dxa"/>
            <w:tcBorders>
              <w:top w:val="nil"/>
              <w:left w:val="nil"/>
              <w:bottom w:val="nil"/>
              <w:right w:val="nil"/>
            </w:tcBorders>
            <w:shd w:val="clear" w:color="auto" w:fill="auto"/>
            <w:noWrap/>
            <w:vAlign w:val="bottom"/>
          </w:tcPr>
          <w:p w:rsidR="0031085D" w:rsidRPr="00AD03FA" w:rsidRDefault="0031085D" w:rsidP="00476282">
            <w:pPr>
              <w:jc w:val="center"/>
              <w:rPr>
                <w:b/>
                <w:color w:val="FF0000"/>
              </w:rPr>
            </w:pPr>
          </w:p>
          <w:p w:rsidR="0031085D" w:rsidRPr="00AD03FA" w:rsidRDefault="0031085D" w:rsidP="00476282">
            <w:pPr>
              <w:jc w:val="center"/>
              <w:rPr>
                <w:b/>
                <w:color w:val="FF0000"/>
              </w:rPr>
            </w:pPr>
            <w:r w:rsidRPr="00AD03FA">
              <w:rPr>
                <w:b/>
                <w:color w:val="FF0000"/>
              </w:rPr>
              <w:t>Процент выполнения заданий типа А</w:t>
            </w:r>
          </w:p>
          <w:p w:rsidR="0031085D" w:rsidRPr="00AD03FA" w:rsidRDefault="0031085D" w:rsidP="00476282">
            <w:pPr>
              <w:jc w:val="center"/>
              <w:rPr>
                <w:b/>
                <w:color w:val="FF0000"/>
              </w:rPr>
            </w:pPr>
            <w:r w:rsidRPr="00AD03FA">
              <w:rPr>
                <w:b/>
                <w:color w:val="FF0000"/>
              </w:rPr>
              <w:t>выпускниками общеобразовательных учреждений</w:t>
            </w:r>
          </w:p>
          <w:p w:rsidR="0031085D" w:rsidRPr="00AD03FA" w:rsidRDefault="0031085D" w:rsidP="00476282">
            <w:pPr>
              <w:jc w:val="center"/>
              <w:rPr>
                <w:b/>
                <w:color w:val="FF0000"/>
              </w:rPr>
            </w:pPr>
            <w:r w:rsidRPr="00AD03FA">
              <w:rPr>
                <w:b/>
                <w:color w:val="FF0000"/>
              </w:rPr>
              <w:t>Советского района г. Казани</w:t>
            </w:r>
          </w:p>
          <w:p w:rsidR="0031085D" w:rsidRPr="00AD03FA" w:rsidRDefault="0031085D" w:rsidP="00476282">
            <w:pPr>
              <w:rPr>
                <w:color w:val="FF0000"/>
              </w:rPr>
            </w:pPr>
          </w:p>
          <w:p w:rsidR="0031085D" w:rsidRPr="00AD03FA" w:rsidRDefault="0031085D" w:rsidP="00476282">
            <w:r w:rsidRPr="00AD03FA">
              <w:rPr>
                <w:noProof/>
              </w:rPr>
              <w:lastRenderedPageBreak/>
              <w:drawing>
                <wp:inline distT="0" distB="0" distL="0" distR="0">
                  <wp:extent cx="5591175" cy="6362700"/>
                  <wp:effectExtent l="0" t="0" r="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85D" w:rsidRPr="00AD03FA" w:rsidRDefault="0031085D" w:rsidP="00476282">
            <w:pPr>
              <w:jc w:val="center"/>
            </w:pPr>
          </w:p>
          <w:p w:rsidR="0031085D" w:rsidRPr="00AD03FA" w:rsidRDefault="0031085D" w:rsidP="00476282">
            <w:pPr>
              <w:jc w:val="center"/>
            </w:pPr>
          </w:p>
          <w:p w:rsidR="0031085D" w:rsidRPr="00AD03FA" w:rsidRDefault="0031085D" w:rsidP="00476282">
            <w:pPr>
              <w:jc w:val="center"/>
            </w:pPr>
          </w:p>
          <w:p w:rsidR="0031085D" w:rsidRPr="00AD03FA" w:rsidRDefault="0031085D" w:rsidP="00476282">
            <w:pPr>
              <w:jc w:val="center"/>
            </w:pPr>
          </w:p>
        </w:tc>
        <w:tc>
          <w:tcPr>
            <w:tcW w:w="976" w:type="dxa"/>
            <w:tcBorders>
              <w:top w:val="nil"/>
              <w:left w:val="nil"/>
              <w:bottom w:val="nil"/>
              <w:right w:val="nil"/>
            </w:tcBorders>
            <w:shd w:val="clear" w:color="auto" w:fill="auto"/>
            <w:noWrap/>
            <w:vAlign w:val="bottom"/>
          </w:tcPr>
          <w:p w:rsidR="0031085D" w:rsidRPr="00AD03FA" w:rsidRDefault="0031085D" w:rsidP="00476282"/>
        </w:tc>
        <w:tc>
          <w:tcPr>
            <w:tcW w:w="496" w:type="dxa"/>
            <w:tcBorders>
              <w:top w:val="nil"/>
              <w:left w:val="nil"/>
              <w:bottom w:val="nil"/>
              <w:right w:val="nil"/>
            </w:tcBorders>
            <w:shd w:val="clear" w:color="auto" w:fill="auto"/>
            <w:noWrap/>
            <w:vAlign w:val="bottom"/>
          </w:tcPr>
          <w:p w:rsidR="0031085D" w:rsidRPr="00AD03FA" w:rsidRDefault="0031085D" w:rsidP="00476282"/>
        </w:tc>
        <w:tc>
          <w:tcPr>
            <w:tcW w:w="496" w:type="dxa"/>
            <w:tcBorders>
              <w:top w:val="nil"/>
              <w:left w:val="nil"/>
              <w:bottom w:val="nil"/>
              <w:right w:val="nil"/>
            </w:tcBorders>
            <w:shd w:val="clear" w:color="auto" w:fill="auto"/>
            <w:noWrap/>
            <w:vAlign w:val="bottom"/>
          </w:tcPr>
          <w:p w:rsidR="0031085D" w:rsidRPr="00AD03FA" w:rsidRDefault="0031085D" w:rsidP="00476282"/>
        </w:tc>
        <w:tc>
          <w:tcPr>
            <w:tcW w:w="496" w:type="dxa"/>
            <w:tcBorders>
              <w:top w:val="nil"/>
              <w:left w:val="nil"/>
              <w:bottom w:val="nil"/>
              <w:right w:val="nil"/>
            </w:tcBorders>
            <w:shd w:val="clear" w:color="auto" w:fill="auto"/>
            <w:noWrap/>
            <w:vAlign w:val="bottom"/>
          </w:tcPr>
          <w:p w:rsidR="0031085D" w:rsidRPr="00AD03FA" w:rsidRDefault="0031085D" w:rsidP="00476282"/>
        </w:tc>
        <w:tc>
          <w:tcPr>
            <w:tcW w:w="496" w:type="dxa"/>
            <w:tcBorders>
              <w:top w:val="nil"/>
              <w:left w:val="nil"/>
              <w:bottom w:val="nil"/>
              <w:right w:val="nil"/>
            </w:tcBorders>
            <w:shd w:val="clear" w:color="auto" w:fill="auto"/>
            <w:noWrap/>
            <w:vAlign w:val="bottom"/>
          </w:tcPr>
          <w:p w:rsidR="0031085D" w:rsidRPr="00AD03FA" w:rsidRDefault="0031085D" w:rsidP="00476282"/>
        </w:tc>
        <w:tc>
          <w:tcPr>
            <w:tcW w:w="496" w:type="dxa"/>
            <w:tcBorders>
              <w:top w:val="nil"/>
              <w:left w:val="nil"/>
              <w:bottom w:val="nil"/>
              <w:right w:val="nil"/>
            </w:tcBorders>
            <w:shd w:val="clear" w:color="auto" w:fill="auto"/>
            <w:noWrap/>
            <w:vAlign w:val="bottom"/>
          </w:tcPr>
          <w:p w:rsidR="0031085D" w:rsidRPr="00AD03FA" w:rsidRDefault="0031085D" w:rsidP="00476282"/>
        </w:tc>
        <w:tc>
          <w:tcPr>
            <w:tcW w:w="55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c>
          <w:tcPr>
            <w:tcW w:w="536" w:type="dxa"/>
            <w:tcBorders>
              <w:top w:val="nil"/>
              <w:left w:val="nil"/>
              <w:bottom w:val="nil"/>
              <w:right w:val="nil"/>
            </w:tcBorders>
            <w:shd w:val="clear" w:color="auto" w:fill="auto"/>
            <w:noWrap/>
            <w:vAlign w:val="bottom"/>
          </w:tcPr>
          <w:p w:rsidR="0031085D" w:rsidRPr="00AD03FA" w:rsidRDefault="0031085D" w:rsidP="00476282"/>
        </w:tc>
      </w:tr>
    </w:tbl>
    <w:p w:rsidR="0031085D" w:rsidRPr="00AD03FA" w:rsidRDefault="0031085D" w:rsidP="0031085D">
      <w:pPr>
        <w:pStyle w:val="25"/>
        <w:shd w:val="clear" w:color="auto" w:fill="auto"/>
        <w:spacing w:before="0" w:after="120"/>
        <w:ind w:right="20" w:firstLine="0"/>
        <w:jc w:val="both"/>
        <w:rPr>
          <w:rFonts w:ascii="Times New Roman" w:hAnsi="Times New Roman" w:cs="Times New Roman"/>
          <w:sz w:val="24"/>
          <w:szCs w:val="24"/>
        </w:rPr>
        <w:sectPr w:rsidR="0031085D" w:rsidRPr="00AD03FA" w:rsidSect="00476282">
          <w:pgSz w:w="11905" w:h="16837"/>
          <w:pgMar w:top="851" w:right="567" w:bottom="851" w:left="1134" w:header="0" w:footer="6" w:gutter="0"/>
          <w:cols w:space="720"/>
          <w:noEndnote/>
          <w:docGrid w:linePitch="360"/>
        </w:sectPr>
      </w:pPr>
    </w:p>
    <w:p w:rsidR="0031085D" w:rsidRPr="00AD03FA" w:rsidRDefault="0031085D" w:rsidP="0031085D">
      <w:pPr>
        <w:pStyle w:val="25"/>
        <w:shd w:val="clear" w:color="auto" w:fill="auto"/>
        <w:spacing w:before="0"/>
        <w:ind w:right="20" w:firstLine="0"/>
        <w:jc w:val="center"/>
        <w:rPr>
          <w:rFonts w:ascii="Times New Roman" w:eastAsia="Arial Unicode MS" w:hAnsi="Times New Roman" w:cs="Times New Roman"/>
          <w:noProof/>
          <w:color w:val="000000"/>
          <w:sz w:val="24"/>
          <w:szCs w:val="24"/>
        </w:rPr>
      </w:pPr>
      <w:bookmarkStart w:id="1" w:name="bookmark5"/>
      <w:r w:rsidRPr="00AD03FA">
        <w:rPr>
          <w:rStyle w:val="24"/>
          <w:rFonts w:eastAsiaTheme="minorHAnsi"/>
          <w:b/>
        </w:rPr>
        <w:lastRenderedPageBreak/>
        <w:t>Анализ выполнения заданий с открытым ответом (тип В)</w:t>
      </w:r>
      <w:bookmarkEnd w:id="1"/>
    </w:p>
    <w:p w:rsidR="0031085D" w:rsidRPr="00AD03FA" w:rsidRDefault="0031085D" w:rsidP="0031085D">
      <w:pPr>
        <w:pStyle w:val="25"/>
        <w:shd w:val="clear" w:color="auto" w:fill="auto"/>
        <w:spacing w:before="0" w:after="187" w:line="264" w:lineRule="exact"/>
        <w:ind w:left="20" w:right="20" w:firstLine="680"/>
        <w:jc w:val="both"/>
        <w:rPr>
          <w:rFonts w:ascii="Times New Roman" w:hAnsi="Times New Roman" w:cs="Times New Roman"/>
          <w:noProof/>
          <w:sz w:val="24"/>
          <w:szCs w:val="24"/>
        </w:rPr>
      </w:pPr>
      <w:r w:rsidRPr="00AD03FA">
        <w:rPr>
          <w:rStyle w:val="11"/>
          <w:rFonts w:ascii="Times New Roman" w:hAnsi="Times New Roman" w:cs="Times New Roman"/>
        </w:rPr>
        <w:t>При выполнении заданий типа В наибольшие затруднения выпускники испытывали в реше</w:t>
      </w:r>
      <w:r w:rsidRPr="00AD03FA">
        <w:rPr>
          <w:rStyle w:val="11"/>
          <w:rFonts w:ascii="Times New Roman" w:hAnsi="Times New Roman" w:cs="Times New Roman"/>
        </w:rPr>
        <w:softHyphen/>
        <w:t>нии задания В4 (37, 89%), в котором необходимо было показать умение различать типы односостав</w:t>
      </w:r>
      <w:r w:rsidRPr="00AD03FA">
        <w:rPr>
          <w:rStyle w:val="11"/>
          <w:rFonts w:ascii="Times New Roman" w:hAnsi="Times New Roman" w:cs="Times New Roman"/>
        </w:rPr>
        <w:softHyphen/>
        <w:t>ных предложений как в составе простого, так и в составе сложного,  В2 (36,25%), где нужно было определить принадлежность слова к определённой части речи по его морфологическим признакам. Возникли затруднения у учащихся и при выполнении задания В6 (35,94%), направленного на умение находить в тексте сложное предложение с различными видами подчинения (последовательное, па</w:t>
      </w:r>
      <w:r w:rsidRPr="00AD03FA">
        <w:rPr>
          <w:rStyle w:val="11"/>
          <w:rFonts w:ascii="Times New Roman" w:hAnsi="Times New Roman" w:cs="Times New Roman"/>
        </w:rPr>
        <w:softHyphen/>
        <w:t>раллельное, однородное).</w:t>
      </w:r>
      <w:r w:rsidRPr="00AD03FA">
        <w:rPr>
          <w:rFonts w:ascii="Times New Roman" w:hAnsi="Times New Roman" w:cs="Times New Roman"/>
          <w:noProof/>
          <w:sz w:val="24"/>
          <w:szCs w:val="24"/>
        </w:rPr>
        <w:t xml:space="preserve"> Количество выпускников, полностью справившихся с заданием В8 и получивших максимальный балл (2),  составляет 28, 05%. </w:t>
      </w:r>
    </w:p>
    <w:p w:rsidR="0031085D" w:rsidRPr="00AD03FA" w:rsidRDefault="0031085D" w:rsidP="0031085D">
      <w:pPr>
        <w:jc w:val="center"/>
        <w:rPr>
          <w:b/>
          <w:color w:val="FF0000"/>
        </w:rPr>
      </w:pPr>
      <w:r w:rsidRPr="00AD03FA">
        <w:rPr>
          <w:b/>
          <w:color w:val="FF0000"/>
        </w:rPr>
        <w:t>Процент выполнения заданий типа В</w:t>
      </w:r>
    </w:p>
    <w:p w:rsidR="0031085D" w:rsidRPr="00AD03FA" w:rsidRDefault="0031085D" w:rsidP="0031085D">
      <w:pPr>
        <w:jc w:val="center"/>
        <w:rPr>
          <w:b/>
          <w:color w:val="FF0000"/>
        </w:rPr>
      </w:pPr>
      <w:r w:rsidRPr="00AD03FA">
        <w:rPr>
          <w:b/>
          <w:color w:val="FF0000"/>
        </w:rPr>
        <w:t xml:space="preserve"> выпускниками общеобразовательных учреждений</w:t>
      </w:r>
    </w:p>
    <w:p w:rsidR="0031085D" w:rsidRPr="00AD03FA" w:rsidRDefault="0031085D" w:rsidP="0031085D">
      <w:pPr>
        <w:jc w:val="center"/>
        <w:rPr>
          <w:b/>
          <w:color w:val="FF0000"/>
        </w:rPr>
      </w:pPr>
      <w:r w:rsidRPr="00AD03FA">
        <w:rPr>
          <w:b/>
          <w:color w:val="FF0000"/>
        </w:rPr>
        <w:t xml:space="preserve"> Советского района г. Казани</w:t>
      </w:r>
    </w:p>
    <w:p w:rsidR="0031085D" w:rsidRPr="00AD03FA" w:rsidRDefault="0031085D" w:rsidP="0031085D">
      <w:pPr>
        <w:pStyle w:val="25"/>
        <w:shd w:val="clear" w:color="auto" w:fill="auto"/>
        <w:spacing w:before="0" w:after="187" w:line="264" w:lineRule="exact"/>
        <w:ind w:left="20" w:right="20" w:firstLine="680"/>
        <w:jc w:val="both"/>
        <w:rPr>
          <w:rFonts w:ascii="Times New Roman" w:hAnsi="Times New Roman" w:cs="Times New Roman"/>
          <w:noProof/>
          <w:sz w:val="24"/>
          <w:szCs w:val="24"/>
        </w:rPr>
      </w:pPr>
    </w:p>
    <w:p w:rsidR="0031085D" w:rsidRPr="00AD03FA" w:rsidRDefault="0031085D" w:rsidP="0031085D">
      <w:r w:rsidRPr="00AD03FA">
        <w:rPr>
          <w:noProof/>
        </w:rPr>
        <w:drawing>
          <wp:inline distT="0" distB="0" distL="0" distR="0">
            <wp:extent cx="6155563" cy="2688463"/>
            <wp:effectExtent l="12192" t="6096" r="4445" b="1016"/>
            <wp:docPr id="2"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085D" w:rsidRPr="00AD03FA" w:rsidRDefault="0031085D" w:rsidP="0031085D">
      <w:pPr>
        <w:keepNext/>
        <w:keepLines/>
        <w:spacing w:before="11" w:line="259" w:lineRule="exact"/>
        <w:ind w:left="20" w:firstLine="680"/>
        <w:jc w:val="both"/>
        <w:rPr>
          <w:rStyle w:val="24"/>
          <w:rFonts w:eastAsia="Arial Unicode MS"/>
        </w:rPr>
      </w:pPr>
      <w:bookmarkStart w:id="2" w:name="bookmark6"/>
    </w:p>
    <w:p w:rsidR="0031085D" w:rsidRPr="00AD03FA" w:rsidRDefault="0031085D" w:rsidP="0031085D">
      <w:pPr>
        <w:keepNext/>
        <w:keepLines/>
        <w:spacing w:before="11" w:line="259" w:lineRule="exact"/>
        <w:ind w:left="20" w:firstLine="680"/>
        <w:jc w:val="both"/>
        <w:rPr>
          <w:rStyle w:val="24"/>
          <w:rFonts w:eastAsia="Arial Unicode MS"/>
        </w:rPr>
      </w:pPr>
    </w:p>
    <w:p w:rsidR="0031085D" w:rsidRPr="00AD03FA" w:rsidRDefault="0031085D" w:rsidP="0031085D">
      <w:pPr>
        <w:keepNext/>
        <w:keepLines/>
        <w:spacing w:before="11" w:line="259" w:lineRule="exact"/>
        <w:ind w:left="20" w:firstLine="680"/>
        <w:jc w:val="center"/>
        <w:rPr>
          <w:rStyle w:val="24"/>
          <w:rFonts w:eastAsia="Arial Unicode MS"/>
          <w:b/>
        </w:rPr>
      </w:pPr>
      <w:r w:rsidRPr="00AD03FA">
        <w:rPr>
          <w:rStyle w:val="24"/>
          <w:rFonts w:eastAsia="Arial Unicode MS"/>
          <w:b/>
        </w:rPr>
        <w:t>Рекомендации по заданиям типа А и В</w:t>
      </w:r>
      <w:bookmarkEnd w:id="2"/>
    </w:p>
    <w:p w:rsidR="0031085D" w:rsidRPr="00AD03FA" w:rsidRDefault="0031085D" w:rsidP="0031085D">
      <w:pPr>
        <w:keepNext/>
        <w:keepLines/>
        <w:spacing w:before="11" w:line="259" w:lineRule="exact"/>
        <w:ind w:left="20" w:firstLine="680"/>
        <w:jc w:val="center"/>
        <w:rPr>
          <w:b/>
        </w:rPr>
      </w:pP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ЕГЭ показал, что у экзаменуемых недостаточно сформирована способность проводить разнообразные виды языкового анализа на функционально-семантической основе, т.е. с учетом се</w:t>
      </w:r>
      <w:r w:rsidRPr="00AD03FA">
        <w:rPr>
          <w:rStyle w:val="11"/>
          <w:rFonts w:ascii="Times New Roman" w:hAnsi="Times New Roman" w:cs="Times New Roman"/>
        </w:rPr>
        <w:softHyphen/>
        <w:t>мантической характеристики языкового явления и его функциональных особенностей. Подобный анализ, являющийся основой формирования лингвистической компетентности выпускников, развивает способность не только опознавать и анализировать языковые явления, но и правильно, стили</w:t>
      </w:r>
      <w:r w:rsidRPr="00AD03FA">
        <w:rPr>
          <w:rStyle w:val="11"/>
          <w:rFonts w:ascii="Times New Roman" w:hAnsi="Times New Roman" w:cs="Times New Roman"/>
        </w:rPr>
        <w:softHyphen/>
        <w:t>стически уместно, выразительно употреблять их в собственной речи. Реализация данного аспекта в обучении требует повышенного внимания к семантической стороне языка, к выяснению внутренней сути языкового явления, знакомства с разными типами языковых значений и формирования способ</w:t>
      </w:r>
      <w:r w:rsidRPr="00AD03FA">
        <w:rPr>
          <w:rStyle w:val="11"/>
          <w:rFonts w:ascii="Times New Roman" w:hAnsi="Times New Roman" w:cs="Times New Roman"/>
        </w:rPr>
        <w:softHyphen/>
        <w:t>ности опираться на него при решении разнообразных языковых задач.</w:t>
      </w:r>
    </w:p>
    <w:p w:rsidR="0031085D" w:rsidRPr="00AD03FA" w:rsidRDefault="0031085D" w:rsidP="0031085D">
      <w:pPr>
        <w:pStyle w:val="25"/>
        <w:shd w:val="clear" w:color="auto" w:fill="auto"/>
        <w:spacing w:before="0" w:after="240"/>
        <w:ind w:left="20" w:right="20" w:firstLine="640"/>
        <w:jc w:val="both"/>
        <w:rPr>
          <w:rStyle w:val="24"/>
          <w:rFonts w:eastAsiaTheme="minorHAnsi"/>
        </w:rPr>
      </w:pPr>
      <w:r w:rsidRPr="00AD03FA">
        <w:rPr>
          <w:rStyle w:val="11"/>
          <w:rFonts w:ascii="Times New Roman" w:hAnsi="Times New Roman" w:cs="Times New Roman"/>
        </w:rPr>
        <w:t>На наш взгляд, многие просчеты в формировании языковой компетентности связаны с отсут</w:t>
      </w:r>
      <w:r w:rsidRPr="00AD03FA">
        <w:rPr>
          <w:rStyle w:val="11"/>
          <w:rFonts w:ascii="Times New Roman" w:hAnsi="Times New Roman" w:cs="Times New Roman"/>
        </w:rPr>
        <w:softHyphen/>
        <w:t>ствием у экзаменуемых представления о многофункциональности языкового явления как граммати</w:t>
      </w:r>
      <w:r w:rsidRPr="00AD03FA">
        <w:rPr>
          <w:rStyle w:val="11"/>
          <w:rFonts w:ascii="Times New Roman" w:hAnsi="Times New Roman" w:cs="Times New Roman"/>
        </w:rPr>
        <w:softHyphen/>
        <w:t>ческого, коммуникативного и эстетического феномена. В связи с этим на уроках русского языка не</w:t>
      </w:r>
      <w:r w:rsidRPr="00AD03FA">
        <w:rPr>
          <w:rStyle w:val="11"/>
          <w:rFonts w:ascii="Times New Roman" w:hAnsi="Times New Roman" w:cs="Times New Roman"/>
        </w:rPr>
        <w:softHyphen/>
        <w:t>обходимо формировать умения опознавать, анализировать, квалифицировать языковые факты, оце</w:t>
      </w:r>
      <w:r w:rsidRPr="00AD03FA">
        <w:rPr>
          <w:rStyle w:val="11"/>
          <w:rFonts w:ascii="Times New Roman" w:hAnsi="Times New Roman" w:cs="Times New Roman"/>
        </w:rPr>
        <w:softHyphen/>
        <w:t>нивать их с точки зрения нормативности, соответствия ситуации и сфере общения, применять полу</w:t>
      </w:r>
      <w:r w:rsidRPr="00AD03FA">
        <w:rPr>
          <w:rStyle w:val="11"/>
          <w:rFonts w:ascii="Times New Roman" w:hAnsi="Times New Roman" w:cs="Times New Roman"/>
        </w:rPr>
        <w:softHyphen/>
        <w:t>ченные знания и умения в собственной речевой практике.</w:t>
      </w:r>
      <w:bookmarkStart w:id="3" w:name="bookmark7"/>
    </w:p>
    <w:p w:rsidR="0031085D" w:rsidRPr="00AD03FA" w:rsidRDefault="0031085D" w:rsidP="0031085D">
      <w:pPr>
        <w:keepNext/>
        <w:keepLines/>
        <w:spacing w:line="259" w:lineRule="exact"/>
        <w:jc w:val="center"/>
        <w:rPr>
          <w:rStyle w:val="26"/>
          <w:rFonts w:eastAsia="Arial Unicode MS"/>
          <w:b w:val="0"/>
        </w:rPr>
      </w:pPr>
      <w:r w:rsidRPr="00AD03FA">
        <w:rPr>
          <w:rStyle w:val="24"/>
          <w:rFonts w:eastAsia="Arial Unicode MS"/>
          <w:b/>
        </w:rPr>
        <w:lastRenderedPageBreak/>
        <w:t>Анализ выполнения заданий</w:t>
      </w:r>
      <w:r w:rsidRPr="00AD03FA">
        <w:rPr>
          <w:rStyle w:val="26"/>
          <w:rFonts w:eastAsia="Arial Unicode MS"/>
          <w:b w:val="0"/>
        </w:rPr>
        <w:t xml:space="preserve"> с</w:t>
      </w:r>
      <w:r w:rsidRPr="00AD03FA">
        <w:rPr>
          <w:rStyle w:val="24"/>
          <w:rFonts w:eastAsia="Arial Unicode MS"/>
          <w:b/>
        </w:rPr>
        <w:t xml:space="preserve"> развернутым ответом (тип</w:t>
      </w:r>
      <w:r w:rsidRPr="00AD03FA">
        <w:rPr>
          <w:rStyle w:val="26"/>
          <w:rFonts w:eastAsia="Arial Unicode MS"/>
          <w:b w:val="0"/>
        </w:rPr>
        <w:t xml:space="preserve"> С)</w:t>
      </w:r>
      <w:bookmarkEnd w:id="3"/>
    </w:p>
    <w:p w:rsidR="0031085D" w:rsidRPr="00AD03FA" w:rsidRDefault="0031085D" w:rsidP="0031085D">
      <w:pPr>
        <w:keepNext/>
        <w:keepLines/>
        <w:spacing w:line="259" w:lineRule="exact"/>
        <w:rPr>
          <w:b/>
        </w:rPr>
      </w:pPr>
    </w:p>
    <w:p w:rsidR="0031085D" w:rsidRPr="00AD03FA" w:rsidRDefault="0031085D" w:rsidP="0031085D">
      <w:pPr>
        <w:pStyle w:val="25"/>
        <w:shd w:val="clear" w:color="auto" w:fill="auto"/>
        <w:spacing w:before="0"/>
        <w:ind w:left="20" w:firstLine="640"/>
        <w:jc w:val="both"/>
        <w:rPr>
          <w:rFonts w:ascii="Times New Roman" w:hAnsi="Times New Roman" w:cs="Times New Roman"/>
          <w:sz w:val="24"/>
          <w:szCs w:val="24"/>
        </w:rPr>
      </w:pPr>
      <w:r w:rsidRPr="00AD03FA">
        <w:rPr>
          <w:rStyle w:val="11"/>
          <w:rFonts w:ascii="Times New Roman" w:hAnsi="Times New Roman" w:cs="Times New Roman"/>
        </w:rPr>
        <w:t>Анализ работ учащихся (задания типа С) позволил выявить следующие недостатки:</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неумение различать понятие «тема» текста и «проблема» текста;</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неумение точно формулировать проблему текста;</w:t>
      </w:r>
    </w:p>
    <w:p w:rsidR="0031085D" w:rsidRPr="00AD03FA" w:rsidRDefault="0031085D" w:rsidP="006C2E69">
      <w:pPr>
        <w:pStyle w:val="25"/>
        <w:numPr>
          <w:ilvl w:val="0"/>
          <w:numId w:val="6"/>
        </w:numPr>
        <w:shd w:val="clear" w:color="auto" w:fill="auto"/>
        <w:tabs>
          <w:tab w:val="left" w:pos="217"/>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учащиеся показали достаточно низкий уровень знаний произведений литературы, включённых в школьную программу;</w:t>
      </w:r>
    </w:p>
    <w:p w:rsidR="0031085D" w:rsidRPr="00AD03FA" w:rsidRDefault="0031085D" w:rsidP="006C2E69">
      <w:pPr>
        <w:pStyle w:val="25"/>
        <w:numPr>
          <w:ilvl w:val="0"/>
          <w:numId w:val="6"/>
        </w:numPr>
        <w:shd w:val="clear" w:color="auto" w:fill="auto"/>
        <w:tabs>
          <w:tab w:val="left" w:pos="140"/>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допускается много фактических ошибок (при опоре на читательский опыт);</w:t>
      </w:r>
    </w:p>
    <w:p w:rsidR="0031085D" w:rsidRPr="00AD03FA" w:rsidRDefault="0031085D" w:rsidP="006C2E69">
      <w:pPr>
        <w:pStyle w:val="25"/>
        <w:numPr>
          <w:ilvl w:val="0"/>
          <w:numId w:val="6"/>
        </w:numPr>
        <w:shd w:val="clear" w:color="auto" w:fill="auto"/>
        <w:tabs>
          <w:tab w:val="left" w:pos="150"/>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мало используется для аргументации собственного мнения публицистическая литература;</w:t>
      </w:r>
    </w:p>
    <w:p w:rsidR="0031085D" w:rsidRPr="00AD03FA" w:rsidRDefault="0031085D" w:rsidP="006C2E69">
      <w:pPr>
        <w:pStyle w:val="25"/>
        <w:numPr>
          <w:ilvl w:val="0"/>
          <w:numId w:val="6"/>
        </w:numPr>
        <w:shd w:val="clear" w:color="auto" w:fill="auto"/>
        <w:tabs>
          <w:tab w:val="left" w:pos="226"/>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мало используют для аргументации собственного мнения научные знания (чаще всего приводят примеры из курса истории или обществознания, реже из курса географии, биологии, физики, химии, медицины, ИЗО, МХК, музыки) и не умеют их вводить в контекст сочинения;</w:t>
      </w:r>
    </w:p>
    <w:p w:rsidR="0031085D" w:rsidRPr="00AD03FA" w:rsidRDefault="0031085D" w:rsidP="0031085D">
      <w:pPr>
        <w:pStyle w:val="25"/>
        <w:shd w:val="clear" w:color="auto" w:fill="auto"/>
        <w:spacing w:before="0"/>
        <w:ind w:left="20" w:right="20" w:firstLine="640"/>
        <w:jc w:val="both"/>
        <w:rPr>
          <w:rFonts w:ascii="Times New Roman" w:hAnsi="Times New Roman" w:cs="Times New Roman"/>
          <w:sz w:val="24"/>
          <w:szCs w:val="24"/>
        </w:rPr>
      </w:pPr>
      <w:r w:rsidRPr="00AD03FA">
        <w:rPr>
          <w:rStyle w:val="11"/>
          <w:rFonts w:ascii="Times New Roman" w:hAnsi="Times New Roman" w:cs="Times New Roman"/>
        </w:rPr>
        <w:t>- допускается много логических ошибок в контексте сочинения (неверное установление при</w:t>
      </w:r>
      <w:r w:rsidRPr="00AD03FA">
        <w:rPr>
          <w:rStyle w:val="11"/>
          <w:rFonts w:ascii="Times New Roman" w:hAnsi="Times New Roman" w:cs="Times New Roman"/>
        </w:rPr>
        <w:softHyphen/>
        <w:t>чинно-следственных связей; неправильный порядок слов и неполнота предложения, бездоказатель</w:t>
      </w:r>
      <w:r w:rsidRPr="00AD03FA">
        <w:rPr>
          <w:rStyle w:val="11"/>
          <w:rFonts w:ascii="Times New Roman" w:hAnsi="Times New Roman" w:cs="Times New Roman"/>
        </w:rPr>
        <w:softHyphen/>
        <w:t>ность суждений; нарушение логических связей между частями предложения;</w:t>
      </w:r>
    </w:p>
    <w:p w:rsidR="0031085D" w:rsidRPr="00AD03FA" w:rsidRDefault="0031085D" w:rsidP="006C2E69">
      <w:pPr>
        <w:pStyle w:val="25"/>
        <w:numPr>
          <w:ilvl w:val="0"/>
          <w:numId w:val="6"/>
        </w:numPr>
        <w:shd w:val="clear" w:color="auto" w:fill="auto"/>
        <w:tabs>
          <w:tab w:val="left" w:pos="231"/>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неумение логически оформлять сочинение (многочисленные нарушения абзацного членения тек</w:t>
      </w:r>
      <w:r w:rsidRPr="00AD03FA">
        <w:rPr>
          <w:rStyle w:val="11"/>
          <w:rFonts w:ascii="Times New Roman" w:hAnsi="Times New Roman" w:cs="Times New Roman"/>
        </w:rPr>
        <w:softHyphen/>
        <w:t>ста сочинений);</w:t>
      </w:r>
    </w:p>
    <w:p w:rsidR="0031085D" w:rsidRPr="00AD03FA" w:rsidRDefault="0031085D" w:rsidP="006C2E69">
      <w:pPr>
        <w:pStyle w:val="25"/>
        <w:numPr>
          <w:ilvl w:val="0"/>
          <w:numId w:val="6"/>
        </w:numPr>
        <w:shd w:val="clear" w:color="auto" w:fill="auto"/>
        <w:tabs>
          <w:tab w:val="left" w:pos="207"/>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нарушение норм современного русского литературного языка (отмечены многочисленные ошибки, связанные с нарушением грамматических, лексических, синтаксических и стилистических норм);</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очень часто выпускники переписывают текст рецензии задания В8;</w:t>
      </w:r>
    </w:p>
    <w:p w:rsidR="0031085D" w:rsidRPr="00AD03FA" w:rsidRDefault="0031085D" w:rsidP="006C2E69">
      <w:pPr>
        <w:pStyle w:val="25"/>
        <w:numPr>
          <w:ilvl w:val="0"/>
          <w:numId w:val="6"/>
        </w:numPr>
        <w:shd w:val="clear" w:color="auto" w:fill="auto"/>
        <w:tabs>
          <w:tab w:val="left" w:pos="246"/>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неоправданно используют для вступления текст-справку об авторе предложенного для анализа текста;</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возрос объём пересказанных и переписанных текстов;</w:t>
      </w:r>
    </w:p>
    <w:p w:rsidR="0031085D" w:rsidRPr="00AD03FA" w:rsidRDefault="0031085D" w:rsidP="006C2E69">
      <w:pPr>
        <w:pStyle w:val="25"/>
        <w:numPr>
          <w:ilvl w:val="0"/>
          <w:numId w:val="6"/>
        </w:numPr>
        <w:shd w:val="clear" w:color="auto" w:fill="auto"/>
        <w:tabs>
          <w:tab w:val="left" w:pos="150"/>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мало грамотных, по-настоящему сильных работ.</w:t>
      </w:r>
    </w:p>
    <w:p w:rsidR="0031085D" w:rsidRPr="00AD03FA" w:rsidRDefault="0031085D" w:rsidP="0031085D">
      <w:pPr>
        <w:pStyle w:val="25"/>
        <w:shd w:val="clear" w:color="auto" w:fill="auto"/>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Низкий уровень владения грамматически правильной речью обусловлен особенностью современной языковой ситуации, резким понижением общей речевой культуры носителей языка. К типичным грамматическим ошибкам в письменной речи можно отнести следующие:</w:t>
      </w:r>
    </w:p>
    <w:p w:rsidR="0031085D" w:rsidRPr="00AD03FA" w:rsidRDefault="0031085D" w:rsidP="006C2E69">
      <w:pPr>
        <w:pStyle w:val="23"/>
        <w:numPr>
          <w:ilvl w:val="0"/>
          <w:numId w:val="6"/>
        </w:numPr>
        <w:shd w:val="clear" w:color="auto" w:fill="auto"/>
        <w:tabs>
          <w:tab w:val="left" w:pos="164"/>
        </w:tabs>
        <w:spacing w:after="0" w:line="259" w:lineRule="exact"/>
        <w:ind w:left="20" w:right="20"/>
        <w:rPr>
          <w:rFonts w:ascii="Times New Roman" w:hAnsi="Times New Roman" w:cs="Times New Roman"/>
          <w:sz w:val="24"/>
          <w:szCs w:val="24"/>
        </w:rPr>
      </w:pPr>
      <w:r w:rsidRPr="00AD03FA">
        <w:rPr>
          <w:rStyle w:val="211pt"/>
          <w:rFonts w:ascii="Times New Roman" w:hAnsi="Times New Roman" w:cs="Times New Roman"/>
        </w:rPr>
        <w:t>отклонения от норм в глагольном и именном управлении (</w:t>
      </w:r>
      <w:r w:rsidRPr="00AD03FA">
        <w:rPr>
          <w:rStyle w:val="211pt0"/>
          <w:rFonts w:ascii="Times New Roman" w:hAnsi="Times New Roman" w:cs="Times New Roman"/>
          <w:sz w:val="24"/>
          <w:szCs w:val="24"/>
        </w:rPr>
        <w:t>оплатил за проезд</w:t>
      </w:r>
      <w:r w:rsidRPr="00AD03FA">
        <w:rPr>
          <w:rStyle w:val="211pt"/>
          <w:rFonts w:ascii="Times New Roman" w:hAnsi="Times New Roman" w:cs="Times New Roman"/>
        </w:rPr>
        <w:t xml:space="preserve"> вместо</w:t>
      </w:r>
      <w:r w:rsidRPr="00AD03FA">
        <w:rPr>
          <w:rStyle w:val="211pt0"/>
          <w:rFonts w:ascii="Times New Roman" w:hAnsi="Times New Roman" w:cs="Times New Roman"/>
          <w:sz w:val="24"/>
          <w:szCs w:val="24"/>
        </w:rPr>
        <w:t xml:space="preserve"> оплатил про</w:t>
      </w:r>
      <w:r w:rsidRPr="00AD03FA">
        <w:rPr>
          <w:rStyle w:val="211pt0"/>
          <w:rFonts w:ascii="Times New Roman" w:hAnsi="Times New Roman" w:cs="Times New Roman"/>
          <w:sz w:val="24"/>
          <w:szCs w:val="24"/>
        </w:rPr>
        <w:softHyphen/>
      </w:r>
      <w:r w:rsidRPr="00AD03FA">
        <w:rPr>
          <w:rStyle w:val="211pt-1pt"/>
          <w:rFonts w:ascii="Times New Roman" w:eastAsia="Arial Unicode MS" w:hAnsi="Times New Roman" w:cs="Times New Roman"/>
        </w:rPr>
        <w:t>езд;</w:t>
      </w:r>
      <w:r w:rsidRPr="00AD03FA">
        <w:rPr>
          <w:rStyle w:val="211pt0"/>
          <w:rFonts w:ascii="Times New Roman" w:hAnsi="Times New Roman" w:cs="Times New Roman"/>
          <w:sz w:val="24"/>
          <w:szCs w:val="24"/>
        </w:rPr>
        <w:t xml:space="preserve"> преданность к старику</w:t>
      </w:r>
      <w:r w:rsidRPr="00AD03FA">
        <w:rPr>
          <w:rStyle w:val="211pt"/>
          <w:rFonts w:ascii="Times New Roman" w:hAnsi="Times New Roman" w:cs="Times New Roman"/>
        </w:rPr>
        <w:t xml:space="preserve"> вместо</w:t>
      </w:r>
      <w:r w:rsidRPr="00AD03FA">
        <w:rPr>
          <w:rStyle w:val="211pt0"/>
          <w:rFonts w:ascii="Times New Roman" w:hAnsi="Times New Roman" w:cs="Times New Roman"/>
          <w:sz w:val="24"/>
          <w:szCs w:val="24"/>
        </w:rPr>
        <w:t xml:space="preserve"> преданность старику);</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согласование подлежащего и сказуемого (</w:t>
      </w:r>
      <w:r w:rsidRPr="00AD03FA">
        <w:rPr>
          <w:rStyle w:val="afa"/>
          <w:rFonts w:ascii="Times New Roman" w:hAnsi="Times New Roman" w:cs="Times New Roman"/>
          <w:sz w:val="24"/>
          <w:szCs w:val="24"/>
        </w:rPr>
        <w:t>много студентов отсутствуют)</w:t>
      </w:r>
    </w:p>
    <w:p w:rsidR="0031085D" w:rsidRPr="00AD03FA" w:rsidRDefault="0031085D" w:rsidP="0031085D">
      <w:pPr>
        <w:pStyle w:val="23"/>
        <w:shd w:val="clear" w:color="auto" w:fill="auto"/>
        <w:spacing w:after="0" w:line="259" w:lineRule="exact"/>
        <w:ind w:left="20"/>
        <w:rPr>
          <w:rFonts w:ascii="Times New Roman" w:hAnsi="Times New Roman" w:cs="Times New Roman"/>
          <w:sz w:val="24"/>
          <w:szCs w:val="24"/>
        </w:rPr>
      </w:pPr>
      <w:r w:rsidRPr="00AD03FA">
        <w:rPr>
          <w:rStyle w:val="211pt"/>
          <w:rFonts w:ascii="Times New Roman" w:hAnsi="Times New Roman" w:cs="Times New Roman"/>
        </w:rPr>
        <w:t>вместо</w:t>
      </w:r>
      <w:r w:rsidRPr="00AD03FA">
        <w:rPr>
          <w:rStyle w:val="211pt0"/>
          <w:rFonts w:ascii="Times New Roman" w:hAnsi="Times New Roman" w:cs="Times New Roman"/>
          <w:sz w:val="24"/>
          <w:szCs w:val="24"/>
        </w:rPr>
        <w:t xml:space="preserve"> много студентов отсутствует; часть деревьев погибли</w:t>
      </w:r>
      <w:r w:rsidRPr="00AD03FA">
        <w:rPr>
          <w:rStyle w:val="211pt"/>
          <w:rFonts w:ascii="Times New Roman" w:hAnsi="Times New Roman" w:cs="Times New Roman"/>
        </w:rPr>
        <w:t xml:space="preserve"> вместо</w:t>
      </w:r>
      <w:r w:rsidRPr="00AD03FA">
        <w:rPr>
          <w:rStyle w:val="211pt0"/>
          <w:rFonts w:ascii="Times New Roman" w:hAnsi="Times New Roman" w:cs="Times New Roman"/>
          <w:sz w:val="24"/>
          <w:szCs w:val="24"/>
        </w:rPr>
        <w:t xml:space="preserve"> много деревьев погибло);</w:t>
      </w:r>
    </w:p>
    <w:p w:rsidR="0031085D" w:rsidRPr="00AD03FA" w:rsidRDefault="0031085D" w:rsidP="006C2E69">
      <w:pPr>
        <w:pStyle w:val="25"/>
        <w:numPr>
          <w:ilvl w:val="0"/>
          <w:numId w:val="6"/>
        </w:numPr>
        <w:shd w:val="clear" w:color="auto" w:fill="auto"/>
        <w:tabs>
          <w:tab w:val="left" w:pos="154"/>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дублирование подлежащего-существительного личным местоимением (Эти</w:t>
      </w:r>
      <w:r w:rsidRPr="00AD03FA">
        <w:rPr>
          <w:rStyle w:val="afa"/>
          <w:rFonts w:ascii="Times New Roman" w:hAnsi="Times New Roman" w:cs="Times New Roman"/>
          <w:sz w:val="24"/>
          <w:szCs w:val="24"/>
        </w:rPr>
        <w:t xml:space="preserve"> девочки, они</w:t>
      </w:r>
      <w:r w:rsidRPr="00AD03FA">
        <w:rPr>
          <w:rStyle w:val="11"/>
          <w:rFonts w:ascii="Times New Roman" w:hAnsi="Times New Roman" w:cs="Times New Roman"/>
        </w:rPr>
        <w:t xml:space="preserve"> побежали вместе);</w:t>
      </w:r>
    </w:p>
    <w:p w:rsidR="0031085D" w:rsidRPr="00AD03FA" w:rsidRDefault="0031085D" w:rsidP="006C2E69">
      <w:pPr>
        <w:pStyle w:val="25"/>
        <w:numPr>
          <w:ilvl w:val="0"/>
          <w:numId w:val="6"/>
        </w:numPr>
        <w:shd w:val="clear" w:color="auto" w:fill="auto"/>
        <w:tabs>
          <w:tab w:val="left" w:pos="154"/>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неправильное построение предложения с деепричастным оборотом (</w:t>
      </w:r>
      <w:r w:rsidRPr="00AD03FA">
        <w:rPr>
          <w:rStyle w:val="afa"/>
          <w:rFonts w:ascii="Times New Roman" w:hAnsi="Times New Roman" w:cs="Times New Roman"/>
          <w:sz w:val="24"/>
          <w:szCs w:val="24"/>
        </w:rPr>
        <w:t>Высказав мысль о необходимо</w:t>
      </w:r>
      <w:r w:rsidRPr="00AD03FA">
        <w:rPr>
          <w:rStyle w:val="afa"/>
          <w:rFonts w:ascii="Times New Roman" w:hAnsi="Times New Roman" w:cs="Times New Roman"/>
          <w:sz w:val="24"/>
          <w:szCs w:val="24"/>
        </w:rPr>
        <w:softHyphen/>
      </w:r>
      <w:r w:rsidRPr="00AD03FA">
        <w:rPr>
          <w:rStyle w:val="-1pt"/>
          <w:rFonts w:ascii="Times New Roman" w:hAnsi="Times New Roman" w:cs="Times New Roman"/>
          <w:sz w:val="24"/>
          <w:szCs w:val="24"/>
        </w:rPr>
        <w:t>сти</w:t>
      </w:r>
      <w:r w:rsidRPr="00AD03FA">
        <w:rPr>
          <w:rStyle w:val="afa"/>
          <w:rFonts w:ascii="Times New Roman" w:hAnsi="Times New Roman" w:cs="Times New Roman"/>
          <w:sz w:val="24"/>
          <w:szCs w:val="24"/>
        </w:rPr>
        <w:t xml:space="preserve"> разностороннего образования,</w:t>
      </w:r>
      <w:r w:rsidRPr="00AD03FA">
        <w:rPr>
          <w:rStyle w:val="11"/>
          <w:rFonts w:ascii="Times New Roman" w:hAnsi="Times New Roman" w:cs="Times New Roman"/>
        </w:rPr>
        <w:t xml:space="preserve"> в статье поднимается очень актуальный вопрос.);</w:t>
      </w:r>
    </w:p>
    <w:p w:rsidR="0031085D" w:rsidRPr="00AD03FA" w:rsidRDefault="0031085D" w:rsidP="006C2E69">
      <w:pPr>
        <w:pStyle w:val="25"/>
        <w:numPr>
          <w:ilvl w:val="0"/>
          <w:numId w:val="6"/>
        </w:numPr>
        <w:shd w:val="clear" w:color="auto" w:fill="auto"/>
        <w:tabs>
          <w:tab w:val="left" w:pos="145"/>
        </w:tabs>
        <w:spacing w:before="0"/>
        <w:ind w:left="20" w:firstLine="0"/>
        <w:jc w:val="both"/>
        <w:rPr>
          <w:rFonts w:ascii="Times New Roman" w:hAnsi="Times New Roman" w:cs="Times New Roman"/>
          <w:sz w:val="24"/>
          <w:szCs w:val="24"/>
        </w:rPr>
      </w:pPr>
      <w:r w:rsidRPr="00AD03FA">
        <w:rPr>
          <w:rStyle w:val="11"/>
          <w:rFonts w:ascii="Times New Roman" w:hAnsi="Times New Roman" w:cs="Times New Roman"/>
        </w:rPr>
        <w:t>нагромождение придаточных частей в сложном предложении и др.</w:t>
      </w:r>
    </w:p>
    <w:p w:rsidR="0031085D" w:rsidRPr="00AD03FA" w:rsidRDefault="0031085D" w:rsidP="0031085D">
      <w:pPr>
        <w:pStyle w:val="25"/>
        <w:shd w:val="clear" w:color="auto" w:fill="auto"/>
        <w:spacing w:before="0"/>
        <w:ind w:left="20" w:right="20" w:firstLine="640"/>
        <w:jc w:val="both"/>
        <w:rPr>
          <w:rFonts w:ascii="Times New Roman" w:hAnsi="Times New Roman" w:cs="Times New Roman"/>
          <w:sz w:val="24"/>
          <w:szCs w:val="24"/>
        </w:rPr>
      </w:pPr>
      <w:r w:rsidRPr="00AD03FA">
        <w:rPr>
          <w:rStyle w:val="11"/>
          <w:rFonts w:ascii="Times New Roman" w:hAnsi="Times New Roman" w:cs="Times New Roman"/>
        </w:rPr>
        <w:t>Выполнение тестовых заданий (А12, А13, А14, А15, А16, А17) на выявление сформированности орфографической грамотности выпускников значительно отличается от уровня орфографиче</w:t>
      </w:r>
      <w:r w:rsidRPr="00AD03FA">
        <w:rPr>
          <w:rStyle w:val="11"/>
          <w:rFonts w:ascii="Times New Roman" w:hAnsi="Times New Roman" w:cs="Times New Roman"/>
        </w:rPr>
        <w:softHyphen/>
        <w:t>ской грамотности в письменной работе задания типа С. Это, вероятно, объясняется тем, что обуче</w:t>
      </w:r>
      <w:r w:rsidRPr="00AD03FA">
        <w:rPr>
          <w:rStyle w:val="11"/>
          <w:rFonts w:ascii="Times New Roman" w:hAnsi="Times New Roman" w:cs="Times New Roman"/>
        </w:rPr>
        <w:softHyphen/>
        <w:t>ние орфографии ведётся в отрыве от развития речи, в результате чего процессы формирования орфо</w:t>
      </w:r>
      <w:r w:rsidRPr="00AD03FA">
        <w:rPr>
          <w:rStyle w:val="11"/>
          <w:rFonts w:ascii="Times New Roman" w:hAnsi="Times New Roman" w:cs="Times New Roman"/>
        </w:rPr>
        <w:softHyphen/>
        <w:t>графических и речевых навыков развиваются параллельно, мало соприкасаясь друг с другом.</w:t>
      </w:r>
    </w:p>
    <w:p w:rsidR="0031085D" w:rsidRPr="00AD03FA" w:rsidRDefault="0031085D" w:rsidP="0031085D">
      <w:pPr>
        <w:pStyle w:val="25"/>
        <w:shd w:val="clear" w:color="auto" w:fill="auto"/>
        <w:spacing w:before="0"/>
        <w:ind w:left="20" w:right="20" w:firstLine="640"/>
        <w:jc w:val="both"/>
        <w:rPr>
          <w:rFonts w:ascii="Times New Roman" w:hAnsi="Times New Roman" w:cs="Times New Roman"/>
          <w:sz w:val="24"/>
          <w:szCs w:val="24"/>
        </w:rPr>
      </w:pPr>
      <w:r w:rsidRPr="00AD03FA">
        <w:rPr>
          <w:rStyle w:val="11"/>
          <w:rFonts w:ascii="Times New Roman" w:hAnsi="Times New Roman" w:cs="Times New Roman"/>
        </w:rPr>
        <w:t>Задания по пунктуации (19-25) проверяли уровень владения выпускниками пунктуационными нормами. Эти задания сложны и тем, что предполагают и грамматико-синтаксические, и речевые операции. Процент правильного выполнения этих заданий невелик, но ещё ниже оказывается уро</w:t>
      </w:r>
      <w:r w:rsidRPr="00AD03FA">
        <w:rPr>
          <w:rStyle w:val="11"/>
          <w:rFonts w:ascii="Times New Roman" w:hAnsi="Times New Roman" w:cs="Times New Roman"/>
        </w:rPr>
        <w:softHyphen/>
        <w:t>вень практической пунктуационной грамотности выпускников в письменной работе уровня С.</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noProof/>
          <w:sz w:val="24"/>
          <w:szCs w:val="24"/>
        </w:rPr>
      </w:pPr>
      <w:r w:rsidRPr="00AD03FA">
        <w:rPr>
          <w:rStyle w:val="11"/>
          <w:rFonts w:ascii="Times New Roman" w:hAnsi="Times New Roman" w:cs="Times New Roman"/>
        </w:rPr>
        <w:t>Тем не менее, необходимо отметить, что выпускники последних двух лет проведения ЕГЭ создают стандартный текст-рассуждение, в котором просматривается коммуникативное намерение пишущего.</w:t>
      </w:r>
      <w:r w:rsidRPr="00AD03FA">
        <w:rPr>
          <w:rFonts w:ascii="Times New Roman" w:hAnsi="Times New Roman" w:cs="Times New Roman"/>
          <w:noProof/>
          <w:sz w:val="24"/>
          <w:szCs w:val="24"/>
        </w:rPr>
        <w:t xml:space="preserve"> </w:t>
      </w:r>
    </w:p>
    <w:p w:rsidR="0031085D" w:rsidRPr="00AD03FA" w:rsidRDefault="0031085D" w:rsidP="0031085D">
      <w:pPr>
        <w:jc w:val="center"/>
        <w:rPr>
          <w:noProof/>
          <w:lang w:eastAsia="en-US"/>
        </w:rPr>
      </w:pPr>
    </w:p>
    <w:p w:rsidR="0031085D" w:rsidRPr="00AD03FA" w:rsidRDefault="0031085D" w:rsidP="0031085D">
      <w:pPr>
        <w:jc w:val="center"/>
        <w:rPr>
          <w:noProof/>
          <w:lang w:eastAsia="en-US"/>
        </w:rPr>
      </w:pPr>
    </w:p>
    <w:p w:rsidR="0031085D" w:rsidRPr="00AD03FA" w:rsidRDefault="0031085D" w:rsidP="0031085D">
      <w:pPr>
        <w:jc w:val="center"/>
        <w:rPr>
          <w:noProof/>
          <w:lang w:eastAsia="en-US"/>
        </w:rPr>
      </w:pPr>
    </w:p>
    <w:p w:rsidR="0031085D" w:rsidRPr="00AD03FA" w:rsidRDefault="0031085D" w:rsidP="0031085D">
      <w:pPr>
        <w:jc w:val="center"/>
        <w:rPr>
          <w:b/>
          <w:color w:val="FF0000"/>
        </w:rPr>
      </w:pPr>
      <w:r w:rsidRPr="00AD03FA">
        <w:rPr>
          <w:b/>
          <w:color w:val="FF0000"/>
        </w:rPr>
        <w:t>Процент выполнения заданий типа С</w:t>
      </w:r>
    </w:p>
    <w:p w:rsidR="0031085D" w:rsidRPr="00AD03FA" w:rsidRDefault="0031085D" w:rsidP="0031085D">
      <w:pPr>
        <w:jc w:val="center"/>
        <w:rPr>
          <w:b/>
          <w:color w:val="FF0000"/>
        </w:rPr>
      </w:pPr>
      <w:r w:rsidRPr="00AD03FA">
        <w:rPr>
          <w:b/>
          <w:color w:val="FF0000"/>
        </w:rPr>
        <w:t xml:space="preserve"> выпускниками общеобразовательных учреждений</w:t>
      </w:r>
    </w:p>
    <w:p w:rsidR="0031085D" w:rsidRPr="00AD03FA" w:rsidRDefault="0031085D" w:rsidP="0031085D">
      <w:pPr>
        <w:jc w:val="center"/>
        <w:rPr>
          <w:b/>
          <w:color w:val="FF0000"/>
        </w:rPr>
      </w:pPr>
      <w:r w:rsidRPr="00AD03FA">
        <w:rPr>
          <w:b/>
          <w:color w:val="FF0000"/>
        </w:rPr>
        <w:t xml:space="preserve"> Советского района г. Казани</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noProof/>
          <w:sz w:val="24"/>
          <w:szCs w:val="24"/>
        </w:rPr>
      </w:pPr>
    </w:p>
    <w:tbl>
      <w:tblPr>
        <w:tblW w:w="10312" w:type="dxa"/>
        <w:tblInd w:w="108" w:type="dxa"/>
        <w:tblLook w:val="04A0"/>
      </w:tblPr>
      <w:tblGrid>
        <w:gridCol w:w="1132"/>
        <w:gridCol w:w="335"/>
        <w:gridCol w:w="335"/>
        <w:gridCol w:w="336"/>
        <w:gridCol w:w="336"/>
        <w:gridCol w:w="336"/>
        <w:gridCol w:w="336"/>
        <w:gridCol w:w="336"/>
        <w:gridCol w:w="336"/>
        <w:gridCol w:w="2462"/>
        <w:gridCol w:w="336"/>
        <w:gridCol w:w="336"/>
        <w:gridCol w:w="336"/>
        <w:gridCol w:w="336"/>
        <w:gridCol w:w="336"/>
        <w:gridCol w:w="336"/>
        <w:gridCol w:w="336"/>
        <w:gridCol w:w="336"/>
        <w:gridCol w:w="336"/>
        <w:gridCol w:w="336"/>
        <w:gridCol w:w="336"/>
        <w:gridCol w:w="336"/>
      </w:tblGrid>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r w:rsidRPr="00AD03FA">
              <w:rPr>
                <w:noProof/>
              </w:rPr>
              <w:drawing>
                <wp:anchor distT="0" distB="0" distL="114300" distR="114300" simplePos="0" relativeHeight="251660288" behindDoc="0" locked="0" layoutInCell="1" allowOverlap="1">
                  <wp:simplePos x="0" y="0"/>
                  <wp:positionH relativeFrom="column">
                    <wp:posOffset>123825</wp:posOffset>
                  </wp:positionH>
                  <wp:positionV relativeFrom="paragraph">
                    <wp:posOffset>41275</wp:posOffset>
                  </wp:positionV>
                  <wp:extent cx="5436870" cy="8655050"/>
                  <wp:effectExtent l="0" t="0" r="0" b="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658" w:type="dxa"/>
              <w:tblCellSpacing w:w="0" w:type="dxa"/>
              <w:tblCellMar>
                <w:left w:w="0" w:type="dxa"/>
                <w:right w:w="0" w:type="dxa"/>
              </w:tblCellMar>
              <w:tblLook w:val="04A0"/>
            </w:tblPr>
            <w:tblGrid>
              <w:gridCol w:w="658"/>
            </w:tblGrid>
            <w:tr w:rsidR="0031085D" w:rsidRPr="00AD03FA" w:rsidTr="00476282">
              <w:trPr>
                <w:trHeight w:val="346"/>
                <w:tblCellSpacing w:w="0" w:type="dxa"/>
              </w:trPr>
              <w:tc>
                <w:tcPr>
                  <w:tcW w:w="658" w:type="dxa"/>
                  <w:tcBorders>
                    <w:top w:val="nil"/>
                    <w:left w:val="nil"/>
                    <w:bottom w:val="nil"/>
                    <w:right w:val="nil"/>
                  </w:tcBorders>
                  <w:shd w:val="clear" w:color="auto" w:fill="auto"/>
                  <w:noWrap/>
                  <w:vAlign w:val="bottom"/>
                </w:tcPr>
                <w:p w:rsidR="0031085D" w:rsidRPr="00AD03FA" w:rsidRDefault="0031085D" w:rsidP="00476282"/>
              </w:tc>
            </w:tr>
          </w:tbl>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r w:rsidR="0031085D" w:rsidRPr="00AD03FA" w:rsidTr="00476282">
        <w:trPr>
          <w:trHeight w:val="346"/>
        </w:trPr>
        <w:tc>
          <w:tcPr>
            <w:tcW w:w="1132"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5"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2462"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c>
          <w:tcPr>
            <w:tcW w:w="336" w:type="dxa"/>
            <w:tcBorders>
              <w:top w:val="nil"/>
              <w:left w:val="nil"/>
              <w:bottom w:val="nil"/>
              <w:right w:val="nil"/>
            </w:tcBorders>
            <w:shd w:val="clear" w:color="auto" w:fill="auto"/>
            <w:noWrap/>
            <w:vAlign w:val="bottom"/>
          </w:tcPr>
          <w:p w:rsidR="0031085D" w:rsidRPr="00AD03FA" w:rsidRDefault="0031085D" w:rsidP="00476282"/>
        </w:tc>
      </w:tr>
    </w:tbl>
    <w:p w:rsidR="0031085D" w:rsidRPr="00AD03FA" w:rsidRDefault="0031085D" w:rsidP="0031085D">
      <w:pPr>
        <w:keepNext/>
        <w:keepLines/>
        <w:spacing w:after="68" w:line="259" w:lineRule="exact"/>
        <w:rPr>
          <w:rStyle w:val="24"/>
          <w:rFonts w:eastAsia="Arial Unicode MS"/>
          <w:noProof/>
        </w:rPr>
      </w:pPr>
      <w:bookmarkStart w:id="4" w:name="bookmark8"/>
    </w:p>
    <w:p w:rsidR="0031085D" w:rsidRPr="00AD03FA" w:rsidRDefault="0031085D" w:rsidP="0031085D">
      <w:pPr>
        <w:jc w:val="center"/>
        <w:rPr>
          <w:b/>
          <w:color w:val="FF0000"/>
        </w:rPr>
      </w:pPr>
      <w:r w:rsidRPr="00AD03FA">
        <w:rPr>
          <w:b/>
          <w:color w:val="FF0000"/>
        </w:rPr>
        <w:t>Процент выполнения заданий типа С</w:t>
      </w:r>
    </w:p>
    <w:p w:rsidR="0031085D" w:rsidRPr="00AD03FA" w:rsidRDefault="0031085D" w:rsidP="0031085D">
      <w:pPr>
        <w:jc w:val="center"/>
        <w:rPr>
          <w:b/>
          <w:color w:val="FF0000"/>
        </w:rPr>
      </w:pPr>
      <w:r w:rsidRPr="00AD03FA">
        <w:rPr>
          <w:b/>
          <w:color w:val="FF0000"/>
        </w:rPr>
        <w:t xml:space="preserve"> выпускниками общеобразовательных учреждений</w:t>
      </w:r>
    </w:p>
    <w:p w:rsidR="0031085D" w:rsidRPr="00AD03FA" w:rsidRDefault="0031085D" w:rsidP="0031085D">
      <w:pPr>
        <w:keepNext/>
        <w:keepLines/>
        <w:spacing w:before="102" w:after="37" w:line="220" w:lineRule="exact"/>
        <w:rPr>
          <w:rStyle w:val="24"/>
          <w:rFonts w:eastAsia="Arial Unicode MS"/>
          <w:b/>
        </w:rPr>
      </w:pPr>
      <w:bookmarkStart w:id="5" w:name="bookmark9"/>
      <w:bookmarkEnd w:id="4"/>
    </w:p>
    <w:p w:rsidR="0031085D" w:rsidRPr="00AD03FA" w:rsidRDefault="0031085D" w:rsidP="0031085D">
      <w:pPr>
        <w:keepNext/>
        <w:keepLines/>
        <w:spacing w:before="102" w:after="37" w:line="220" w:lineRule="exact"/>
        <w:rPr>
          <w:rStyle w:val="24"/>
          <w:rFonts w:eastAsia="Arial Unicode MS"/>
          <w:b/>
        </w:rPr>
      </w:pPr>
    </w:p>
    <w:p w:rsidR="0031085D" w:rsidRPr="00AD03FA" w:rsidRDefault="0031085D" w:rsidP="0031085D">
      <w:pPr>
        <w:keepNext/>
        <w:keepLines/>
        <w:spacing w:before="102" w:after="37" w:line="220" w:lineRule="exact"/>
        <w:jc w:val="center"/>
        <w:rPr>
          <w:rStyle w:val="24"/>
          <w:rFonts w:eastAsia="Arial Unicode MS"/>
          <w:b/>
        </w:rPr>
      </w:pPr>
      <w:r w:rsidRPr="00AD03FA">
        <w:rPr>
          <w:rStyle w:val="24"/>
          <w:rFonts w:eastAsia="Arial Unicode MS"/>
          <w:b/>
        </w:rPr>
        <w:t>Общие выводы и рекомендации</w:t>
      </w:r>
      <w:bookmarkEnd w:id="5"/>
    </w:p>
    <w:p w:rsidR="0031085D" w:rsidRPr="00AD03FA" w:rsidRDefault="0031085D" w:rsidP="0031085D">
      <w:pPr>
        <w:keepNext/>
        <w:keepLines/>
        <w:spacing w:before="102" w:after="37" w:line="220" w:lineRule="exact"/>
        <w:ind w:firstLine="20"/>
        <w:jc w:val="center"/>
        <w:rPr>
          <w:b/>
        </w:rPr>
      </w:pPr>
    </w:p>
    <w:p w:rsidR="0031085D" w:rsidRPr="00AD03FA" w:rsidRDefault="0031085D" w:rsidP="0031085D">
      <w:pPr>
        <w:pStyle w:val="25"/>
        <w:shd w:val="clear" w:color="auto" w:fill="auto"/>
        <w:spacing w:before="0"/>
        <w:ind w:left="20" w:right="20" w:firstLine="680"/>
        <w:jc w:val="both"/>
        <w:rPr>
          <w:rStyle w:val="11"/>
          <w:rFonts w:ascii="Times New Roman" w:hAnsi="Times New Roman" w:cs="Times New Roman"/>
        </w:rPr>
      </w:pPr>
      <w:r w:rsidRPr="00AD03FA">
        <w:rPr>
          <w:rStyle w:val="11"/>
          <w:rFonts w:ascii="Times New Roman" w:hAnsi="Times New Roman" w:cs="Times New Roman"/>
        </w:rPr>
        <w:t>Результаты ЕГЭ по русскому языку убеждают в необходимости использования в работе учи</w:t>
      </w:r>
      <w:r w:rsidRPr="00AD03FA">
        <w:rPr>
          <w:rStyle w:val="11"/>
          <w:rFonts w:ascii="Times New Roman" w:hAnsi="Times New Roman" w:cs="Times New Roman"/>
        </w:rPr>
        <w:softHyphen/>
        <w:t xml:space="preserve">теля современных способов проверки знаний, умений и навыков учащихся, применение единого критериального подхода к оценке творческих работ учащихся. </w:t>
      </w:r>
    </w:p>
    <w:p w:rsidR="0031085D" w:rsidRPr="00AD03FA" w:rsidRDefault="0031085D" w:rsidP="0031085D">
      <w:pPr>
        <w:pStyle w:val="25"/>
        <w:shd w:val="clear" w:color="auto" w:fill="auto"/>
        <w:spacing w:before="0"/>
        <w:ind w:left="20" w:right="20" w:firstLine="680"/>
        <w:jc w:val="both"/>
        <w:rPr>
          <w:rFonts w:ascii="Times New Roman" w:hAnsi="Times New Roman" w:cs="Times New Roman"/>
          <w:sz w:val="24"/>
          <w:szCs w:val="24"/>
        </w:rPr>
      </w:pPr>
      <w:r w:rsidRPr="00AD03FA">
        <w:rPr>
          <w:rStyle w:val="11"/>
          <w:rFonts w:ascii="Times New Roman" w:hAnsi="Times New Roman" w:cs="Times New Roman"/>
        </w:rPr>
        <w:t>Анализ результатов единого государственного экзамена по русскому языку в 2010 году позволил выработать следующие рекомендации:</w:t>
      </w:r>
    </w:p>
    <w:p w:rsidR="0031085D" w:rsidRPr="00AD03FA" w:rsidRDefault="0031085D" w:rsidP="006C2E69">
      <w:pPr>
        <w:pStyle w:val="25"/>
        <w:numPr>
          <w:ilvl w:val="0"/>
          <w:numId w:val="6"/>
        </w:numPr>
        <w:shd w:val="clear" w:color="auto" w:fill="auto"/>
        <w:tabs>
          <w:tab w:val="left" w:pos="250"/>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усилить коммуникативную направленность преподавания школьного курса русского языка, на уроках больше внимания уделять анализу текстов различных стилей и типов речи;</w:t>
      </w:r>
    </w:p>
    <w:p w:rsidR="0031085D" w:rsidRPr="00AD03FA" w:rsidRDefault="0031085D" w:rsidP="006C2E69">
      <w:pPr>
        <w:pStyle w:val="25"/>
        <w:numPr>
          <w:ilvl w:val="0"/>
          <w:numId w:val="6"/>
        </w:numPr>
        <w:shd w:val="clear" w:color="auto" w:fill="auto"/>
        <w:tabs>
          <w:tab w:val="left" w:pos="207"/>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целенаправленно развивать монологическую речь учащихся как системообразующий фактор рече</w:t>
      </w:r>
      <w:r w:rsidRPr="00AD03FA">
        <w:rPr>
          <w:rStyle w:val="11"/>
          <w:rFonts w:ascii="Times New Roman" w:hAnsi="Times New Roman" w:cs="Times New Roman"/>
        </w:rPr>
        <w:softHyphen/>
        <w:t>вой культуры;</w:t>
      </w:r>
    </w:p>
    <w:p w:rsidR="0031085D" w:rsidRPr="00AD03FA" w:rsidRDefault="0031085D" w:rsidP="006C2E69">
      <w:pPr>
        <w:pStyle w:val="25"/>
        <w:numPr>
          <w:ilvl w:val="0"/>
          <w:numId w:val="6"/>
        </w:numPr>
        <w:shd w:val="clear" w:color="auto" w:fill="auto"/>
        <w:tabs>
          <w:tab w:val="left" w:pos="217"/>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формировать умение рассуждать на предложенную тему с формулированием тезисов, аргументов и выводов;</w:t>
      </w:r>
    </w:p>
    <w:p w:rsidR="0031085D" w:rsidRPr="00AD03FA" w:rsidRDefault="0031085D" w:rsidP="006C2E69">
      <w:pPr>
        <w:pStyle w:val="25"/>
        <w:numPr>
          <w:ilvl w:val="0"/>
          <w:numId w:val="6"/>
        </w:numPr>
        <w:shd w:val="clear" w:color="auto" w:fill="auto"/>
        <w:tabs>
          <w:tab w:val="left" w:pos="222"/>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последовательно отрабатывать навыки рационального чтения учебных, научно-популярных, пуб</w:t>
      </w:r>
      <w:r w:rsidRPr="00AD03FA">
        <w:rPr>
          <w:rStyle w:val="11"/>
          <w:rFonts w:ascii="Times New Roman" w:hAnsi="Times New Roman" w:cs="Times New Roman"/>
        </w:rPr>
        <w:softHyphen/>
        <w:t>лицистических текстов, формировать на этой основе умения работать с книгой;</w:t>
      </w:r>
    </w:p>
    <w:p w:rsidR="0031085D" w:rsidRPr="00AD03FA" w:rsidRDefault="0031085D" w:rsidP="006C2E69">
      <w:pPr>
        <w:pStyle w:val="25"/>
        <w:numPr>
          <w:ilvl w:val="0"/>
          <w:numId w:val="6"/>
        </w:numPr>
        <w:shd w:val="clear" w:color="auto" w:fill="auto"/>
        <w:tabs>
          <w:tab w:val="left" w:pos="217"/>
        </w:tabs>
        <w:spacing w:before="0"/>
        <w:ind w:left="20" w:right="20" w:firstLine="0"/>
        <w:jc w:val="both"/>
        <w:rPr>
          <w:rFonts w:ascii="Times New Roman" w:hAnsi="Times New Roman" w:cs="Times New Roman"/>
          <w:sz w:val="24"/>
          <w:szCs w:val="24"/>
        </w:rPr>
      </w:pPr>
      <w:r w:rsidRPr="00AD03FA">
        <w:rPr>
          <w:rStyle w:val="11"/>
          <w:rFonts w:ascii="Times New Roman" w:hAnsi="Times New Roman" w:cs="Times New Roman"/>
        </w:rPr>
        <w:t>важно обеспечить регулярное повторение ранее изученных разделов курса русского языка, нала</w:t>
      </w:r>
      <w:r w:rsidRPr="00AD03FA">
        <w:rPr>
          <w:rStyle w:val="11"/>
          <w:rFonts w:ascii="Times New Roman" w:hAnsi="Times New Roman" w:cs="Times New Roman"/>
        </w:rPr>
        <w:softHyphen/>
        <w:t>дить систему тестового тематического контроля;</w:t>
      </w:r>
    </w:p>
    <w:p w:rsidR="0031085D" w:rsidRPr="00AD03FA" w:rsidRDefault="0031085D" w:rsidP="006C2E69">
      <w:pPr>
        <w:pStyle w:val="25"/>
        <w:numPr>
          <w:ilvl w:val="0"/>
          <w:numId w:val="6"/>
        </w:numPr>
        <w:shd w:val="clear" w:color="auto" w:fill="auto"/>
        <w:tabs>
          <w:tab w:val="left" w:pos="222"/>
        </w:tabs>
        <w:spacing w:before="0"/>
        <w:ind w:left="720" w:right="20" w:firstLine="0"/>
        <w:jc w:val="both"/>
        <w:rPr>
          <w:rStyle w:val="11"/>
          <w:rFonts w:ascii="Times New Roman" w:hAnsi="Times New Roman" w:cs="Times New Roman"/>
        </w:rPr>
      </w:pPr>
      <w:r w:rsidRPr="00AD03FA">
        <w:rPr>
          <w:rStyle w:val="11"/>
          <w:rFonts w:ascii="Times New Roman" w:hAnsi="Times New Roman" w:cs="Times New Roman"/>
        </w:rPr>
        <w:t>систематически поддерживать и совершенствовать орфографические и пунктуационные навыки школьников с помощью различных тренировочных упражнений;</w:t>
      </w:r>
    </w:p>
    <w:p w:rsidR="0031085D" w:rsidRPr="00AD03FA" w:rsidRDefault="0031085D" w:rsidP="006C2E69">
      <w:pPr>
        <w:pStyle w:val="25"/>
        <w:numPr>
          <w:ilvl w:val="0"/>
          <w:numId w:val="6"/>
        </w:numPr>
        <w:shd w:val="clear" w:color="auto" w:fill="auto"/>
        <w:tabs>
          <w:tab w:val="left" w:pos="222"/>
        </w:tabs>
        <w:spacing w:before="0"/>
        <w:ind w:left="720" w:right="20" w:firstLine="0"/>
        <w:jc w:val="both"/>
        <w:rPr>
          <w:rStyle w:val="11"/>
          <w:rFonts w:ascii="Times New Roman" w:hAnsi="Times New Roman" w:cs="Times New Roman"/>
        </w:rPr>
      </w:pPr>
      <w:r w:rsidRPr="00AD03FA">
        <w:rPr>
          <w:rStyle w:val="11"/>
          <w:rFonts w:ascii="Times New Roman" w:hAnsi="Times New Roman" w:cs="Times New Roman"/>
        </w:rPr>
        <w:t>на уроках русского языка максимально реализовывать межпредметные связи (предметов филоло</w:t>
      </w:r>
      <w:r w:rsidRPr="00AD03FA">
        <w:rPr>
          <w:rStyle w:val="11"/>
          <w:rFonts w:ascii="Times New Roman" w:hAnsi="Times New Roman" w:cs="Times New Roman"/>
        </w:rPr>
        <w:softHyphen/>
        <w:t xml:space="preserve">гического цикла). </w:t>
      </w:r>
    </w:p>
    <w:p w:rsidR="0031085D" w:rsidRPr="00AD03FA" w:rsidRDefault="0031085D" w:rsidP="006C2E69">
      <w:pPr>
        <w:pStyle w:val="25"/>
        <w:numPr>
          <w:ilvl w:val="0"/>
          <w:numId w:val="6"/>
        </w:numPr>
        <w:shd w:val="clear" w:color="auto" w:fill="auto"/>
        <w:tabs>
          <w:tab w:val="left" w:pos="222"/>
        </w:tabs>
        <w:spacing w:before="0" w:line="264" w:lineRule="exact"/>
        <w:ind w:left="720" w:right="20" w:firstLine="0"/>
        <w:jc w:val="both"/>
        <w:rPr>
          <w:rStyle w:val="11"/>
          <w:rFonts w:ascii="Times New Roman" w:hAnsi="Times New Roman" w:cs="Times New Roman"/>
        </w:rPr>
      </w:pPr>
      <w:r w:rsidRPr="00AD03FA">
        <w:rPr>
          <w:rStyle w:val="11"/>
          <w:rFonts w:ascii="Times New Roman" w:hAnsi="Times New Roman" w:cs="Times New Roman"/>
        </w:rPr>
        <w:t>Впоследствии эти знания могут быть использованы учащимися при написании со</w:t>
      </w:r>
      <w:r w:rsidRPr="00AD03FA">
        <w:rPr>
          <w:rStyle w:val="11"/>
          <w:rFonts w:ascii="Times New Roman" w:hAnsi="Times New Roman" w:cs="Times New Roman"/>
        </w:rPr>
        <w:softHyphen/>
        <w:t>чинения по прочитанному тексту;</w:t>
      </w:r>
    </w:p>
    <w:p w:rsidR="0031085D" w:rsidRPr="00AD03FA" w:rsidRDefault="0031085D" w:rsidP="006C2E69">
      <w:pPr>
        <w:pStyle w:val="25"/>
        <w:numPr>
          <w:ilvl w:val="0"/>
          <w:numId w:val="6"/>
        </w:numPr>
        <w:shd w:val="clear" w:color="auto" w:fill="auto"/>
        <w:tabs>
          <w:tab w:val="left" w:pos="222"/>
        </w:tabs>
        <w:spacing w:before="0" w:line="264" w:lineRule="exact"/>
        <w:ind w:left="720" w:right="20" w:firstLine="0"/>
        <w:jc w:val="both"/>
        <w:rPr>
          <w:rFonts w:ascii="Times New Roman" w:hAnsi="Times New Roman" w:cs="Times New Roman"/>
          <w:sz w:val="24"/>
          <w:szCs w:val="24"/>
        </w:rPr>
      </w:pPr>
      <w:r w:rsidRPr="00AD03FA">
        <w:rPr>
          <w:rStyle w:val="11"/>
          <w:rFonts w:ascii="Times New Roman" w:hAnsi="Times New Roman" w:cs="Times New Roman"/>
        </w:rPr>
        <w:t>- по К4 учащийся может получить максимально 3 балла, если один из аргументов взят из художест</w:t>
      </w:r>
      <w:r w:rsidRPr="00AD03FA">
        <w:rPr>
          <w:rStyle w:val="11"/>
          <w:rFonts w:ascii="Times New Roman" w:hAnsi="Times New Roman" w:cs="Times New Roman"/>
        </w:rPr>
        <w:softHyphen/>
        <w:t>венной, публицистической или научной литературы. При этом приоритетной считается опора на ли</w:t>
      </w:r>
      <w:r w:rsidRPr="00AD03FA">
        <w:rPr>
          <w:rStyle w:val="11"/>
          <w:rFonts w:ascii="Times New Roman" w:hAnsi="Times New Roman" w:cs="Times New Roman"/>
        </w:rPr>
        <w:softHyphen/>
        <w:t>тературные произведения школьной программы, поэтому необходимо усилить подготовку учащихся по литературе.</w:t>
      </w:r>
    </w:p>
    <w:p w:rsidR="0031085D" w:rsidRPr="00AD03FA" w:rsidRDefault="0031085D" w:rsidP="0031085D">
      <w:pPr>
        <w:rPr>
          <w:b/>
          <w:sz w:val="28"/>
          <w:szCs w:val="28"/>
        </w:rPr>
      </w:pPr>
    </w:p>
    <w:p w:rsidR="0031085D" w:rsidRDefault="0031085D" w:rsidP="0031085D">
      <w:pPr>
        <w:rPr>
          <w:b/>
          <w:sz w:val="28"/>
          <w:szCs w:val="28"/>
        </w:rPr>
      </w:pPr>
    </w:p>
    <w:p w:rsid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 xml:space="preserve">математике </w:t>
      </w:r>
      <w:r w:rsidRPr="00AD03FA">
        <w:rPr>
          <w:rStyle w:val="24"/>
          <w:rFonts w:eastAsia="Arial Unicode MS"/>
          <w:b/>
          <w:sz w:val="28"/>
          <w:szCs w:val="28"/>
        </w:rPr>
        <w:t xml:space="preserve"> в 2010 году</w:t>
      </w:r>
    </w:p>
    <w:p w:rsidR="0031085D" w:rsidRPr="00853A4E" w:rsidRDefault="0031085D" w:rsidP="0031085D">
      <w:pPr>
        <w:autoSpaceDE w:val="0"/>
        <w:autoSpaceDN w:val="0"/>
        <w:adjustRightInd w:val="0"/>
        <w:ind w:firstLine="720"/>
        <w:jc w:val="center"/>
        <w:rPr>
          <w:rFonts w:ascii="TimesNewRomanPSMT" w:hAnsi="TimesNewRomanPSMT" w:cs="TimesNewRomanPSMT"/>
          <w:b/>
        </w:rPr>
      </w:pP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В целом, предложенная в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модель КИМ дает возможность достаточно полно</w:t>
      </w:r>
    </w:p>
    <w:p w:rsidR="0031085D" w:rsidRPr="00206DEF"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проверить комплекс основных умений, навыков и видов деятельности по предмету: использовать приобретенные знания и умения в практической деятельности и повседневной жизни; выполнять вычисления и преобразования; верно решать уравнения и неравенства; выполнять действия с функциями и геометрическими фигурами, с координатами и векторами; строить и исследовать математические модели и т.п.</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Каждый вариант КИМ ЕГЭ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состоял из двух частей, различающихся по проверяемым элементам содержания, уровню сложности, форме и количеству заданий. В части 1 содержалось 12 заданий с кратким ответом (В1–В12), в части 2 – 6 заданий с развернутым ответом (С1–С6).</w:t>
      </w:r>
    </w:p>
    <w:p w:rsidR="0031085D" w:rsidRPr="00744AE7"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По сравнению с предыдущими моделями КИМ общее число заданий было уменьшено с 25 до 18. В то же время было увеличено число заданий с кратким ответом (с 10 до 12) и с развернутым ответом (с 5 до 6). В следствие этого задания с развернутым ответом в общей структуре КИМ составили треть общего количества заданий, в отличие </w:t>
      </w:r>
      <w:r>
        <w:rPr>
          <w:rFonts w:ascii="TimesNewRomanPSMT" w:hAnsi="TimesNewRomanPSMT" w:cs="TimesNewRomanPSMT"/>
        </w:rPr>
        <w:lastRenderedPageBreak/>
        <w:t>от предыдущих моделей, в которых процент заданий с развернутым ответом составлял 13–19%.</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В каждом из вариантов КИМ были представлены задания по всем основным содержательным блокам курса математики, а именно: «Алгебра. Уравнения и неравенства» – 6</w:t>
      </w:r>
      <w:r w:rsidRPr="00744AE7">
        <w:rPr>
          <w:rFonts w:ascii="TimesNewRomanPSMT" w:hAnsi="TimesNewRomanPSMT" w:cs="TimesNewRomanPSMT"/>
        </w:rPr>
        <w:t xml:space="preserve"> </w:t>
      </w:r>
      <w:r>
        <w:rPr>
          <w:rFonts w:ascii="TimesNewRomanPSMT" w:hAnsi="TimesNewRomanPSMT" w:cs="TimesNewRomanPSMT"/>
        </w:rPr>
        <w:t>заданий (за правильное выполнение этих заданий экзаменуемые могли получить максимум 12 первичных баллов), «Функции и начала математического анализа» – 3 задания</w:t>
      </w:r>
      <w:r w:rsidRPr="00744AE7">
        <w:rPr>
          <w:rFonts w:ascii="TimesNewRomanPSMT" w:hAnsi="TimesNewRomanPSMT" w:cs="TimesNewRomanPSMT"/>
        </w:rPr>
        <w:t xml:space="preserve"> </w:t>
      </w:r>
      <w:r>
        <w:rPr>
          <w:rFonts w:ascii="TimesNewRomanPSMT" w:hAnsi="TimesNewRomanPSMT" w:cs="TimesNewRomanPSMT"/>
        </w:rPr>
        <w:t>(максимум – 6 первичных баллов), «Геометрия» – 5 заданий (максимум – 8 первичных</w:t>
      </w:r>
      <w:r w:rsidRPr="00744AE7">
        <w:rPr>
          <w:rFonts w:ascii="TimesNewRomanPSMT" w:hAnsi="TimesNewRomanPSMT" w:cs="TimesNewRomanPSMT"/>
        </w:rPr>
        <w:t xml:space="preserve"> </w:t>
      </w:r>
      <w:r>
        <w:rPr>
          <w:rFonts w:ascii="TimesNewRomanPSMT" w:hAnsi="TimesNewRomanPSMT" w:cs="TimesNewRomanPSMT"/>
        </w:rPr>
        <w:t>баллов), «Практико-ориентированные задачи» – 4 задания (максимум – 4 первичных балла).</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Задания В1–В12 предназначались для определения математической компетентности выпускников образовательных учреждений, реализующих программы среднего (полного) общего образования на базовом уровне.</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Задания С1–С6 предназначались для определения математической компетентности</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выпускников образовательных учреждений, реализующих программы среднего (полного)</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общего образования на профильном уровне и для дифференциации по уровню подготовки</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будущих студентов вузов.</w:t>
      </w:r>
      <w:r w:rsidRPr="00744AE7">
        <w:rPr>
          <w:rFonts w:ascii="TimesNewRomanPSMT" w:hAnsi="TimesNewRomanPSMT" w:cs="TimesNewRomanPSMT"/>
        </w:rPr>
        <w:t xml:space="preserve"> </w:t>
      </w:r>
      <w:r>
        <w:rPr>
          <w:rFonts w:ascii="TimesNewRomanPSMT" w:hAnsi="TimesNewRomanPSMT" w:cs="TimesNewRomanPSMT"/>
        </w:rPr>
        <w:t>Задания С1–С4 относились к повышенному уровню сложности, а задания С5, С6 – к</w:t>
      </w:r>
      <w:r w:rsidRPr="00744AE7">
        <w:rPr>
          <w:rFonts w:ascii="TimesNewRomanPSMT" w:hAnsi="TimesNewRomanPSMT" w:cs="TimesNewRomanPSMT"/>
        </w:rPr>
        <w:t xml:space="preserve"> </w:t>
      </w:r>
      <w:r>
        <w:rPr>
          <w:rFonts w:ascii="TimesNewRomanPSMT" w:hAnsi="TimesNewRomanPSMT" w:cs="TimesNewRomanPSMT"/>
        </w:rPr>
        <w:t>высокому уровню сложности.</w:t>
      </w:r>
      <w:r w:rsidRPr="00744AE7">
        <w:rPr>
          <w:rFonts w:ascii="TimesNewRomanPSMT" w:hAnsi="TimesNewRomanPSMT" w:cs="TimesNewRomanPSMT"/>
        </w:rPr>
        <w:t xml:space="preserve"> </w:t>
      </w:r>
      <w:r>
        <w:rPr>
          <w:rFonts w:ascii="TimesNewRomanPSMT" w:hAnsi="TimesNewRomanPSMT" w:cs="TimesNewRomanPSMT"/>
        </w:rPr>
        <w:t>Задания С1, С3 и С5 в целом были выдержаны в достаточно традиционном для учебных тем «Алгебра» и «Уравнения и неравенства» стиле. Задание С5 представляло собой</w:t>
      </w:r>
      <w:r w:rsidRPr="00744AE7">
        <w:rPr>
          <w:rFonts w:ascii="TimesNewRomanPSMT" w:hAnsi="TimesNewRomanPSMT" w:cs="TimesNewRomanPSMT"/>
        </w:rPr>
        <w:t xml:space="preserve"> </w:t>
      </w:r>
      <w:r>
        <w:rPr>
          <w:rFonts w:ascii="TimesNewRomanPSMT" w:hAnsi="TimesNewRomanPSMT" w:cs="TimesNewRomanPSMT"/>
        </w:rPr>
        <w:t>задачу с параметром.</w:t>
      </w:r>
      <w:r w:rsidRPr="00744AE7">
        <w:rPr>
          <w:rFonts w:ascii="TimesNewRomanPSMT" w:hAnsi="TimesNewRomanPSMT" w:cs="TimesNewRomanPSMT"/>
        </w:rPr>
        <w:t xml:space="preserve"> </w:t>
      </w:r>
      <w:r>
        <w:rPr>
          <w:rFonts w:ascii="TimesNewRomanPSMT" w:hAnsi="TimesNewRomanPSMT" w:cs="TimesNewRomanPSMT"/>
        </w:rPr>
        <w:t>Задание С2 являлось стереометрической задачей.</w:t>
      </w:r>
      <w:r w:rsidRPr="00744AE7">
        <w:rPr>
          <w:rFonts w:ascii="TimesNewRomanPSMT" w:hAnsi="TimesNewRomanPSMT" w:cs="TimesNewRomanPSMT"/>
        </w:rPr>
        <w:t xml:space="preserve"> </w:t>
      </w:r>
      <w:r>
        <w:rPr>
          <w:rFonts w:ascii="TimesNewRomanPSMT" w:hAnsi="TimesNewRomanPSMT" w:cs="TimesNewRomanPSMT"/>
        </w:rPr>
        <w:t>Положение дел, сложившееся в последние 10–15 лет с преподаванием геометрии в школах, можно определить</w:t>
      </w:r>
      <w:r w:rsidRPr="00744AE7">
        <w:rPr>
          <w:rFonts w:ascii="TimesNewRomanPSMT" w:hAnsi="TimesNewRomanPSMT" w:cs="TimesNewRomanPSMT"/>
        </w:rPr>
        <w:t xml:space="preserve"> </w:t>
      </w:r>
      <w:r>
        <w:rPr>
          <w:rFonts w:ascii="TimesNewRomanPSMT" w:hAnsi="TimesNewRomanPSMT" w:cs="TimesNewRomanPSMT"/>
        </w:rPr>
        <w:t>как крайне тяжелое. В частности, готовясь к экзамену по алгебре и началам анализа,</w:t>
      </w:r>
      <w:r w:rsidRPr="008B3D39">
        <w:rPr>
          <w:rFonts w:ascii="TimesNewRomanPSMT" w:hAnsi="TimesNewRomanPSMT" w:cs="TimesNewRomanPSMT"/>
        </w:rPr>
        <w:t xml:space="preserve"> </w:t>
      </w:r>
      <w:r>
        <w:rPr>
          <w:rFonts w:ascii="TimesNewRomanPSMT" w:hAnsi="TimesNewRomanPSMT" w:cs="TimesNewRomanPSMT"/>
        </w:rPr>
        <w:t xml:space="preserve">старшеклассники фактически переставали изучать стереометрию, особенно во втором полугодии XI класса. Поэтому при составлении КИМ ЕГЭ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стереометрическая задача</w:t>
      </w:r>
      <w:r w:rsidRPr="008B3D39">
        <w:rPr>
          <w:rFonts w:ascii="TimesNewRomanPSMT" w:hAnsi="TimesNewRomanPSMT" w:cs="TimesNewRomanPSMT"/>
        </w:rPr>
        <w:t xml:space="preserve"> </w:t>
      </w:r>
      <w:r>
        <w:rPr>
          <w:rFonts w:ascii="TimesNewRomanPSMT" w:hAnsi="TimesNewRomanPSMT" w:cs="TimesNewRomanPSMT"/>
        </w:rPr>
        <w:t>позиционировалась как посильная для большинства успевающих выпускников. Наконец, в</w:t>
      </w:r>
      <w:r w:rsidRPr="008B3D39">
        <w:rPr>
          <w:rFonts w:ascii="TimesNewRomanPSMT" w:hAnsi="TimesNewRomanPSMT" w:cs="TimesNewRomanPSMT"/>
        </w:rPr>
        <w:t xml:space="preserve"> </w:t>
      </w:r>
      <w:r>
        <w:rPr>
          <w:rFonts w:ascii="TimesNewRomanPSMT" w:hAnsi="TimesNewRomanPSMT" w:cs="TimesNewRomanPSMT"/>
        </w:rPr>
        <w:t>критериях оценивания выполнения задачи С2 было указано, что для получения максимального балла (при верных вычислениях) достаточным являлось правильное определение и изображение предложенной стереометрической конфигурации.</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Проведение ЕГЭ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именно как экзамена по математике позволило включить в</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экзаменационную работу планиметрическую задачу С4. Она была более сложной, чем С2,</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и при проверке ее выполнения предполагалось более тщательное отношение к доказательной составляющей решений выпускников.</w:t>
      </w:r>
      <w:r w:rsidRPr="008B3D39">
        <w:rPr>
          <w:rFonts w:ascii="TimesNewRomanPSMT" w:hAnsi="TimesNewRomanPSMT" w:cs="TimesNewRomanPSMT"/>
        </w:rPr>
        <w:t xml:space="preserve"> </w:t>
      </w:r>
      <w:r>
        <w:rPr>
          <w:rFonts w:ascii="TimesNewRomanPSMT" w:hAnsi="TimesNewRomanPSMT" w:cs="TimesNewRomanPSMT"/>
        </w:rPr>
        <w:t>Задание С6 высокого уровня сложности было составлено таким образом, что, с одной стороны, тематически оно вполне было доступно ученикам основной школы, а с другой стороны, для его решения требовалась не столько формальная математическая образованность (знание терминов, формул, правил, готовых алгоритмов), сколько общая математическая культура, т.е. сформированная привычка самостоятельно ориентироваться в математической ситуации, строить и исследовать простые математические модели.</w:t>
      </w:r>
      <w:r w:rsidRPr="008B3D39">
        <w:rPr>
          <w:rFonts w:ascii="TimesNewRomanPSMT" w:hAnsi="TimesNewRomanPSMT" w:cs="TimesNewRomanPSMT"/>
        </w:rPr>
        <w:t xml:space="preserve"> </w:t>
      </w:r>
    </w:p>
    <w:p w:rsidR="0031085D" w:rsidRPr="008B3D39" w:rsidRDefault="0031085D" w:rsidP="0031085D">
      <w:pPr>
        <w:autoSpaceDE w:val="0"/>
        <w:autoSpaceDN w:val="0"/>
        <w:adjustRightInd w:val="0"/>
        <w:ind w:firstLine="720"/>
        <w:jc w:val="both"/>
        <w:rPr>
          <w:rFonts w:ascii="TimesNewRomanPSMT" w:hAnsi="TimesNewRomanPSMT" w:cs="TimesNewRomanPSMT"/>
        </w:rPr>
      </w:pPr>
    </w:p>
    <w:p w:rsidR="0031085D" w:rsidRDefault="0031085D" w:rsidP="0031085D">
      <w:pPr>
        <w:autoSpaceDE w:val="0"/>
        <w:autoSpaceDN w:val="0"/>
        <w:adjustRightInd w:val="0"/>
        <w:ind w:firstLine="720"/>
        <w:jc w:val="both"/>
        <w:rPr>
          <w:rFonts w:ascii="TimesNewRomanPS-BoldMT" w:hAnsi="TimesNewRomanPS-BoldMT" w:cs="TimesNewRomanPS-BoldMT"/>
          <w:b/>
          <w:bCs/>
        </w:rPr>
      </w:pPr>
      <w:r>
        <w:rPr>
          <w:rFonts w:ascii="TimesNewRomanPS-BoldMT" w:hAnsi="TimesNewRomanPS-BoldMT" w:cs="TimesNewRomanPS-BoldMT"/>
          <w:b/>
          <w:bCs/>
        </w:rPr>
        <w:t xml:space="preserve"> Анализ результатов выполнения экзаменационной работы</w:t>
      </w:r>
    </w:p>
    <w:p w:rsidR="0031085D" w:rsidRPr="009F7FA1" w:rsidRDefault="0031085D" w:rsidP="0031085D">
      <w:pPr>
        <w:autoSpaceDE w:val="0"/>
        <w:autoSpaceDN w:val="0"/>
        <w:adjustRightInd w:val="0"/>
        <w:ind w:firstLine="720"/>
        <w:jc w:val="both"/>
        <w:rPr>
          <w:rFonts w:ascii="TimesNewRomanPS-BoldMT" w:hAnsi="TimesNewRomanPS-BoldMT" w:cs="TimesNewRomanPS-BoldMT"/>
          <w:b/>
          <w:bCs/>
        </w:rPr>
      </w:pPr>
      <w:r>
        <w:rPr>
          <w:rFonts w:ascii="TimesNewRomanPSMT" w:hAnsi="TimesNewRomanPSMT" w:cs="TimesNewRomanPSMT"/>
        </w:rPr>
        <w:t xml:space="preserve">Экзамен по математике являлся одним из двух обязательных экзаменов. Основную массу участников составили выпускники общеобразовательных школ. Всего - 1268 участников, средний балл - 44,29. Лучшие результаты: 81 балл (г.№125), 77 баллов – 2 участника (г.125, шк.№22), 75 баллов – 3 участника, (шк.№72, 144), 73 балла – 7 участников (шк.№72, 84, 141, </w:t>
      </w:r>
      <w:smartTag w:uri="urn:schemas-microsoft-com:office:smarttags" w:element="metricconverter">
        <w:smartTagPr>
          <w:attr w:name="ProductID" w:val="167, г"/>
        </w:smartTagPr>
        <w:r>
          <w:rPr>
            <w:rFonts w:ascii="TimesNewRomanPSMT" w:hAnsi="TimesNewRomanPSMT" w:cs="TimesNewRomanPSMT"/>
          </w:rPr>
          <w:t>167, г</w:t>
        </w:r>
      </w:smartTag>
      <w:r>
        <w:rPr>
          <w:rFonts w:ascii="TimesNewRomanPSMT" w:hAnsi="TimesNewRomanPSMT" w:cs="TimesNewRomanPSMT"/>
        </w:rPr>
        <w:t xml:space="preserve">.126, л.159), 71 балл – 4 участника ( шк. № 22, </w:t>
      </w:r>
      <w:smartTag w:uri="urn:schemas-microsoft-com:office:smarttags" w:element="metricconverter">
        <w:smartTagPr>
          <w:attr w:name="ProductID" w:val="72, л"/>
        </w:smartTagPr>
        <w:r>
          <w:rPr>
            <w:rFonts w:ascii="TimesNewRomanPSMT" w:hAnsi="TimesNewRomanPSMT" w:cs="TimesNewRomanPSMT"/>
          </w:rPr>
          <w:t>72, л</w:t>
        </w:r>
      </w:smartTag>
      <w:r>
        <w:rPr>
          <w:rFonts w:ascii="TimesNewRomanPSMT" w:hAnsi="TimesNewRomanPSMT" w:cs="TimesNewRomanPSMT"/>
        </w:rPr>
        <w:t xml:space="preserve">.159).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Рассмотрим итоги выполнения отдельных заданий экзаменационной работы всеми</w:t>
      </w:r>
    </w:p>
    <w:p w:rsidR="0031085D" w:rsidRDefault="0031085D" w:rsidP="0031085D">
      <w:pPr>
        <w:autoSpaceDE w:val="0"/>
        <w:autoSpaceDN w:val="0"/>
        <w:adjustRightInd w:val="0"/>
        <w:jc w:val="both"/>
        <w:rPr>
          <w:rFonts w:ascii="TimesNewRomanPS-ItalicMT" w:hAnsi="TimesNewRomanPS-ItalicMT" w:cs="TimesNewRomanPS-ItalicMT"/>
          <w:i/>
          <w:iCs/>
        </w:rPr>
      </w:pPr>
      <w:r>
        <w:rPr>
          <w:rFonts w:ascii="TimesNewRomanPSMT" w:hAnsi="TimesNewRomanPSMT" w:cs="TimesNewRomanPSMT"/>
        </w:rPr>
        <w:t xml:space="preserve">участниками экзамена. Усредненные результаты выполнения заданий В1–В12 представлены в таблице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7316"/>
        <w:gridCol w:w="1241"/>
      </w:tblGrid>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Номер</w:t>
            </w:r>
          </w:p>
          <w:p w:rsidR="0031085D" w:rsidRPr="00131B44" w:rsidRDefault="0031085D" w:rsidP="00476282">
            <w:pPr>
              <w:autoSpaceDE w:val="0"/>
              <w:autoSpaceDN w:val="0"/>
              <w:adjustRightInd w:val="0"/>
              <w:ind w:firstLine="720"/>
              <w:jc w:val="both"/>
              <w:rPr>
                <w:rFonts w:ascii="TimesNewRomanPSMT" w:hAnsi="TimesNewRomanPSMT" w:cs="TimesNewRomanPSMT"/>
                <w:lang w:val="en-US"/>
              </w:rPr>
            </w:pPr>
            <w:r w:rsidRPr="00131B44">
              <w:rPr>
                <w:rFonts w:ascii="TimesNewRomanPSMT" w:hAnsi="TimesNewRomanPSMT" w:cs="TimesNewRomanPSMT"/>
              </w:rPr>
              <w:t>з</w:t>
            </w:r>
            <w:r w:rsidRPr="00131B44">
              <w:rPr>
                <w:rFonts w:ascii="TimesNewRomanPSMT" w:hAnsi="TimesNewRomanPSMT" w:cs="TimesNewRomanPSMT"/>
              </w:rPr>
              <w:lastRenderedPageBreak/>
              <w:t>адания</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lastRenderedPageBreak/>
              <w:t>Проверяемые требования</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Процент выполне-</w:t>
            </w:r>
          </w:p>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lastRenderedPageBreak/>
              <w:t>ния</w:t>
            </w:r>
          </w:p>
        </w:tc>
      </w:tr>
      <w:tr w:rsidR="0031085D" w:rsidRPr="00131B44" w:rsidTr="00476282">
        <w:trPr>
          <w:trHeight w:val="545"/>
        </w:trPr>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lastRenderedPageBreak/>
              <w:t>В1</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использовать приобретенные знания и умения в практической деятельности и повседневной жизни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80 %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В2</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использовать приобретенные знания и умения в практической деятельности и повседневной жизни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91 %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В3</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решать уравнения и неравенства</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81 %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В4</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действия с геометрическими фигурами, координатами и векторами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74 %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В5</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использовать приобретенные знания и умения в практической деятельности и повседневной жизни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79 %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В6</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действия с геометрическими фигурами, координатами и векторами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85 %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В7</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вычисления и преобразования</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60 %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В8</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действия с функциями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46 %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В9</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действия с геометрическими фигурами, координатами и векторами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51 %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В10</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использовать приобретенные знания и умения в практической деятельности и повседневной жизни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55 %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В11</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выполнять действия с функциями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53 %</w:t>
            </w:r>
          </w:p>
        </w:tc>
      </w:tr>
      <w:tr w:rsidR="0031085D" w:rsidRPr="00131B44" w:rsidTr="00476282">
        <w:tc>
          <w:tcPr>
            <w:tcW w:w="1014"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В12</w:t>
            </w:r>
          </w:p>
        </w:tc>
        <w:tc>
          <w:tcPr>
            <w:tcW w:w="7316"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Уметь строить и исследовать простейшие математические модели</w:t>
            </w:r>
          </w:p>
        </w:tc>
        <w:tc>
          <w:tcPr>
            <w:tcW w:w="1241" w:type="dxa"/>
          </w:tcPr>
          <w:p w:rsidR="0031085D" w:rsidRPr="00131B44" w:rsidRDefault="0031085D" w:rsidP="00476282">
            <w:pPr>
              <w:autoSpaceDE w:val="0"/>
              <w:autoSpaceDN w:val="0"/>
              <w:adjustRightInd w:val="0"/>
              <w:ind w:firstLine="720"/>
              <w:jc w:val="both"/>
              <w:rPr>
                <w:rFonts w:ascii="TimesNewRomanPSMT" w:hAnsi="TimesNewRomanPSMT" w:cs="TimesNewRomanPSMT"/>
              </w:rPr>
            </w:pPr>
            <w:r w:rsidRPr="00131B44">
              <w:rPr>
                <w:rFonts w:ascii="TimesNewRomanPSMT" w:hAnsi="TimesNewRomanPSMT" w:cs="TimesNewRomanPSMT"/>
              </w:rPr>
              <w:t>47 %</w:t>
            </w:r>
          </w:p>
        </w:tc>
      </w:tr>
    </w:tbl>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Анализ данных, приведенных в таблице показывает, что задания В1–В12 по</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результатам их выполнения оказались разбитыми на две группы. В первой группе задания</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В1–В6, процент выполнения которых приближается к 80%, а во второй группе – задания</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В7–В12 – аналогичный процент близок к 50%.</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Процент выполнения (80%) простейшего практического задания В1 (выполнение</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действий с процентами в смоделированной жизненной ситуации) оказался меньше, нежели ожидалось: почти пятая часть участников экзамена не смогли верно решить задачу</w:t>
      </w:r>
    </w:p>
    <w:p w:rsidR="0031085D" w:rsidRPr="00085AB6"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уровня V–VI класса, например, такую: </w:t>
      </w:r>
      <w:r w:rsidRPr="00085AB6">
        <w:rPr>
          <w:rFonts w:ascii="TimesNewRomanPSMT" w:hAnsi="TimesNewRomanPSMT" w:cs="TimesNewRomanPSMT"/>
        </w:rPr>
        <w:t>«</w:t>
      </w:r>
      <w:r w:rsidRPr="00085AB6">
        <w:rPr>
          <w:rFonts w:ascii="TimesNewRomanPS-ItalicMT" w:hAnsi="TimesNewRomanPS-ItalicMT" w:cs="TimesNewRomanPS-ItalicMT"/>
          <w:i/>
          <w:iCs/>
        </w:rPr>
        <w:t>Тетрадь стоит 20 рублей. Какое наибольшее число таких тетрадей можно будет купить на 550 рублей после понижения цены на 20%?</w:t>
      </w:r>
      <w:r w:rsidRPr="00085AB6">
        <w:rPr>
          <w:rFonts w:ascii="TimesNewRomanPSMT" w:hAnsi="TimesNewRomanPSMT" w:cs="TimesNewRomanPSMT"/>
        </w:rPr>
        <w:t>»</w:t>
      </w:r>
      <w:r>
        <w:rPr>
          <w:rFonts w:ascii="TimesNewRomanPSMT" w:hAnsi="TimesNewRomanPSMT" w:cs="TimesNewRomanPSMT"/>
        </w:rPr>
        <w:t xml:space="preserve"> </w:t>
      </w:r>
      <w:r w:rsidRPr="00085AB6">
        <w:rPr>
          <w:rFonts w:ascii="TimesNewRomanPSMT" w:hAnsi="TimesNewRomanPSMT" w:cs="TimesNewRomanPSMT"/>
        </w:rPr>
        <w:t>Несомненно, без надежного освоения умения решать подобного рода базовые задачи бессмысленно проверять знание свойств логарифмов, тригонометрических тождеств и</w:t>
      </w:r>
      <w:r>
        <w:rPr>
          <w:rFonts w:ascii="TimesNewRomanPSMT" w:hAnsi="TimesNewRomanPSMT" w:cs="TimesNewRomanPSMT"/>
        </w:rPr>
        <w:t xml:space="preserve"> </w:t>
      </w:r>
      <w:r w:rsidRPr="00085AB6">
        <w:rPr>
          <w:rFonts w:ascii="TimesNewRomanPSMT" w:hAnsi="TimesNewRomanPSMT" w:cs="TimesNewRomanPSMT"/>
        </w:rPr>
        <w:t>т.п. Отметим, что задание В5 (также практического содержания) было выполнено столь</w:t>
      </w:r>
      <w:r>
        <w:rPr>
          <w:rFonts w:ascii="TimesNewRomanPSMT" w:hAnsi="TimesNewRomanPSMT" w:cs="TimesNewRomanPSMT"/>
        </w:rPr>
        <w:t xml:space="preserve"> </w:t>
      </w:r>
      <w:r w:rsidRPr="00085AB6">
        <w:rPr>
          <w:rFonts w:ascii="TimesNewRomanPSMT" w:hAnsi="TimesNewRomanPSMT" w:cs="TimesNewRomanPSMT"/>
        </w:rPr>
        <w:t>же успешно (79%), несмотря на то, что его условие приблизительно в два раза длиннее</w:t>
      </w:r>
      <w:r>
        <w:rPr>
          <w:rFonts w:ascii="TimesNewRomanPSMT" w:hAnsi="TimesNewRomanPSMT" w:cs="TimesNewRomanPSMT"/>
        </w:rPr>
        <w:t xml:space="preserve"> </w:t>
      </w:r>
      <w:r w:rsidRPr="00085AB6">
        <w:rPr>
          <w:rFonts w:ascii="TimesNewRomanPSMT" w:hAnsi="TimesNewRomanPSMT" w:cs="TimesNewRomanPSMT"/>
        </w:rPr>
        <w:t>и содержит таблицу данных. Скорее всего, причина в том, что в условии задания В5 нет</w:t>
      </w:r>
      <w:r>
        <w:rPr>
          <w:rFonts w:ascii="TimesNewRomanPSMT" w:hAnsi="TimesNewRomanPSMT" w:cs="TimesNewRomanPSMT"/>
        </w:rPr>
        <w:t xml:space="preserve"> пр</w:t>
      </w:r>
      <w:r w:rsidRPr="00085AB6">
        <w:rPr>
          <w:rFonts w:ascii="TimesNewRomanPSMT" w:hAnsi="TimesNewRomanPSMT" w:cs="TimesNewRomanPSMT"/>
        </w:rPr>
        <w:t>оцентов, а в задании В1 – есть. Настораживает тот факт, что простейшую задачу по тригонометрии прямоугольного треугольника (задание В4) не смогли правильно решить четверть участников экзамена, а стереометрическую задачу (задание В9) сделали менее половины экзаменуемых.</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В целом, характеризуя результаты выполнения заданий В7–В11, отметим, что их</w:t>
      </w:r>
      <w:r>
        <w:rPr>
          <w:rFonts w:ascii="TimesNewRomanPSMT" w:hAnsi="TimesNewRomanPSMT" w:cs="TimesNewRomanPSMT"/>
        </w:rPr>
        <w:t xml:space="preserve"> </w:t>
      </w:r>
      <w:r w:rsidRPr="00085AB6">
        <w:rPr>
          <w:rFonts w:ascii="TimesNewRomanPSMT" w:hAnsi="TimesNewRomanPSMT" w:cs="TimesNewRomanPSMT"/>
        </w:rPr>
        <w:t>выполнили от 40% до 6</w:t>
      </w:r>
      <w:r>
        <w:rPr>
          <w:rFonts w:ascii="TimesNewRomanPSMT" w:hAnsi="TimesNewRomanPSMT" w:cs="TimesNewRomanPSMT"/>
        </w:rPr>
        <w:t>0</w:t>
      </w:r>
      <w:r w:rsidRPr="00085AB6">
        <w:rPr>
          <w:rFonts w:ascii="TimesNewRomanPSMT" w:hAnsi="TimesNewRomanPSMT" w:cs="TimesNewRomanPSMT"/>
        </w:rPr>
        <w:t>% выпускников. Именно эти задания опираются на знания, полученные учащимися в старших классах. Таким образом, следует констатировать, что значительная часть учащихся общеобразовательной школы не усваивает материал последних</w:t>
      </w:r>
      <w:r>
        <w:rPr>
          <w:rFonts w:ascii="TimesNewRomanPSMT" w:hAnsi="TimesNewRomanPSMT" w:cs="TimesNewRomanPSMT"/>
        </w:rPr>
        <w:t xml:space="preserve">  </w:t>
      </w:r>
      <w:r w:rsidRPr="00085AB6">
        <w:rPr>
          <w:rFonts w:ascii="TimesNewRomanPSMT" w:hAnsi="TimesNewRomanPSMT" w:cs="TimesNewRomanPSMT"/>
        </w:rPr>
        <w:t>двух лет обучения.</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Около </w:t>
      </w:r>
      <w:r>
        <w:rPr>
          <w:rFonts w:ascii="TimesNewRomanPSMT" w:hAnsi="TimesNewRomanPSMT" w:cs="TimesNewRomanPSMT"/>
        </w:rPr>
        <w:t>25 %</w:t>
      </w:r>
      <w:r w:rsidRPr="00085AB6">
        <w:rPr>
          <w:rFonts w:ascii="TimesNewRomanPSMT" w:hAnsi="TimesNewRomanPSMT" w:cs="TimesNewRomanPSMT"/>
        </w:rPr>
        <w:t xml:space="preserve"> всех участников экзамена получили 1 или 2 балла за выполнение зада</w:t>
      </w:r>
      <w:r>
        <w:rPr>
          <w:rFonts w:ascii="TimesNewRomanPSMT" w:hAnsi="TimesNewRomanPSMT" w:cs="TimesNewRomanPSMT"/>
        </w:rPr>
        <w:t>ния С1</w:t>
      </w:r>
      <w:r w:rsidRPr="00085AB6">
        <w:rPr>
          <w:rFonts w:ascii="TimesNewRomanPSMT" w:hAnsi="TimesNewRomanPSMT" w:cs="TimesNewRomanPSMT"/>
        </w:rPr>
        <w:t xml:space="preserve">. </w:t>
      </w:r>
      <w:r>
        <w:rPr>
          <w:rFonts w:ascii="TimesNewRomanPSMT" w:hAnsi="TimesNewRomanPSMT" w:cs="TimesNewRomanPSMT"/>
        </w:rPr>
        <w:t xml:space="preserve">В школах № 72, 101 и г. 126 таких учащихся свыше 50 %.  </w:t>
      </w:r>
      <w:r w:rsidRPr="00085AB6">
        <w:rPr>
          <w:rFonts w:ascii="TimesNewRomanPSMT" w:hAnsi="TimesNewRomanPSMT" w:cs="TimesNewRomanPSMT"/>
        </w:rPr>
        <w:t xml:space="preserve">В целом </w:t>
      </w:r>
      <w:r>
        <w:rPr>
          <w:rFonts w:ascii="TimesNewRomanPSMT" w:hAnsi="TimesNewRomanPSMT" w:cs="TimesNewRomanPSMT"/>
        </w:rPr>
        <w:t xml:space="preserve">около 55 </w:t>
      </w:r>
      <w:r w:rsidRPr="00085AB6">
        <w:rPr>
          <w:rFonts w:ascii="TimesNewRomanPSMT" w:hAnsi="TimesNewRomanPSMT" w:cs="TimesNewRomanPSMT"/>
        </w:rPr>
        <w:lastRenderedPageBreak/>
        <w:t>% участников экзамена приступили к выполнению заданий с развернутым ответом, т.е. записывали свои решения. Обращает на себя внимание тот факт, что значительное количество участников, полностью или частично решая сложные задачи,</w:t>
      </w:r>
      <w:r>
        <w:rPr>
          <w:rFonts w:ascii="TimesNewRomanPSMT" w:hAnsi="TimesNewRomanPSMT" w:cs="TimesNewRomanPSMT"/>
        </w:rPr>
        <w:t xml:space="preserve"> </w:t>
      </w:r>
      <w:r w:rsidRPr="00085AB6">
        <w:rPr>
          <w:rFonts w:ascii="TimesNewRomanPSMT" w:hAnsi="TimesNewRomanPSMT" w:cs="TimesNewRomanPSMT"/>
        </w:rPr>
        <w:t>ошибались в более простых задачах. Это обстоятельство в дальнейшем следует учесть учителям при подготовке к ЕГЭ, ориентируя выпускников на серьезный подход к выполнению заданий первой части и тщательную проверку своих вычислений.</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За выполнение стереометрической задачи С2 ненулевой балл получили </w:t>
      </w:r>
      <w:r>
        <w:rPr>
          <w:rFonts w:ascii="TimesNewRomanPSMT" w:hAnsi="TimesNewRomanPSMT" w:cs="TimesNewRomanPSMT"/>
        </w:rPr>
        <w:t xml:space="preserve">7,6 </w:t>
      </w:r>
      <w:r w:rsidRPr="00085AB6">
        <w:rPr>
          <w:rFonts w:ascii="TimesNewRomanPSMT" w:hAnsi="TimesNewRomanPSMT" w:cs="TimesNewRomanPSMT"/>
        </w:rPr>
        <w:t>% участников экзамена. Так как, в соответствии с критериями проверки и оценки заданий с развернутым ответом, 1 балл выставлялся за верно опис</w:t>
      </w:r>
      <w:r>
        <w:rPr>
          <w:rFonts w:ascii="TimesNewRomanPSMT" w:hAnsi="TimesNewRomanPSMT" w:cs="TimesNewRomanPSMT"/>
        </w:rPr>
        <w:t>анную стереометрическую конфигу</w:t>
      </w:r>
      <w:r w:rsidRPr="00085AB6">
        <w:rPr>
          <w:rFonts w:ascii="TimesNewRomanPSMT" w:hAnsi="TimesNewRomanPSMT" w:cs="TimesNewRomanPSMT"/>
        </w:rPr>
        <w:t>рацию, получение 1 балла свидетельствует о недостаточном уровне вычислительной техники у выпускников.</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Достаточно неожиданными оказались результаты выполнения задания С3 (логарифмическое</w:t>
      </w:r>
      <w:r>
        <w:rPr>
          <w:rFonts w:ascii="TimesNewRomanPSMT" w:hAnsi="TimesNewRomanPSMT" w:cs="TimesNewRomanPSMT"/>
        </w:rPr>
        <w:t xml:space="preserve"> </w:t>
      </w:r>
      <w:r w:rsidRPr="00085AB6">
        <w:rPr>
          <w:rFonts w:ascii="TimesNewRomanPSMT" w:hAnsi="TimesNewRomanPSMT" w:cs="TimesNewRomanPSMT"/>
        </w:rPr>
        <w:t xml:space="preserve"> неравенство). К его выполнению приступало заметное количество (3</w:t>
      </w:r>
      <w:r>
        <w:rPr>
          <w:rFonts w:ascii="TimesNewRomanPSMT" w:hAnsi="TimesNewRomanPSMT" w:cs="TimesNewRomanPSMT"/>
        </w:rPr>
        <w:t>0</w:t>
      </w:r>
      <w:r w:rsidRPr="00085AB6">
        <w:rPr>
          <w:rFonts w:ascii="TimesNewRomanPSMT" w:hAnsi="TimesNewRomanPSMT" w:cs="TimesNewRomanPSMT"/>
        </w:rPr>
        <w:t>%) экзаменуемых и, боле</w:t>
      </w:r>
      <w:r>
        <w:rPr>
          <w:rFonts w:ascii="TimesNewRomanPSMT" w:hAnsi="TimesNewRomanPSMT" w:cs="TimesNewRomanPSMT"/>
        </w:rPr>
        <w:t xml:space="preserve">е того, весьма высок процент (10,2 </w:t>
      </w:r>
      <w:r w:rsidRPr="00085AB6">
        <w:rPr>
          <w:rFonts w:ascii="TimesNewRomanPSMT" w:hAnsi="TimesNewRomanPSMT" w:cs="TimesNewRomanPSMT"/>
        </w:rPr>
        <w:t>%) тех, кто верно перешел от логарифмического неравенства к рациональному или к системе рациональных неравенств.</w:t>
      </w:r>
      <w:r>
        <w:rPr>
          <w:rFonts w:ascii="TimesNewRomanPSMT" w:hAnsi="TimesNewRomanPSMT" w:cs="TimesNewRomanPSMT"/>
        </w:rPr>
        <w:t xml:space="preserve"> </w:t>
      </w:r>
      <w:r w:rsidRPr="00085AB6">
        <w:rPr>
          <w:rFonts w:ascii="TimesNewRomanPSMT" w:hAnsi="TimesNewRomanPSMT" w:cs="TimesNewRomanPSMT"/>
        </w:rPr>
        <w:t>Этот результат косвенно свидетельствует о достаточно высоком уровне освоения выпускниками темы «Логарифмы». В то же время, крайне малое количество участников экзамена, получивших за выполнение задания С3 более высокие баллы (0,8% – 2 балла, 1,5% – 3балла) показывает, что недостатки в подготовке связаны с базовыми умениями, (решение</w:t>
      </w:r>
      <w:r>
        <w:rPr>
          <w:rFonts w:ascii="TimesNewRomanPSMT" w:hAnsi="TimesNewRomanPSMT" w:cs="TimesNewRomanPSMT"/>
        </w:rPr>
        <w:t xml:space="preserve"> </w:t>
      </w:r>
      <w:r w:rsidRPr="00085AB6">
        <w:rPr>
          <w:rFonts w:ascii="TimesNewRomanPSMT" w:hAnsi="TimesNewRomanPSMT" w:cs="TimesNewRomanPSMT"/>
        </w:rPr>
        <w:t>рациональных неравенств, ОДЗ неравенств преобразования и т.п.).</w:t>
      </w:r>
    </w:p>
    <w:p w:rsidR="0031085D"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Так</w:t>
      </w:r>
      <w:r>
        <w:rPr>
          <w:rFonts w:ascii="TimesNewRomanPSMT" w:hAnsi="TimesNewRomanPSMT" w:cs="TimesNewRomanPSMT"/>
        </w:rPr>
        <w:t xml:space="preserve"> </w:t>
      </w:r>
      <w:r w:rsidRPr="00085AB6">
        <w:rPr>
          <w:rFonts w:ascii="TimesNewRomanPSMT" w:hAnsi="TimesNewRomanPSMT" w:cs="TimesNewRomanPSMT"/>
        </w:rPr>
        <w:t>же как и задания 1-й части, задания части 2 оказались разделенными на две</w:t>
      </w:r>
      <w:r>
        <w:rPr>
          <w:rFonts w:ascii="TimesNewRomanPSMT" w:hAnsi="TimesNewRomanPSMT" w:cs="TimesNewRomanPSMT"/>
        </w:rPr>
        <w:t xml:space="preserve"> </w:t>
      </w:r>
      <w:r w:rsidRPr="00085AB6">
        <w:rPr>
          <w:rFonts w:ascii="TimesNewRomanPSMT" w:hAnsi="TimesNewRomanPSMT" w:cs="TimesNewRomanPSMT"/>
        </w:rPr>
        <w:t>группы: С1–С3 (более 10% положительных результатов) и С4–С6 (менее 2% положительных результатов</w:t>
      </w:r>
      <w:r w:rsidRPr="006A2029">
        <w:rPr>
          <w:rFonts w:ascii="TimesNewRomanPSMT" w:hAnsi="TimesNewRomanPSMT" w:cs="TimesNewRomanPSMT"/>
        </w:rPr>
        <w:t>:</w:t>
      </w:r>
      <w:r>
        <w:rPr>
          <w:rFonts w:ascii="TimesNewRomanPSMT" w:hAnsi="TimesNewRomanPSMT" w:cs="TimesNewRomanPSMT"/>
        </w:rPr>
        <w:t xml:space="preserve"> С4 – 0,9%,  С5 – 1,7 %, С6 – 1,3 %</w:t>
      </w:r>
      <w:r w:rsidRPr="00085AB6">
        <w:rPr>
          <w:rFonts w:ascii="TimesNewRomanPSMT" w:hAnsi="TimesNewRomanPSMT" w:cs="TimesNewRomanPSMT"/>
        </w:rPr>
        <w:t>).</w:t>
      </w:r>
      <w:r>
        <w:rPr>
          <w:rFonts w:ascii="TimesNewRomanPSMT" w:hAnsi="TimesNewRomanPSMT" w:cs="TimesNewRomanPSMT"/>
        </w:rPr>
        <w:t xml:space="preserve"> </w:t>
      </w:r>
    </w:p>
    <w:p w:rsidR="0031085D" w:rsidRPr="00085AB6" w:rsidRDefault="0031085D" w:rsidP="0031085D">
      <w:pPr>
        <w:autoSpaceDE w:val="0"/>
        <w:autoSpaceDN w:val="0"/>
        <w:adjustRightInd w:val="0"/>
        <w:ind w:firstLine="720"/>
        <w:jc w:val="both"/>
        <w:rPr>
          <w:rFonts w:ascii="TimesNewRomanPSMT" w:hAnsi="TimesNewRomanPSMT" w:cs="TimesNewRomanPSMT"/>
        </w:rPr>
      </w:pPr>
    </w:p>
    <w:p w:rsidR="0031085D" w:rsidRPr="00085AB6" w:rsidRDefault="0031085D" w:rsidP="0031085D">
      <w:pPr>
        <w:autoSpaceDE w:val="0"/>
        <w:autoSpaceDN w:val="0"/>
        <w:adjustRightInd w:val="0"/>
        <w:ind w:firstLine="720"/>
        <w:jc w:val="both"/>
        <w:rPr>
          <w:rFonts w:ascii="TimesNewRomanPS-BoldMT" w:hAnsi="TimesNewRomanPS-BoldMT" w:cs="TimesNewRomanPS-BoldMT"/>
          <w:b/>
          <w:bCs/>
        </w:rPr>
      </w:pPr>
      <w:r w:rsidRPr="00085AB6">
        <w:rPr>
          <w:rFonts w:ascii="TimesNewRomanPS-BoldMT" w:hAnsi="TimesNewRomanPS-BoldMT" w:cs="TimesNewRomanPS-BoldMT"/>
          <w:b/>
          <w:bCs/>
        </w:rPr>
        <w:t xml:space="preserve">Общие выводы </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Результаты проведения ЕГЭ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по математике вполне соответствуют целям и</w:t>
      </w:r>
    </w:p>
    <w:p w:rsidR="0031085D" w:rsidRPr="00085AB6" w:rsidRDefault="0031085D" w:rsidP="0031085D">
      <w:pPr>
        <w:autoSpaceDE w:val="0"/>
        <w:autoSpaceDN w:val="0"/>
        <w:adjustRightInd w:val="0"/>
        <w:jc w:val="both"/>
        <w:rPr>
          <w:rFonts w:ascii="TimesNewRomanPSMT" w:hAnsi="TimesNewRomanPSMT" w:cs="TimesNewRomanPSMT"/>
        </w:rPr>
      </w:pPr>
      <w:r w:rsidRPr="00085AB6">
        <w:rPr>
          <w:rFonts w:ascii="TimesNewRomanPSMT" w:hAnsi="TimesNewRomanPSMT" w:cs="TimesNewRomanPSMT"/>
        </w:rPr>
        <w:t>задачам, которые были поставлены при разработке новой модели КИМ. Предложенная в</w:t>
      </w:r>
    </w:p>
    <w:p w:rsidR="0031085D" w:rsidRPr="00085AB6" w:rsidRDefault="0031085D" w:rsidP="0031085D">
      <w:pPr>
        <w:autoSpaceDE w:val="0"/>
        <w:autoSpaceDN w:val="0"/>
        <w:adjustRightInd w:val="0"/>
        <w:jc w:val="both"/>
        <w:rPr>
          <w:rFonts w:ascii="TimesNewRomanPSMT" w:hAnsi="TimesNewRomanPSMT" w:cs="TimesNewRomanPSMT"/>
        </w:rPr>
      </w:pP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модель КИМ ЕГЭ по математике, их содержание и структура дают возможность</w:t>
      </w:r>
      <w:r>
        <w:rPr>
          <w:rFonts w:ascii="TimesNewRomanPSMT" w:hAnsi="TimesNewRomanPSMT" w:cs="TimesNewRomanPSMT"/>
        </w:rPr>
        <w:t xml:space="preserve"> </w:t>
      </w:r>
      <w:r w:rsidRPr="00085AB6">
        <w:rPr>
          <w:rFonts w:ascii="TimesNewRomanPSMT" w:hAnsi="TimesNewRomanPSMT" w:cs="TimesNewRomanPSMT"/>
        </w:rPr>
        <w:t>достаточно полно проверить комплекс основных знаний и умений по предмету.</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Общая картина распределения набранных выпускниками баллов в целом по </w:t>
      </w:r>
      <w:r>
        <w:rPr>
          <w:rFonts w:ascii="TimesNewRomanPSMT" w:hAnsi="TimesNewRomanPSMT" w:cs="TimesNewRomanPSMT"/>
        </w:rPr>
        <w:t xml:space="preserve">району </w:t>
      </w:r>
      <w:r w:rsidRPr="00085AB6">
        <w:rPr>
          <w:rFonts w:ascii="TimesNewRomanPSMT" w:hAnsi="TimesNewRomanPSMT" w:cs="TimesNewRomanPSMT"/>
        </w:rPr>
        <w:t xml:space="preserve">существенно ближе к </w:t>
      </w:r>
      <w:r>
        <w:rPr>
          <w:rFonts w:ascii="TimesNewRomanPSMT" w:hAnsi="TimesNewRomanPSMT" w:cs="TimesNewRomanPSMT"/>
        </w:rPr>
        <w:t xml:space="preserve">республиканскому </w:t>
      </w:r>
      <w:r w:rsidRPr="00085AB6">
        <w:rPr>
          <w:rFonts w:ascii="TimesNewRomanPSMT" w:hAnsi="TimesNewRomanPSMT" w:cs="TimesNewRomanPSMT"/>
        </w:rPr>
        <w:t xml:space="preserve"> распределению, нежели это наблюдалось в предыдущие годы проведения ЕГЭ по математике.</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На уровне образовательных учреждений следует уделять больше внимания своевременному выявлению учащихся, имеющих слабую математическую подготовку, выявлять доминирующие факторы,</w:t>
      </w:r>
      <w:r>
        <w:rPr>
          <w:rFonts w:ascii="TimesNewRomanPSMT" w:hAnsi="TimesNewRomanPSMT" w:cs="TimesNewRomanPSMT"/>
        </w:rPr>
        <w:t xml:space="preserve"> </w:t>
      </w:r>
      <w:r w:rsidRPr="00085AB6">
        <w:rPr>
          <w:rFonts w:ascii="TimesNewRomanPSMT" w:hAnsi="TimesNewRomanPSMT" w:cs="TimesNewRomanPSMT"/>
        </w:rPr>
        <w:t>определяющие неуспешность, а для учащихся, имеющих мотивацию к ликвидации пробелов в своих знаниях, организовывать специальные профильные группы. Отметим, что</w:t>
      </w:r>
      <w:r>
        <w:rPr>
          <w:rFonts w:ascii="TimesNewRomanPSMT" w:hAnsi="TimesNewRomanPSMT" w:cs="TimesNewRomanPSMT"/>
        </w:rPr>
        <w:t xml:space="preserve"> </w:t>
      </w:r>
      <w:r w:rsidRPr="00085AB6">
        <w:rPr>
          <w:rFonts w:ascii="TimesNewRomanPSMT" w:hAnsi="TimesNewRomanPSMT" w:cs="TimesNewRomanPSMT"/>
        </w:rPr>
        <w:t>полное решение проблем, порождающих неуспешность при обучении математике, только</w:t>
      </w:r>
      <w:r>
        <w:rPr>
          <w:rFonts w:ascii="TimesNewRomanPSMT" w:hAnsi="TimesNewRomanPSMT" w:cs="TimesNewRomanPSMT"/>
        </w:rPr>
        <w:t xml:space="preserve"> </w:t>
      </w:r>
      <w:r w:rsidRPr="00085AB6">
        <w:rPr>
          <w:rFonts w:ascii="TimesNewRomanPSMT" w:hAnsi="TimesNewRomanPSMT" w:cs="TimesNewRomanPSMT"/>
        </w:rPr>
        <w:t>силами образовательных учреждений невозможно – во многих случаях проблемы носят</w:t>
      </w:r>
      <w:r>
        <w:rPr>
          <w:rFonts w:ascii="TimesNewRomanPSMT" w:hAnsi="TimesNewRomanPSMT" w:cs="TimesNewRomanPSMT"/>
        </w:rPr>
        <w:t xml:space="preserve"> </w:t>
      </w:r>
      <w:r w:rsidRPr="00085AB6">
        <w:rPr>
          <w:rFonts w:ascii="TimesNewRomanPSMT" w:hAnsi="TimesNewRomanPSMT" w:cs="TimesNewRomanPSMT"/>
        </w:rPr>
        <w:t>социальный характер.</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Введение в структуру КИМ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практико-ориентированных заданий способствовало выявлению и оценке качества имеющихся у участников ЕГЭ общекультурных и</w:t>
      </w:r>
      <w:r>
        <w:rPr>
          <w:rFonts w:ascii="TimesNewRomanPSMT" w:hAnsi="TimesNewRomanPSMT" w:cs="TimesNewRomanPSMT"/>
        </w:rPr>
        <w:t xml:space="preserve"> </w:t>
      </w:r>
      <w:r w:rsidRPr="00085AB6">
        <w:rPr>
          <w:rFonts w:ascii="TimesNewRomanPSMT" w:hAnsi="TimesNewRomanPSMT" w:cs="TimesNewRomanPSMT"/>
        </w:rPr>
        <w:t>коммуникативных математических умений, необходимых человеку в современном обще</w:t>
      </w:r>
      <w:r>
        <w:rPr>
          <w:rFonts w:ascii="TimesNewRomanPSMT" w:hAnsi="TimesNewRomanPSMT" w:cs="TimesNewRomanPSMT"/>
        </w:rPr>
        <w:t>с</w:t>
      </w:r>
      <w:r w:rsidRPr="00085AB6">
        <w:rPr>
          <w:rFonts w:ascii="TimesNewRomanPSMT" w:hAnsi="TimesNewRomanPSMT" w:cs="TimesNewRomanPSMT"/>
        </w:rPr>
        <w:t xml:space="preserve">тве. Кроме того, </w:t>
      </w:r>
      <w:r>
        <w:rPr>
          <w:rFonts w:ascii="TimesNewRomanPSMT" w:hAnsi="TimesNewRomanPSMT" w:cs="TimesNewRomanPSMT"/>
        </w:rPr>
        <w:t>оно было оправдан</w:t>
      </w:r>
      <w:r w:rsidRPr="00085AB6">
        <w:rPr>
          <w:rFonts w:ascii="TimesNewRomanPSMT" w:hAnsi="TimesNewRomanPSMT" w:cs="TimesNewRomanPSMT"/>
        </w:rPr>
        <w:t xml:space="preserve">о и с прагматической точки зрения </w:t>
      </w:r>
      <w:r w:rsidRPr="00085AB6">
        <w:rPr>
          <w:rFonts w:ascii="TimesNewRomanPSMT" w:hAnsi="TimesNewRomanPSMT" w:cs="TimesNewRomanPSMT"/>
          <w:sz w:val="28"/>
          <w:szCs w:val="28"/>
        </w:rPr>
        <w:t xml:space="preserve">– </w:t>
      </w:r>
      <w:r w:rsidRPr="00085AB6">
        <w:rPr>
          <w:rFonts w:ascii="TimesNewRomanPSMT" w:hAnsi="TimesNewRomanPSMT" w:cs="TimesNewRomanPSMT"/>
        </w:rPr>
        <w:t>среди других</w:t>
      </w:r>
      <w:r>
        <w:rPr>
          <w:rFonts w:ascii="TimesNewRomanPSMT" w:hAnsi="TimesNewRomanPSMT" w:cs="TimesNewRomanPSMT"/>
        </w:rPr>
        <w:t xml:space="preserve"> </w:t>
      </w:r>
      <w:r w:rsidRPr="00085AB6">
        <w:rPr>
          <w:rFonts w:ascii="TimesNewRomanPSMT" w:hAnsi="TimesNewRomanPSMT" w:cs="TimesNewRomanPSMT"/>
        </w:rPr>
        <w:t>тематических составляющих экзамена именно эти задания оказались наиболее успешно</w:t>
      </w:r>
      <w:r>
        <w:rPr>
          <w:rFonts w:ascii="TimesNewRomanPSMT" w:hAnsi="TimesNewRomanPSMT" w:cs="TimesNewRomanPSMT"/>
        </w:rPr>
        <w:t xml:space="preserve"> </w:t>
      </w:r>
      <w:r w:rsidRPr="00085AB6">
        <w:rPr>
          <w:rFonts w:ascii="TimesNewRomanPSMT" w:hAnsi="TimesNewRomanPSMT" w:cs="TimesNewRomanPSMT"/>
        </w:rPr>
        <w:t>решаемыми всеми группами выпускников. Однако неудовлетворительные результаты выполнения практико-ориентированных заданий значительным числом выпускников требуют существенной корректировки преподавания математики на базовом уровне, повышения роли практико-ориентированных заданий при изучении всего курса математики.</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Результаты решения геометрических задач (5 из 18 заданий КИМ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показали</w:t>
      </w:r>
    </w:p>
    <w:p w:rsidR="0031085D" w:rsidRPr="00085AB6" w:rsidRDefault="0031085D" w:rsidP="0031085D">
      <w:pPr>
        <w:autoSpaceDE w:val="0"/>
        <w:autoSpaceDN w:val="0"/>
        <w:adjustRightInd w:val="0"/>
        <w:jc w:val="both"/>
        <w:rPr>
          <w:rFonts w:ascii="TimesNewRomanPSMT" w:hAnsi="TimesNewRomanPSMT" w:cs="TimesNewRomanPSMT"/>
        </w:rPr>
      </w:pPr>
      <w:r w:rsidRPr="00085AB6">
        <w:rPr>
          <w:rFonts w:ascii="TimesNewRomanPSMT" w:hAnsi="TimesNewRomanPSMT" w:cs="TimesNewRomanPSMT"/>
        </w:rPr>
        <w:t>заметное усиление внимания участников экзамена к подготовке по разделу «Геометрия».</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lastRenderedPageBreak/>
        <w:t>Задачи с кратким ответом по геометрии активно и довольно успешно решались всеми участниками ЕГЭ. При этом общий уровень геометрической, и особенно стереометрической,</w:t>
      </w:r>
      <w:r>
        <w:rPr>
          <w:rFonts w:ascii="TimesNewRomanPSMT" w:hAnsi="TimesNewRomanPSMT" w:cs="TimesNewRomanPSMT"/>
        </w:rPr>
        <w:t xml:space="preserve"> </w:t>
      </w:r>
      <w:r w:rsidRPr="00085AB6">
        <w:rPr>
          <w:rFonts w:ascii="TimesNewRomanPSMT" w:hAnsi="TimesNewRomanPSMT" w:cs="TimesNewRomanPSMT"/>
        </w:rPr>
        <w:t>подготовки выпускников по-прежнему остается низким. В частности, имеются проблемы</w:t>
      </w:r>
      <w:r>
        <w:rPr>
          <w:rFonts w:ascii="TimesNewRomanPSMT" w:hAnsi="TimesNewRomanPSMT" w:cs="TimesNewRomanPSMT"/>
        </w:rPr>
        <w:t xml:space="preserve"> </w:t>
      </w:r>
      <w:r w:rsidRPr="00085AB6">
        <w:rPr>
          <w:rFonts w:ascii="TimesNewRomanPSMT" w:hAnsi="TimesNewRomanPSMT" w:cs="TimesNewRomanPSMT"/>
        </w:rPr>
        <w:t>не только вычислительного характера, но и связанные с недостатками в развитии пространственных представлений выпускников, а также с недостаточно сформированными</w:t>
      </w:r>
      <w:r>
        <w:rPr>
          <w:rFonts w:ascii="TimesNewRomanPSMT" w:hAnsi="TimesNewRomanPSMT" w:cs="TimesNewRomanPSMT"/>
        </w:rPr>
        <w:t xml:space="preserve"> </w:t>
      </w:r>
      <w:r w:rsidRPr="00085AB6">
        <w:rPr>
          <w:rFonts w:ascii="TimesNewRomanPSMT" w:hAnsi="TimesNewRomanPSMT" w:cs="TimesNewRomanPSMT"/>
        </w:rPr>
        <w:t>умениями правильно изображать геометрические фигуры, проводить дополнительные построения, применять полученные знания для решения практических задач.</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Наиболее сложными в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оказались задания по разделу «Функции и начала математического анализа». Это связано с традиционно невысоким уровнем подготовки по</w:t>
      </w:r>
      <w:r>
        <w:rPr>
          <w:rFonts w:ascii="TimesNewRomanPSMT" w:hAnsi="TimesNewRomanPSMT" w:cs="TimesNewRomanPSMT"/>
        </w:rPr>
        <w:t xml:space="preserve"> </w:t>
      </w:r>
      <w:r w:rsidRPr="00085AB6">
        <w:rPr>
          <w:rFonts w:ascii="TimesNewRomanPSMT" w:hAnsi="TimesNewRomanPSMT" w:cs="TimesNewRomanPSMT"/>
        </w:rPr>
        <w:t>этому разделу и формализмом в преподавании начал анализа. В то же время в экзаменационной работе содержалось три задания по данному разделу, требовавших неформального понимания смысла производной функции и простейших методов математического анализа.</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Составление вариантов КИМ с использованием открытого банка заданий с кратким</w:t>
      </w:r>
    </w:p>
    <w:p w:rsidR="0031085D" w:rsidRDefault="0031085D" w:rsidP="0031085D">
      <w:pPr>
        <w:autoSpaceDE w:val="0"/>
        <w:autoSpaceDN w:val="0"/>
        <w:adjustRightInd w:val="0"/>
        <w:jc w:val="both"/>
        <w:rPr>
          <w:rFonts w:ascii="TimesNewRomanPSMT" w:hAnsi="TimesNewRomanPSMT" w:cs="TimesNewRomanPSMT"/>
        </w:rPr>
      </w:pPr>
      <w:r w:rsidRPr="00085AB6">
        <w:rPr>
          <w:rFonts w:ascii="TimesNewRomanPSMT" w:hAnsi="TimesNewRomanPSMT" w:cs="TimesNewRomanPSMT"/>
        </w:rPr>
        <w:t>ответом способствует демократизации процедуры экзамена, повышает эффективность</w:t>
      </w:r>
      <w:r>
        <w:rPr>
          <w:rFonts w:ascii="TimesNewRomanPSMT" w:hAnsi="TimesNewRomanPSMT" w:cs="TimesNewRomanPSMT"/>
        </w:rPr>
        <w:t xml:space="preserve"> </w:t>
      </w:r>
      <w:r w:rsidRPr="00085AB6">
        <w:rPr>
          <w:rFonts w:ascii="TimesNewRomanPSMT" w:hAnsi="TimesNewRomanPSMT" w:cs="TimesNewRomanPSMT"/>
        </w:rPr>
        <w:t xml:space="preserve">подготовки к экзамену. </w:t>
      </w:r>
    </w:p>
    <w:p w:rsidR="0031085D"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 xml:space="preserve">В целом ЕГЭ по математике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показал, что значительная часть выпускников</w:t>
      </w:r>
      <w:r>
        <w:rPr>
          <w:rFonts w:ascii="TimesNewRomanPSMT" w:hAnsi="TimesNewRomanPSMT" w:cs="TimesNewRomanPSMT"/>
        </w:rPr>
        <w:t xml:space="preserve"> </w:t>
      </w:r>
      <w:r w:rsidRPr="00085AB6">
        <w:rPr>
          <w:rFonts w:ascii="TimesNewRomanPSMT" w:hAnsi="TimesNewRomanPSMT" w:cs="TimesNewRomanPSMT"/>
        </w:rPr>
        <w:t>осваивают курс математики средней (полной) школы, овладевают математическими компетенциями, необходимыми в обычной жизни и для продолжения образования по выбранной специальности. Выявленные проблемы преподавания математики в школе допускают</w:t>
      </w:r>
      <w:r>
        <w:rPr>
          <w:rFonts w:ascii="TimesNewRomanPSMT" w:hAnsi="TimesNewRomanPSMT" w:cs="TimesNewRomanPSMT"/>
        </w:rPr>
        <w:t xml:space="preserve"> </w:t>
      </w:r>
      <w:r w:rsidRPr="00085AB6">
        <w:rPr>
          <w:rFonts w:ascii="TimesNewRomanPSMT" w:hAnsi="TimesNewRomanPSMT" w:cs="TimesNewRomanPSMT"/>
        </w:rPr>
        <w:t>возможность эффективного решения в среднесрочной перспективе.</w:t>
      </w:r>
    </w:p>
    <w:p w:rsidR="0031085D" w:rsidRPr="00085AB6" w:rsidRDefault="0031085D" w:rsidP="0031085D">
      <w:pPr>
        <w:autoSpaceDE w:val="0"/>
        <w:autoSpaceDN w:val="0"/>
        <w:adjustRightInd w:val="0"/>
        <w:ind w:firstLine="720"/>
        <w:jc w:val="both"/>
        <w:rPr>
          <w:rFonts w:ascii="TimesNewRomanPSMT" w:hAnsi="TimesNewRomanPSMT" w:cs="TimesNewRomanPSMT"/>
        </w:rPr>
      </w:pPr>
    </w:p>
    <w:p w:rsidR="0031085D" w:rsidRPr="00085AB6" w:rsidRDefault="0031085D" w:rsidP="0031085D">
      <w:pPr>
        <w:autoSpaceDE w:val="0"/>
        <w:autoSpaceDN w:val="0"/>
        <w:adjustRightInd w:val="0"/>
        <w:ind w:firstLine="720"/>
        <w:jc w:val="both"/>
        <w:rPr>
          <w:rFonts w:ascii="TimesNewRomanPS-BoldMT" w:hAnsi="TimesNewRomanPS-BoldMT" w:cs="TimesNewRomanPS-BoldMT"/>
          <w:b/>
          <w:bCs/>
        </w:rPr>
      </w:pPr>
      <w:r w:rsidRPr="00085AB6">
        <w:rPr>
          <w:rFonts w:ascii="TimesNewRomanPS-BoldMT" w:hAnsi="TimesNewRomanPS-BoldMT" w:cs="TimesNewRomanPS-BoldMT"/>
          <w:b/>
          <w:bCs/>
        </w:rPr>
        <w:t xml:space="preserve">Рекомендации по подготовке к ЕГЭ </w:t>
      </w:r>
      <w:smartTag w:uri="urn:schemas-microsoft-com:office:smarttags" w:element="metricconverter">
        <w:smartTagPr>
          <w:attr w:name="ProductID" w:val="2011 г"/>
        </w:smartTagPr>
        <w:r w:rsidRPr="00085AB6">
          <w:rPr>
            <w:rFonts w:ascii="TimesNewRomanPS-BoldMT" w:hAnsi="TimesNewRomanPS-BoldMT" w:cs="TimesNewRomanPS-BoldMT"/>
            <w:b/>
            <w:bCs/>
          </w:rPr>
          <w:t>2011 г</w:t>
        </w:r>
      </w:smartTag>
      <w:r w:rsidRPr="00085AB6">
        <w:rPr>
          <w:rFonts w:ascii="TimesNewRomanPS-BoldMT" w:hAnsi="TimesNewRomanPS-BoldMT" w:cs="TimesNewRomanPS-BoldMT"/>
          <w:b/>
          <w:bCs/>
        </w:rPr>
        <w:t>. по математике</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Определяющим фактором успешной сдачи ЕГЭ по математике является системное</w:t>
      </w:r>
      <w:r>
        <w:rPr>
          <w:rFonts w:ascii="TimesNewRomanPSMT" w:hAnsi="TimesNewRomanPSMT" w:cs="TimesNewRomanPSMT"/>
        </w:rPr>
        <w:t xml:space="preserve"> </w:t>
      </w:r>
      <w:r w:rsidRPr="00085AB6">
        <w:rPr>
          <w:rFonts w:ascii="TimesNewRomanPSMT" w:hAnsi="TimesNewRomanPSMT" w:cs="TimesNewRomanPSMT"/>
        </w:rPr>
        <w:t>качественное изучение курса математики. Итоговое по</w:t>
      </w:r>
      <w:r>
        <w:rPr>
          <w:rFonts w:ascii="TimesNewRomanPSMT" w:hAnsi="TimesNewRomanPSMT" w:cs="TimesNewRomanPSMT"/>
        </w:rPr>
        <w:t>вторение и завершающий этап под</w:t>
      </w:r>
      <w:r w:rsidRPr="00085AB6">
        <w:rPr>
          <w:rFonts w:ascii="TimesNewRomanPSMT" w:hAnsi="TimesNewRomanPSMT" w:cs="TimesNewRomanPSMT"/>
        </w:rPr>
        <w:t xml:space="preserve">готовки к экзамену способствуют выявлению </w:t>
      </w:r>
      <w:r>
        <w:rPr>
          <w:rFonts w:ascii="TimesNewRomanPSMT" w:hAnsi="TimesNewRomanPSMT" w:cs="TimesNewRomanPSMT"/>
        </w:rPr>
        <w:t xml:space="preserve"> пробелов </w:t>
      </w:r>
      <w:r w:rsidRPr="00085AB6">
        <w:rPr>
          <w:rFonts w:ascii="TimesNewRomanPSMT" w:hAnsi="TimesNewRomanPSMT" w:cs="TimesNewRomanPSMT"/>
        </w:rPr>
        <w:t>в знаниях учащихся</w:t>
      </w:r>
      <w:r>
        <w:rPr>
          <w:rFonts w:ascii="TimesNewRomanPSMT" w:hAnsi="TimesNewRomanPSMT" w:cs="TimesNewRomanPSMT"/>
        </w:rPr>
        <w:t xml:space="preserve"> и их ликвидации</w:t>
      </w:r>
      <w:r w:rsidRPr="00085AB6">
        <w:rPr>
          <w:rFonts w:ascii="TimesNewRomanPSMT" w:hAnsi="TimesNewRomanPSMT" w:cs="TimesNewRomanPSMT"/>
        </w:rPr>
        <w:t>,</w:t>
      </w:r>
      <w:r>
        <w:rPr>
          <w:rFonts w:ascii="TimesNewRomanPSMT" w:hAnsi="TimesNewRomanPSMT" w:cs="TimesNewRomanPSMT"/>
        </w:rPr>
        <w:t xml:space="preserve"> </w:t>
      </w:r>
      <w:r w:rsidRPr="00085AB6">
        <w:rPr>
          <w:rFonts w:ascii="TimesNewRomanPSMT" w:hAnsi="TimesNewRomanPSMT" w:cs="TimesNewRomanPSMT"/>
        </w:rPr>
        <w:t>закреплению имеющихся умений, навыков, способов познавательной деятельности. Соответственно, для успешной сдачи ЕГЭ необходимо систематически изучать математику,</w:t>
      </w:r>
      <w:r>
        <w:rPr>
          <w:rFonts w:ascii="TimesNewRomanPSMT" w:hAnsi="TimesNewRomanPSMT" w:cs="TimesNewRomanPSMT"/>
        </w:rPr>
        <w:t xml:space="preserve"> </w:t>
      </w:r>
      <w:r w:rsidRPr="00085AB6">
        <w:rPr>
          <w:rFonts w:ascii="TimesNewRomanPSMT" w:hAnsi="TimesNewRomanPSMT" w:cs="TimesNewRomanPSMT"/>
        </w:rPr>
        <w:t>развивать логическое мышление, отрабатывать навыки решения задач различного уровня.</w:t>
      </w:r>
      <w:r>
        <w:rPr>
          <w:rFonts w:ascii="TimesNewRomanPSMT" w:hAnsi="TimesNewRomanPSMT" w:cs="TimesNewRomanPSMT"/>
        </w:rPr>
        <w:t xml:space="preserve"> </w:t>
      </w:r>
      <w:r w:rsidRPr="00085AB6">
        <w:rPr>
          <w:rFonts w:ascii="TimesNewRomanPSMT" w:hAnsi="TimesNewRomanPSMT" w:cs="TimesNewRomanPSMT"/>
        </w:rPr>
        <w:t xml:space="preserve">Контрольные измерительные материалы ЕГЭ </w:t>
      </w:r>
      <w:smartTag w:uri="urn:schemas-microsoft-com:office:smarttags" w:element="metricconverter">
        <w:smartTagPr>
          <w:attr w:name="ProductID" w:val="2010 г"/>
        </w:smartTagPr>
        <w:r w:rsidRPr="00085AB6">
          <w:rPr>
            <w:rFonts w:ascii="TimesNewRomanPSMT" w:hAnsi="TimesNewRomanPSMT" w:cs="TimesNewRomanPSMT"/>
          </w:rPr>
          <w:t>2010 г</w:t>
        </w:r>
      </w:smartTag>
      <w:r w:rsidRPr="00085AB6">
        <w:rPr>
          <w:rFonts w:ascii="TimesNewRomanPSMT" w:hAnsi="TimesNewRomanPSMT" w:cs="TimesNewRomanPSMT"/>
        </w:rPr>
        <w:t>. ориентируют учителя и учащихся на</w:t>
      </w:r>
      <w:r>
        <w:rPr>
          <w:rFonts w:ascii="TimesNewRomanPSMT" w:hAnsi="TimesNewRomanPSMT" w:cs="TimesNewRomanPSMT"/>
        </w:rPr>
        <w:t xml:space="preserve"> </w:t>
      </w:r>
      <w:r w:rsidRPr="00085AB6">
        <w:rPr>
          <w:rFonts w:ascii="TimesNewRomanPSMT" w:hAnsi="TimesNewRomanPSMT" w:cs="TimesNewRomanPSMT"/>
        </w:rPr>
        <w:t>полноценное изучение предметов математического цикла по действующим учебно-методическим комплектам.</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Особое внимание в преподавании математики следует уделить регулярному выполнению упражнений, развивающих базовые компетенции (умение анализировать условие задачи, решать практические задачи, выполнять арифметические действия, простейшие алгебраические преобразования, действия с основными функциями и т.д.).</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Для организации непосредственной подготовки выпускников к экзамену учителям</w:t>
      </w:r>
      <w:r>
        <w:rPr>
          <w:rFonts w:ascii="TimesNewRomanPSMT" w:hAnsi="TimesNewRomanPSMT" w:cs="TimesNewRomanPSMT"/>
        </w:rPr>
        <w:t xml:space="preserve"> </w:t>
      </w:r>
      <w:r w:rsidRPr="00085AB6">
        <w:rPr>
          <w:rFonts w:ascii="TimesNewRomanPSMT" w:hAnsi="TimesNewRomanPSMT" w:cs="TimesNewRomanPSMT"/>
        </w:rPr>
        <w:t>рекомендуется выявлять целевые группы учащихся:</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ItalicMT" w:hAnsi="TimesNewRomanPS-ItalicMT" w:cs="TimesNewRomanPS-ItalicMT"/>
          <w:i/>
          <w:iCs/>
        </w:rPr>
        <w:t xml:space="preserve">первая группа </w:t>
      </w:r>
      <w:r w:rsidRPr="00085AB6">
        <w:rPr>
          <w:rFonts w:ascii="TimesNewRomanPSMT" w:hAnsi="TimesNewRomanPSMT" w:cs="TimesNewRomanPSMT"/>
        </w:rPr>
        <w:t>– учащиеся, которые поставили перед собой цель преодолеть порог</w:t>
      </w:r>
      <w:r>
        <w:rPr>
          <w:rFonts w:ascii="TimesNewRomanPSMT" w:hAnsi="TimesNewRomanPSMT" w:cs="TimesNewRomanPSMT"/>
        </w:rPr>
        <w:t xml:space="preserve"> </w:t>
      </w:r>
      <w:r w:rsidRPr="00085AB6">
        <w:rPr>
          <w:rFonts w:ascii="TimesNewRomanPSMT" w:hAnsi="TimesNewRomanPSMT" w:cs="TimesNewRomanPSMT"/>
        </w:rPr>
        <w:t>минимального балла ЕГЭ;</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ItalicMT" w:hAnsi="TimesNewRomanPS-ItalicMT" w:cs="TimesNewRomanPS-ItalicMT"/>
          <w:i/>
          <w:iCs/>
        </w:rPr>
        <w:t xml:space="preserve">вторая группа </w:t>
      </w:r>
      <w:r w:rsidRPr="00085AB6">
        <w:rPr>
          <w:rFonts w:ascii="TimesNewRomanPSMT" w:hAnsi="TimesNewRomanPSMT" w:cs="TimesNewRomanPSMT"/>
        </w:rPr>
        <w:t>– учащиеся, которые поставили перед собой цель получить балл,</w:t>
      </w:r>
      <w:r>
        <w:rPr>
          <w:rFonts w:ascii="TimesNewRomanPSMT" w:hAnsi="TimesNewRomanPSMT" w:cs="TimesNewRomanPSMT"/>
        </w:rPr>
        <w:t xml:space="preserve"> </w:t>
      </w:r>
      <w:r w:rsidRPr="00085AB6">
        <w:rPr>
          <w:rFonts w:ascii="TimesNewRomanPSMT" w:hAnsi="TimesNewRomanPSMT" w:cs="TimesNewRomanPSMT"/>
        </w:rPr>
        <w:t>достаточный для поступления в вуз, не предъявляющий высоких требований к уровню</w:t>
      </w:r>
      <w:r>
        <w:rPr>
          <w:rFonts w:ascii="TimesNewRomanPSMT" w:hAnsi="TimesNewRomanPSMT" w:cs="TimesNewRomanPSMT"/>
        </w:rPr>
        <w:t xml:space="preserve"> </w:t>
      </w:r>
      <w:r w:rsidRPr="00085AB6">
        <w:rPr>
          <w:rFonts w:ascii="TimesNewRomanPSMT" w:hAnsi="TimesNewRomanPSMT" w:cs="TimesNewRomanPSMT"/>
        </w:rPr>
        <w:t>математической подготовки;</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ItalicMT" w:hAnsi="TimesNewRomanPS-ItalicMT" w:cs="TimesNewRomanPS-ItalicMT"/>
          <w:i/>
          <w:iCs/>
        </w:rPr>
        <w:t xml:space="preserve">третья группа </w:t>
      </w:r>
      <w:r w:rsidRPr="00085AB6">
        <w:rPr>
          <w:rFonts w:ascii="TimesNewRomanPSMT" w:hAnsi="TimesNewRomanPSMT" w:cs="TimesNewRomanPSMT"/>
        </w:rPr>
        <w:t>– учащиеся, которые поставили перед собой цель получить высокий</w:t>
      </w:r>
    </w:p>
    <w:p w:rsidR="0031085D" w:rsidRPr="00085AB6" w:rsidRDefault="0031085D" w:rsidP="0031085D">
      <w:pPr>
        <w:autoSpaceDE w:val="0"/>
        <w:autoSpaceDN w:val="0"/>
        <w:adjustRightInd w:val="0"/>
        <w:jc w:val="both"/>
        <w:rPr>
          <w:rFonts w:ascii="TimesNewRomanPSMT" w:hAnsi="TimesNewRomanPSMT" w:cs="TimesNewRomanPSMT"/>
        </w:rPr>
      </w:pPr>
      <w:r w:rsidRPr="00085AB6">
        <w:rPr>
          <w:rFonts w:ascii="TimesNewRomanPSMT" w:hAnsi="TimesNewRomanPSMT" w:cs="TimesNewRomanPSMT"/>
        </w:rPr>
        <w:t>балл, необходимый для поступления в вуз, предъявляющий высокие требования к уровню</w:t>
      </w:r>
    </w:p>
    <w:p w:rsidR="0031085D" w:rsidRPr="00085AB6" w:rsidRDefault="0031085D" w:rsidP="0031085D">
      <w:pPr>
        <w:autoSpaceDE w:val="0"/>
        <w:autoSpaceDN w:val="0"/>
        <w:adjustRightInd w:val="0"/>
        <w:jc w:val="both"/>
        <w:rPr>
          <w:rFonts w:ascii="TimesNewRomanPSMT" w:hAnsi="TimesNewRomanPSMT" w:cs="TimesNewRomanPSMT"/>
        </w:rPr>
      </w:pPr>
      <w:r w:rsidRPr="00085AB6">
        <w:rPr>
          <w:rFonts w:ascii="TimesNewRomanPSMT" w:hAnsi="TimesNewRomanPSMT" w:cs="TimesNewRomanPSMT"/>
        </w:rPr>
        <w:t>математической подготовки абитуриентов.</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MT" w:hAnsi="TimesNewRomanPSMT" w:cs="TimesNewRomanPSMT"/>
        </w:rPr>
        <w:t>Для каждой целевой группы можно сформулировать несколько принципов организации подготовки к ЕГЭ.</w:t>
      </w:r>
    </w:p>
    <w:p w:rsidR="0031085D" w:rsidRPr="00B11586" w:rsidRDefault="0031085D" w:rsidP="0031085D">
      <w:pPr>
        <w:autoSpaceDE w:val="0"/>
        <w:autoSpaceDN w:val="0"/>
        <w:adjustRightInd w:val="0"/>
        <w:ind w:firstLine="720"/>
        <w:jc w:val="both"/>
        <w:rPr>
          <w:rFonts w:ascii="TimesNewRomanPS-BoldMT" w:hAnsi="TimesNewRomanPS-BoldMT" w:cs="TimesNewRomanPS-BoldMT"/>
          <w:bCs/>
        </w:rPr>
      </w:pPr>
      <w:r w:rsidRPr="00085AB6">
        <w:rPr>
          <w:rFonts w:ascii="TimesNewRomanPS-ItalicMT" w:hAnsi="TimesNewRomanPS-ItalicMT" w:cs="TimesNewRomanPS-ItalicMT"/>
          <w:i/>
          <w:iCs/>
        </w:rPr>
        <w:t>Первая целевая группа</w:t>
      </w:r>
      <w:r w:rsidRPr="00085AB6">
        <w:rPr>
          <w:rFonts w:ascii="TimesNewRomanPSMT" w:hAnsi="TimesNewRomanPSMT" w:cs="TimesNewRomanPSMT"/>
        </w:rPr>
        <w:t xml:space="preserve">. </w:t>
      </w:r>
      <w:r w:rsidRPr="00E343B2">
        <w:rPr>
          <w:rFonts w:ascii="TimesNewRomanPS-BoldMT" w:hAnsi="TimesNewRomanPS-BoldMT" w:cs="TimesNewRomanPS-BoldMT"/>
          <w:bCs/>
        </w:rPr>
        <w:t>Выпускникам этой группы нужно уверенно выполнить</w:t>
      </w:r>
      <w:r>
        <w:rPr>
          <w:rFonts w:ascii="TimesNewRomanPS-BoldMT" w:hAnsi="TimesNewRomanPS-BoldMT" w:cs="TimesNewRomanPS-BoldMT"/>
          <w:bCs/>
        </w:rPr>
        <w:t xml:space="preserve"> </w:t>
      </w:r>
      <w:r w:rsidRPr="00E343B2">
        <w:rPr>
          <w:rFonts w:ascii="TimesNewRomanPS-BoldMT" w:hAnsi="TimesNewRomanPS-BoldMT" w:cs="TimesNewRomanPS-BoldMT"/>
          <w:bCs/>
        </w:rPr>
        <w:t>5–6 заданий части 1</w:t>
      </w:r>
      <w:r w:rsidRPr="00E343B2">
        <w:rPr>
          <w:rFonts w:ascii="TimesNewRomanPSMT" w:hAnsi="TimesNewRomanPSMT" w:cs="TimesNewRomanPSMT"/>
        </w:rPr>
        <w:t>.</w:t>
      </w:r>
      <w:r>
        <w:rPr>
          <w:rFonts w:ascii="TimesNewRomanPSMT" w:hAnsi="TimesNewRomanPSMT" w:cs="TimesNewRomanPSMT"/>
        </w:rPr>
        <w:t xml:space="preserve"> </w:t>
      </w:r>
      <w:r w:rsidRPr="00085AB6">
        <w:rPr>
          <w:rFonts w:ascii="TimesNewRomanPSMT" w:hAnsi="TimesNewRomanPSMT" w:cs="TimesNewRomanPSMT"/>
        </w:rPr>
        <w:t xml:space="preserve">Рекомендуется провести диагностические работы, выявить сильные и слабые стороны математической подготовки каждого и закреплять то, что уже получается. </w:t>
      </w:r>
      <w:r w:rsidRPr="00085AB6">
        <w:rPr>
          <w:rFonts w:ascii="TimesNewRomanPSMT" w:hAnsi="TimesNewRomanPSMT" w:cs="TimesNewRomanPSMT"/>
        </w:rPr>
        <w:lastRenderedPageBreak/>
        <w:t>В работе с</w:t>
      </w:r>
      <w:r>
        <w:rPr>
          <w:rFonts w:ascii="TimesNewRomanPSMT" w:hAnsi="TimesNewRomanPSMT" w:cs="TimesNewRomanPSMT"/>
        </w:rPr>
        <w:t xml:space="preserve"> </w:t>
      </w:r>
      <w:r w:rsidRPr="00085AB6">
        <w:rPr>
          <w:rFonts w:ascii="TimesNewRomanPSMT" w:hAnsi="TimesNewRomanPSMT" w:cs="TimesNewRomanPSMT"/>
        </w:rPr>
        <w:t>учащимися первой группы следует широко применять специальную литературу, рассчитанную на подготовку учащихся к выполнению практико</w:t>
      </w:r>
      <w:r>
        <w:rPr>
          <w:rFonts w:ascii="TimesNewRomanPSMT" w:hAnsi="TimesNewRomanPSMT" w:cs="TimesNewRomanPSMT"/>
        </w:rPr>
        <w:t>-</w:t>
      </w:r>
      <w:r w:rsidRPr="00085AB6">
        <w:rPr>
          <w:rFonts w:ascii="TimesNewRomanPSMT" w:hAnsi="TimesNewRomanPSMT" w:cs="TimesNewRomanPSMT"/>
        </w:rPr>
        <w:t>ориентированных задач на проценты, чтение графиков, геометрические понятия и т.п. Уже отмечалось, что основную</w:t>
      </w:r>
      <w:r>
        <w:rPr>
          <w:rFonts w:ascii="TimesNewRomanPSMT" w:hAnsi="TimesNewRomanPSMT" w:cs="TimesNewRomanPSMT"/>
        </w:rPr>
        <w:t xml:space="preserve"> </w:t>
      </w:r>
      <w:r w:rsidRPr="00085AB6">
        <w:rPr>
          <w:rFonts w:ascii="TimesNewRomanPSMT" w:hAnsi="TimesNewRomanPSMT" w:cs="TimesNewRomanPSMT"/>
        </w:rPr>
        <w:t>долю баллов, набранных на экзамене выпускниками этой группы, составляют баллы, полученные именно за пр</w:t>
      </w:r>
      <w:r>
        <w:rPr>
          <w:rFonts w:ascii="TimesNewRomanPSMT" w:hAnsi="TimesNewRomanPSMT" w:cs="TimesNewRomanPSMT"/>
        </w:rPr>
        <w:t>актико-ориентированные задания.</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ItalicMT" w:hAnsi="TimesNewRomanPS-ItalicMT" w:cs="TimesNewRomanPS-ItalicMT"/>
          <w:i/>
          <w:iCs/>
        </w:rPr>
        <w:t>Вторая целевая группа</w:t>
      </w:r>
      <w:r w:rsidRPr="00085AB6">
        <w:rPr>
          <w:rFonts w:ascii="TimesNewRomanPSMT" w:hAnsi="TimesNewRomanPSMT" w:cs="TimesNewRomanPSMT"/>
        </w:rPr>
        <w:t xml:space="preserve">. </w:t>
      </w:r>
      <w:r w:rsidRPr="00B742D0">
        <w:rPr>
          <w:rFonts w:ascii="TimesNewRomanPS-BoldMT" w:hAnsi="TimesNewRomanPS-BoldMT" w:cs="TimesNewRomanPS-BoldMT"/>
          <w:bCs/>
        </w:rPr>
        <w:t>Выпускникам этой группы необходимо уверенно выполнять 11–12 заданий части 1, а также стараться выполнить задания С1 и С2.</w:t>
      </w:r>
      <w:r w:rsidRPr="00085AB6">
        <w:rPr>
          <w:rFonts w:ascii="TimesNewRomanPS-BoldMT" w:hAnsi="TimesNewRomanPS-BoldMT" w:cs="TimesNewRomanPS-BoldMT"/>
          <w:b/>
          <w:bCs/>
        </w:rPr>
        <w:t xml:space="preserve"> </w:t>
      </w:r>
      <w:r w:rsidRPr="00085AB6">
        <w:rPr>
          <w:rFonts w:ascii="TimesNewRomanPSMT" w:hAnsi="TimesNewRomanPSMT" w:cs="TimesNewRomanPSMT"/>
        </w:rPr>
        <w:t>Практика показывает, что учащиеся этой целевой группы чаще ошибаются в вычислениях при</w:t>
      </w:r>
      <w:r>
        <w:rPr>
          <w:rFonts w:ascii="TimesNewRomanPSMT" w:hAnsi="TimesNewRomanPSMT" w:cs="TimesNewRomanPSMT"/>
        </w:rPr>
        <w:t xml:space="preserve"> </w:t>
      </w:r>
      <w:r w:rsidRPr="00085AB6">
        <w:rPr>
          <w:rFonts w:ascii="TimesNewRomanPSMT" w:hAnsi="TimesNewRomanPSMT" w:cs="TimesNewRomanPSMT"/>
        </w:rPr>
        <w:t>решении заданий практико-ориентированного характера, чем в применении алгебраических алгоритмов. Используя специальную литературу, учителя могут организовать самостоятельную работу учащихся, направленную на повторение и закрепление простейших</w:t>
      </w:r>
      <w:r>
        <w:rPr>
          <w:rFonts w:ascii="TimesNewRomanPSMT" w:hAnsi="TimesNewRomanPSMT" w:cs="TimesNewRomanPSMT"/>
        </w:rPr>
        <w:t xml:space="preserve"> </w:t>
      </w:r>
      <w:r w:rsidRPr="00085AB6">
        <w:rPr>
          <w:rFonts w:ascii="TimesNewRomanPSMT" w:hAnsi="TimesNewRomanPSMT" w:cs="TimesNewRomanPSMT"/>
        </w:rPr>
        <w:t>вычислительных навыков и понятий, необходимых для решения практикоориентированных заданий.</w:t>
      </w:r>
      <w:r>
        <w:rPr>
          <w:rFonts w:ascii="TimesNewRomanPSMT" w:hAnsi="TimesNewRomanPSMT" w:cs="TimesNewRomanPSMT"/>
        </w:rPr>
        <w:t xml:space="preserve"> </w:t>
      </w:r>
      <w:r w:rsidRPr="00085AB6">
        <w:rPr>
          <w:rFonts w:ascii="TimesNewRomanPSMT" w:hAnsi="TimesNewRomanPSMT" w:cs="TimesNewRomanPSMT"/>
        </w:rPr>
        <w:t>Следует сориентировать учащихся второй целевой группы на успешное выполнение заданий С1 и С2 второй части, определить, исходя из целевых установок ученика, его</w:t>
      </w:r>
      <w:r>
        <w:rPr>
          <w:rFonts w:ascii="TimesNewRomanPSMT" w:hAnsi="TimesNewRomanPSMT" w:cs="TimesNewRomanPSMT"/>
        </w:rPr>
        <w:t xml:space="preserve"> </w:t>
      </w:r>
      <w:r w:rsidRPr="00085AB6">
        <w:rPr>
          <w:rFonts w:ascii="TimesNewRomanPSMT" w:hAnsi="TimesNewRomanPSMT" w:cs="TimesNewRomanPSMT"/>
        </w:rPr>
        <w:t>возможностей и запаса времени, ряд задания из группы С3 – С6, на которые целесообразно обратить внимание при организации систематического повторения.</w:t>
      </w:r>
      <w:r>
        <w:rPr>
          <w:rFonts w:ascii="TimesNewRomanPSMT" w:hAnsi="TimesNewRomanPSMT" w:cs="TimesNewRomanPSMT"/>
        </w:rPr>
        <w:t xml:space="preserve"> </w:t>
      </w:r>
      <w:r w:rsidRPr="00085AB6">
        <w:rPr>
          <w:rFonts w:ascii="TimesNewRomanPSMT" w:hAnsi="TimesNewRomanPSMT" w:cs="TimesNewRomanPSMT"/>
        </w:rPr>
        <w:t>Задача такой работы – сформировать навыки самопроверки и добиться устойчивого</w:t>
      </w:r>
      <w:r>
        <w:rPr>
          <w:rFonts w:ascii="TimesNewRomanPSMT" w:hAnsi="TimesNewRomanPSMT" w:cs="TimesNewRomanPSMT"/>
        </w:rPr>
        <w:t xml:space="preserve"> </w:t>
      </w:r>
      <w:r w:rsidRPr="00085AB6">
        <w:rPr>
          <w:rFonts w:ascii="TimesNewRomanPSMT" w:hAnsi="TimesNewRomanPSMT" w:cs="TimesNewRomanPSMT"/>
        </w:rPr>
        <w:t>результата (на уровне ожидаемого) при выполнении заданий 1 части, повторить темы, необходимые для решения определенных заданий части 2.</w:t>
      </w:r>
    </w:p>
    <w:p w:rsidR="0031085D" w:rsidRPr="00085AB6" w:rsidRDefault="0031085D" w:rsidP="0031085D">
      <w:pPr>
        <w:autoSpaceDE w:val="0"/>
        <w:autoSpaceDN w:val="0"/>
        <w:adjustRightInd w:val="0"/>
        <w:ind w:firstLine="720"/>
        <w:jc w:val="both"/>
        <w:rPr>
          <w:rFonts w:ascii="TimesNewRomanPSMT" w:hAnsi="TimesNewRomanPSMT" w:cs="TimesNewRomanPSMT"/>
        </w:rPr>
      </w:pPr>
      <w:r w:rsidRPr="00085AB6">
        <w:rPr>
          <w:rFonts w:ascii="TimesNewRomanPS-ItalicMT" w:hAnsi="TimesNewRomanPS-ItalicMT" w:cs="TimesNewRomanPS-ItalicMT"/>
          <w:i/>
          <w:iCs/>
        </w:rPr>
        <w:t>Третья целевая группа</w:t>
      </w:r>
      <w:r w:rsidRPr="00085AB6">
        <w:rPr>
          <w:rFonts w:ascii="TimesNewRomanPSMT" w:hAnsi="TimesNewRomanPSMT" w:cs="TimesNewRomanPSMT"/>
        </w:rPr>
        <w:t xml:space="preserve">. </w:t>
      </w:r>
      <w:r w:rsidRPr="00B742D0">
        <w:rPr>
          <w:rFonts w:ascii="TimesNewRomanPS-BoldMT" w:hAnsi="TimesNewRomanPS-BoldMT" w:cs="TimesNewRomanPS-BoldMT"/>
          <w:bCs/>
        </w:rPr>
        <w:t>Выпускникам этой группы необходимо отработать умение уверенно выполнять задания В1–С2</w:t>
      </w:r>
      <w:r w:rsidRPr="00085AB6">
        <w:rPr>
          <w:rFonts w:ascii="TimesNewRomanPSMT" w:hAnsi="TimesNewRomanPSMT" w:cs="TimesNewRomanPSMT"/>
        </w:rPr>
        <w:t>. Выпускников этой группы нужно также ориентировать на успешное выполнение заданий С3–С6, скорректировав систему их подготовки в соответствии с затратами времени на решение заданий В1 – С2, индивидуальными</w:t>
      </w:r>
      <w:r>
        <w:rPr>
          <w:rFonts w:ascii="TimesNewRomanPSMT" w:hAnsi="TimesNewRomanPSMT" w:cs="TimesNewRomanPSMT"/>
        </w:rPr>
        <w:t xml:space="preserve"> </w:t>
      </w:r>
      <w:r w:rsidRPr="00085AB6">
        <w:rPr>
          <w:rFonts w:ascii="TimesNewRomanPSMT" w:hAnsi="TimesNewRomanPSMT" w:cs="TimesNewRomanPSMT"/>
        </w:rPr>
        <w:t>способностями и уровнем подготовки.</w:t>
      </w:r>
    </w:p>
    <w:p w:rsidR="0031085D" w:rsidRPr="00B742D0" w:rsidRDefault="0031085D" w:rsidP="0031085D">
      <w:pPr>
        <w:autoSpaceDE w:val="0"/>
        <w:autoSpaceDN w:val="0"/>
        <w:adjustRightInd w:val="0"/>
        <w:ind w:firstLine="720"/>
        <w:jc w:val="both"/>
        <w:rPr>
          <w:rFonts w:ascii="TimesNewRomanPSMT" w:hAnsi="TimesNewRomanPSMT" w:cs="TimesNewRomanPSMT"/>
          <w:bCs/>
        </w:rPr>
      </w:pPr>
      <w:r w:rsidRPr="00B742D0">
        <w:rPr>
          <w:rFonts w:ascii="TimesNewRomanPS-BoldMT" w:hAnsi="TimesNewRomanPS-BoldMT" w:cs="TimesNewRomanPS-BoldMT"/>
          <w:bCs/>
        </w:rPr>
        <w:t>При изучении геометрии необходимо повышать наглядность преподавания</w:t>
      </w:r>
      <w:r w:rsidRPr="00B742D0">
        <w:rPr>
          <w:rFonts w:ascii="TimesNewRomanPSMT" w:hAnsi="TimesNewRomanPSMT" w:cs="TimesNewRomanPSMT"/>
          <w:bCs/>
        </w:rPr>
        <w:t>,</w:t>
      </w:r>
      <w:r>
        <w:rPr>
          <w:rFonts w:ascii="TimesNewRomanPSMT" w:hAnsi="TimesNewRomanPSMT" w:cs="TimesNewRomanPSMT"/>
          <w:bCs/>
        </w:rPr>
        <w:t xml:space="preserve"> </w:t>
      </w:r>
      <w:r w:rsidRPr="00B742D0">
        <w:rPr>
          <w:rFonts w:ascii="TimesNewRomanPS-BoldMT" w:hAnsi="TimesNewRomanPS-BoldMT" w:cs="TimesNewRomanPS-BoldMT"/>
          <w:bCs/>
        </w:rPr>
        <w:t>уделять больше внимания изображению геометрических фигур</w:t>
      </w:r>
      <w:r w:rsidRPr="00B742D0">
        <w:rPr>
          <w:rFonts w:ascii="TimesNewRomanPSMT" w:hAnsi="TimesNewRomanPSMT" w:cs="TimesNewRomanPSMT"/>
          <w:bCs/>
        </w:rPr>
        <w:t xml:space="preserve">, </w:t>
      </w:r>
      <w:r w:rsidRPr="00B742D0">
        <w:rPr>
          <w:rFonts w:ascii="TimesNewRomanPS-BoldMT" w:hAnsi="TimesNewRomanPS-BoldMT" w:cs="TimesNewRomanPS-BoldMT"/>
          <w:bCs/>
        </w:rPr>
        <w:t>формированию конструктивных умений и навыков</w:t>
      </w:r>
      <w:r w:rsidRPr="00B742D0">
        <w:rPr>
          <w:rFonts w:ascii="TimesNewRomanPSMT" w:hAnsi="TimesNewRomanPSMT" w:cs="TimesNewRomanPSMT"/>
          <w:bCs/>
        </w:rPr>
        <w:t xml:space="preserve">, </w:t>
      </w:r>
      <w:r w:rsidRPr="00B742D0">
        <w:rPr>
          <w:rFonts w:ascii="TimesNewRomanPS-BoldMT" w:hAnsi="TimesNewRomanPS-BoldMT" w:cs="TimesNewRomanPS-BoldMT"/>
          <w:bCs/>
        </w:rPr>
        <w:t>применению геометрических знаний для решения практических задач</w:t>
      </w:r>
      <w:r w:rsidRPr="00B742D0">
        <w:rPr>
          <w:rFonts w:ascii="TimesNewRomanPSMT" w:hAnsi="TimesNewRomanPSMT" w:cs="TimesNewRomanPSMT"/>
          <w:bCs/>
        </w:rPr>
        <w:t xml:space="preserve">. </w:t>
      </w:r>
      <w:r w:rsidRPr="00B742D0">
        <w:rPr>
          <w:rFonts w:ascii="TimesNewRomanPS-BoldMT" w:hAnsi="TimesNewRomanPS-BoldMT" w:cs="TimesNewRomanPS-BoldMT"/>
          <w:bCs/>
        </w:rPr>
        <w:t xml:space="preserve">В процессе преподавания геометрии в </w:t>
      </w:r>
      <w:r w:rsidRPr="00B742D0">
        <w:rPr>
          <w:rFonts w:ascii="TimesNewRomanPSMT" w:hAnsi="TimesNewRomanPSMT" w:cs="TimesNewRomanPSMT"/>
          <w:bCs/>
        </w:rPr>
        <w:t xml:space="preserve">X – XI </w:t>
      </w:r>
      <w:r w:rsidRPr="00B742D0">
        <w:rPr>
          <w:rFonts w:ascii="TimesNewRomanPS-BoldMT" w:hAnsi="TimesNewRomanPS-BoldMT" w:cs="TimesNewRomanPS-BoldMT"/>
          <w:bCs/>
        </w:rPr>
        <w:t>классах необходимо</w:t>
      </w:r>
      <w:r w:rsidRPr="00B742D0">
        <w:rPr>
          <w:rFonts w:ascii="TimesNewRomanPSMT" w:hAnsi="TimesNewRomanPSMT" w:cs="TimesNewRomanPSMT"/>
          <w:bCs/>
        </w:rPr>
        <w:t xml:space="preserve">, </w:t>
      </w:r>
      <w:r w:rsidRPr="00B742D0">
        <w:rPr>
          <w:rFonts w:ascii="TimesNewRomanPS-BoldMT" w:hAnsi="TimesNewRomanPS-BoldMT" w:cs="TimesNewRomanPS-BoldMT"/>
          <w:bCs/>
        </w:rPr>
        <w:t>прежде всего</w:t>
      </w:r>
      <w:r w:rsidRPr="00B742D0">
        <w:rPr>
          <w:rFonts w:ascii="TimesNewRomanPSMT" w:hAnsi="TimesNewRomanPSMT" w:cs="TimesNewRomanPSMT"/>
          <w:bCs/>
        </w:rPr>
        <w:t xml:space="preserve">, </w:t>
      </w:r>
      <w:r w:rsidRPr="00B742D0">
        <w:rPr>
          <w:rFonts w:ascii="TimesNewRomanPS-BoldMT" w:hAnsi="TimesNewRomanPS-BoldMT" w:cs="TimesNewRomanPS-BoldMT"/>
          <w:bCs/>
        </w:rPr>
        <w:t xml:space="preserve">уделять внимание освоению базовых знаний курса стереометрии </w:t>
      </w:r>
      <w:r w:rsidRPr="00B742D0">
        <w:rPr>
          <w:rFonts w:ascii="TimesNewRomanPSMT" w:hAnsi="TimesNewRomanPSMT" w:cs="TimesNewRomanPSMT"/>
          <w:bCs/>
        </w:rPr>
        <w:t>(</w:t>
      </w:r>
      <w:r w:rsidRPr="00B742D0">
        <w:rPr>
          <w:rFonts w:ascii="TimesNewRomanPS-BoldMT" w:hAnsi="TimesNewRomanPS-BoldMT" w:cs="TimesNewRomanPS-BoldMT"/>
          <w:bCs/>
        </w:rPr>
        <w:t>угол между прямыми</w:t>
      </w:r>
      <w:r>
        <w:rPr>
          <w:rFonts w:ascii="TimesNewRomanPS-BoldMT" w:hAnsi="TimesNewRomanPS-BoldMT" w:cs="TimesNewRomanPS-BoldMT"/>
          <w:bCs/>
        </w:rPr>
        <w:t xml:space="preserve"> </w:t>
      </w:r>
      <w:r w:rsidRPr="00B742D0">
        <w:rPr>
          <w:rFonts w:ascii="TimesNewRomanPS-BoldMT" w:hAnsi="TimesNewRomanPS-BoldMT" w:cs="TimesNewRomanPS-BoldMT"/>
          <w:bCs/>
        </w:rPr>
        <w:t>в пространстве</w:t>
      </w:r>
      <w:r w:rsidRPr="00B742D0">
        <w:rPr>
          <w:rFonts w:ascii="TimesNewRomanPSMT" w:hAnsi="TimesNewRomanPSMT" w:cs="TimesNewRomanPSMT"/>
          <w:bCs/>
        </w:rPr>
        <w:t xml:space="preserve">, </w:t>
      </w:r>
      <w:r w:rsidRPr="00B742D0">
        <w:rPr>
          <w:rFonts w:ascii="TimesNewRomanPS-BoldMT" w:hAnsi="TimesNewRomanPS-BoldMT" w:cs="TimesNewRomanPS-BoldMT"/>
          <w:bCs/>
        </w:rPr>
        <w:t>угол между прямой и плоскостью</w:t>
      </w:r>
      <w:r w:rsidRPr="00B742D0">
        <w:rPr>
          <w:rFonts w:ascii="TimesNewRomanPSMT" w:hAnsi="TimesNewRomanPSMT" w:cs="TimesNewRomanPSMT"/>
          <w:bCs/>
        </w:rPr>
        <w:t xml:space="preserve">, </w:t>
      </w:r>
      <w:r w:rsidRPr="00B742D0">
        <w:rPr>
          <w:rFonts w:ascii="TimesNewRomanPS-BoldMT" w:hAnsi="TimesNewRomanPS-BoldMT" w:cs="TimesNewRomanPS-BoldMT"/>
          <w:bCs/>
        </w:rPr>
        <w:t>угол между плоскостями</w:t>
      </w:r>
      <w:r w:rsidRPr="00B742D0">
        <w:rPr>
          <w:rFonts w:ascii="TimesNewRomanPSMT" w:hAnsi="TimesNewRomanPSMT" w:cs="TimesNewRomanPSMT"/>
          <w:bCs/>
        </w:rPr>
        <w:t xml:space="preserve">, </w:t>
      </w:r>
      <w:r w:rsidRPr="00B742D0">
        <w:rPr>
          <w:rFonts w:ascii="TimesNewRomanPS-BoldMT" w:hAnsi="TimesNewRomanPS-BoldMT" w:cs="TimesNewRomanPS-BoldMT"/>
          <w:bCs/>
        </w:rPr>
        <w:t>многогранники и т</w:t>
      </w:r>
      <w:r w:rsidRPr="00B742D0">
        <w:rPr>
          <w:rFonts w:ascii="TimesNewRomanPSMT" w:hAnsi="TimesNewRomanPSMT" w:cs="TimesNewRomanPSMT"/>
          <w:bCs/>
        </w:rPr>
        <w:t>.</w:t>
      </w:r>
      <w:r w:rsidRPr="00B742D0">
        <w:rPr>
          <w:rFonts w:ascii="TimesNewRomanPS-BoldMT" w:hAnsi="TimesNewRomanPS-BoldMT" w:cs="TimesNewRomanPS-BoldMT"/>
          <w:bCs/>
        </w:rPr>
        <w:t>д</w:t>
      </w:r>
      <w:r w:rsidRPr="00B742D0">
        <w:rPr>
          <w:rFonts w:ascii="TimesNewRomanPSMT" w:hAnsi="TimesNewRomanPSMT" w:cs="TimesNewRomanPSMT"/>
          <w:bCs/>
        </w:rPr>
        <w:t xml:space="preserve">.), </w:t>
      </w:r>
      <w:r w:rsidRPr="00B742D0">
        <w:rPr>
          <w:rFonts w:ascii="TimesNewRomanPS-BoldMT" w:hAnsi="TimesNewRomanPS-BoldMT" w:cs="TimesNewRomanPS-BoldMT"/>
          <w:bCs/>
        </w:rPr>
        <w:t>а также повторять базовые знания курса планиметрии</w:t>
      </w:r>
      <w:r w:rsidRPr="00B742D0">
        <w:rPr>
          <w:rFonts w:ascii="TimesNewRomanPSMT" w:hAnsi="TimesNewRomanPSMT" w:cs="TimesNewRomanPSMT"/>
          <w:bCs/>
        </w:rPr>
        <w:t>.</w:t>
      </w:r>
      <w:r>
        <w:rPr>
          <w:rFonts w:ascii="TimesNewRomanPSMT" w:hAnsi="TimesNewRomanPSMT" w:cs="TimesNewRomanPSMT"/>
          <w:bCs/>
        </w:rPr>
        <w:t xml:space="preserve"> </w:t>
      </w:r>
    </w:p>
    <w:p w:rsidR="0031085D" w:rsidRPr="00B742D0" w:rsidRDefault="0031085D" w:rsidP="0031085D">
      <w:pPr>
        <w:autoSpaceDE w:val="0"/>
        <w:autoSpaceDN w:val="0"/>
        <w:adjustRightInd w:val="0"/>
        <w:ind w:firstLine="720"/>
        <w:jc w:val="both"/>
        <w:rPr>
          <w:rFonts w:ascii="TimesNewRomanPSMT" w:hAnsi="TimesNewRomanPSMT" w:cs="TimesNewRomanPSMT"/>
          <w:bCs/>
        </w:rPr>
      </w:pPr>
      <w:r w:rsidRPr="00B742D0">
        <w:rPr>
          <w:rFonts w:ascii="TimesNewRomanPS-BoldMT" w:hAnsi="TimesNewRomanPS-BoldMT" w:cs="TimesNewRomanPS-BoldMT"/>
          <w:bCs/>
        </w:rPr>
        <w:t>При изучении начал математического анализа следует устранять имеющийся</w:t>
      </w:r>
      <w:r>
        <w:rPr>
          <w:rFonts w:ascii="TimesNewRomanPS-BoldMT" w:hAnsi="TimesNewRomanPS-BoldMT" w:cs="TimesNewRomanPS-BoldMT"/>
          <w:bCs/>
        </w:rPr>
        <w:t xml:space="preserve"> </w:t>
      </w:r>
      <w:r w:rsidRPr="00B742D0">
        <w:rPr>
          <w:rFonts w:ascii="TimesNewRomanPS-BoldMT" w:hAnsi="TimesNewRomanPS-BoldMT" w:cs="TimesNewRomanPS-BoldMT"/>
          <w:bCs/>
        </w:rPr>
        <w:t xml:space="preserve">перекос в сторону формальных манипуляций </w:t>
      </w:r>
      <w:r w:rsidRPr="00B742D0">
        <w:rPr>
          <w:rFonts w:ascii="TimesNewRomanPSMT" w:hAnsi="TimesNewRomanPSMT" w:cs="TimesNewRomanPSMT"/>
          <w:bCs/>
        </w:rPr>
        <w:t>(</w:t>
      </w:r>
      <w:r w:rsidRPr="00B742D0">
        <w:rPr>
          <w:rFonts w:ascii="TimesNewRomanPS-BoldMT" w:hAnsi="TimesNewRomanPS-BoldMT" w:cs="TimesNewRomanPS-BoldMT"/>
          <w:bCs/>
        </w:rPr>
        <w:t>зачастую не сопровождающихся пониманием смысла производимых действий</w:t>
      </w:r>
      <w:r w:rsidRPr="00B742D0">
        <w:rPr>
          <w:rFonts w:ascii="TimesNewRomanPSMT" w:hAnsi="TimesNewRomanPSMT" w:cs="TimesNewRomanPSMT"/>
          <w:bCs/>
        </w:rPr>
        <w:t xml:space="preserve">), </w:t>
      </w:r>
      <w:r w:rsidRPr="00B742D0">
        <w:rPr>
          <w:rFonts w:ascii="TimesNewRomanPS-BoldMT" w:hAnsi="TimesNewRomanPS-BoldMT" w:cs="TimesNewRomanPS-BoldMT"/>
          <w:bCs/>
        </w:rPr>
        <w:t>уделять больше внимания пониманию основных</w:t>
      </w:r>
      <w:r>
        <w:rPr>
          <w:rFonts w:ascii="TimesNewRomanPS-BoldMT" w:hAnsi="TimesNewRomanPS-BoldMT" w:cs="TimesNewRomanPS-BoldMT"/>
          <w:bCs/>
        </w:rPr>
        <w:t xml:space="preserve"> </w:t>
      </w:r>
      <w:r w:rsidRPr="00B742D0">
        <w:rPr>
          <w:rFonts w:ascii="TimesNewRomanPS-BoldMT" w:hAnsi="TimesNewRomanPS-BoldMT" w:cs="TimesNewRomanPS-BoldMT"/>
          <w:bCs/>
        </w:rPr>
        <w:t xml:space="preserve">идей и базовых понятий анализа </w:t>
      </w:r>
      <w:r w:rsidRPr="00B742D0">
        <w:rPr>
          <w:rFonts w:ascii="TimesNewRomanPSMT" w:hAnsi="TimesNewRomanPSMT" w:cs="TimesNewRomanPSMT"/>
          <w:bCs/>
        </w:rPr>
        <w:t>(</w:t>
      </w:r>
      <w:r w:rsidRPr="00B742D0">
        <w:rPr>
          <w:rFonts w:ascii="TimesNewRomanPS-BoldMT" w:hAnsi="TimesNewRomanPS-BoldMT" w:cs="TimesNewRomanPS-BoldMT"/>
          <w:bCs/>
        </w:rPr>
        <w:t>геометрический смысл производной и др</w:t>
      </w:r>
      <w:r w:rsidRPr="00B742D0">
        <w:rPr>
          <w:rFonts w:ascii="TimesNewRomanPSMT" w:hAnsi="TimesNewRomanPSMT" w:cs="TimesNewRomanPSMT"/>
          <w:bCs/>
        </w:rPr>
        <w:t>.).</w:t>
      </w:r>
    </w:p>
    <w:p w:rsidR="0031085D" w:rsidRPr="006F0251" w:rsidRDefault="0031085D" w:rsidP="0031085D">
      <w:pPr>
        <w:autoSpaceDE w:val="0"/>
        <w:autoSpaceDN w:val="0"/>
        <w:adjustRightInd w:val="0"/>
        <w:ind w:firstLine="720"/>
        <w:jc w:val="both"/>
        <w:rPr>
          <w:rFonts w:ascii="TimesNewRomanPS-BoldMT" w:hAnsi="TimesNewRomanPS-BoldMT" w:cs="TimesNewRomanPS-BoldMT"/>
          <w:bCs/>
        </w:rPr>
      </w:pPr>
      <w:r w:rsidRPr="00B742D0">
        <w:rPr>
          <w:rFonts w:ascii="TimesNewRomanPS-BoldMT" w:hAnsi="TimesNewRomanPS-BoldMT" w:cs="TimesNewRomanPS-BoldMT"/>
          <w:bCs/>
        </w:rPr>
        <w:t>Наличие в Интернете открытого банка заданий первой части ЕГЭ позволяет</w:t>
      </w:r>
      <w:r>
        <w:rPr>
          <w:rFonts w:ascii="TimesNewRomanPS-BoldMT" w:hAnsi="TimesNewRomanPS-BoldMT" w:cs="TimesNewRomanPS-BoldMT"/>
          <w:bCs/>
        </w:rPr>
        <w:t xml:space="preserve"> </w:t>
      </w:r>
      <w:r w:rsidRPr="00B742D0">
        <w:rPr>
          <w:rFonts w:ascii="TimesNewRomanPS-BoldMT" w:hAnsi="TimesNewRomanPS-BoldMT" w:cs="TimesNewRomanPS-BoldMT"/>
          <w:bCs/>
        </w:rPr>
        <w:t>учителям включать задания из открытого банка в текущий учебный процесс</w:t>
      </w:r>
      <w:r w:rsidRPr="00B742D0">
        <w:rPr>
          <w:rFonts w:ascii="TimesNewRomanPSMT" w:hAnsi="TimesNewRomanPSMT" w:cs="TimesNewRomanPSMT"/>
          <w:bCs/>
        </w:rPr>
        <w:t xml:space="preserve">, </w:t>
      </w:r>
      <w:r w:rsidRPr="00B742D0">
        <w:rPr>
          <w:rFonts w:ascii="TimesNewRomanPS-BoldMT" w:hAnsi="TimesNewRomanPS-BoldMT" w:cs="TimesNewRomanPS-BoldMT"/>
          <w:bCs/>
        </w:rPr>
        <w:t>а на завершающем этапе подготовки к экзамену эффективно проводить диагностику недостатков</w:t>
      </w:r>
      <w:r>
        <w:rPr>
          <w:rFonts w:ascii="TimesNewRomanPS-BoldMT" w:hAnsi="TimesNewRomanPS-BoldMT" w:cs="TimesNewRomanPS-BoldMT"/>
          <w:bCs/>
        </w:rPr>
        <w:t xml:space="preserve"> </w:t>
      </w:r>
      <w:r w:rsidRPr="00B742D0">
        <w:rPr>
          <w:rFonts w:ascii="TimesNewRomanPS-BoldMT" w:hAnsi="TimesNewRomanPS-BoldMT" w:cs="TimesNewRomanPS-BoldMT"/>
          <w:bCs/>
        </w:rPr>
        <w:t>усвоения отдельных тем и их устранение путем решения конкретных серий задач</w:t>
      </w:r>
      <w:r w:rsidRPr="00B742D0">
        <w:rPr>
          <w:rFonts w:ascii="TimesNewRomanPSMT" w:hAnsi="TimesNewRomanPSMT" w:cs="TimesNewRomanPSMT"/>
          <w:bCs/>
        </w:rPr>
        <w:t xml:space="preserve">, </w:t>
      </w:r>
      <w:r w:rsidRPr="00B742D0">
        <w:rPr>
          <w:rFonts w:ascii="TimesNewRomanPS-BoldMT" w:hAnsi="TimesNewRomanPS-BoldMT" w:cs="TimesNewRomanPS-BoldMT"/>
          <w:bCs/>
        </w:rPr>
        <w:t>составленных учителем с использованием банка заданий</w:t>
      </w:r>
      <w:r w:rsidRPr="00B742D0">
        <w:rPr>
          <w:rFonts w:ascii="TimesNewRomanPSMT" w:hAnsi="TimesNewRomanPSMT" w:cs="TimesNewRomanPSMT"/>
          <w:bCs/>
        </w:rPr>
        <w:t>.</w:t>
      </w:r>
    </w:p>
    <w:p w:rsidR="0031085D" w:rsidRPr="00DF6912" w:rsidRDefault="0031085D" w:rsidP="0031085D">
      <w:pPr>
        <w:autoSpaceDE w:val="0"/>
        <w:autoSpaceDN w:val="0"/>
        <w:adjustRightInd w:val="0"/>
        <w:ind w:firstLine="720"/>
        <w:jc w:val="both"/>
        <w:rPr>
          <w:rFonts w:ascii="TimesNewRomanPS-BoldMT" w:hAnsi="TimesNewRomanPS-BoldMT" w:cs="TimesNewRomanPS-BoldMT"/>
          <w:bCs/>
        </w:rPr>
      </w:pPr>
      <w:r w:rsidRPr="00B742D0">
        <w:rPr>
          <w:rFonts w:ascii="TimesNewRomanPS-BoldMT" w:hAnsi="TimesNewRomanPS-BoldMT" w:cs="TimesNewRomanPS-BoldMT"/>
          <w:bCs/>
        </w:rPr>
        <w:t>Следует отметить</w:t>
      </w:r>
      <w:r w:rsidRPr="00B742D0">
        <w:rPr>
          <w:rFonts w:ascii="TimesNewRomanPSMT" w:hAnsi="TimesNewRomanPSMT" w:cs="TimesNewRomanPSMT"/>
          <w:bCs/>
        </w:rPr>
        <w:t xml:space="preserve">, </w:t>
      </w:r>
      <w:r w:rsidRPr="00B742D0">
        <w:rPr>
          <w:rFonts w:ascii="TimesNewRomanPS-BoldMT" w:hAnsi="TimesNewRomanPS-BoldMT" w:cs="TimesNewRomanPS-BoldMT"/>
          <w:bCs/>
        </w:rPr>
        <w:t>что открытый банк заданий является вспомогательным методическим материалом для учителей</w:t>
      </w:r>
      <w:r w:rsidRPr="00B742D0">
        <w:rPr>
          <w:rFonts w:ascii="TimesNewRomanPSMT" w:hAnsi="TimesNewRomanPSMT" w:cs="TimesNewRomanPSMT"/>
          <w:bCs/>
        </w:rPr>
        <w:t xml:space="preserve">. </w:t>
      </w:r>
      <w:r w:rsidRPr="00B742D0">
        <w:rPr>
          <w:rFonts w:ascii="TimesNewRomanPS-BoldMT" w:hAnsi="TimesNewRomanPS-BoldMT" w:cs="TimesNewRomanPS-BoldMT"/>
          <w:bCs/>
        </w:rPr>
        <w:t>Чрезмерное использование типовых задач</w:t>
      </w:r>
      <w:r>
        <w:rPr>
          <w:rFonts w:ascii="TimesNewRomanPS-BoldMT" w:hAnsi="TimesNewRomanPS-BoldMT" w:cs="TimesNewRomanPS-BoldMT"/>
          <w:bCs/>
        </w:rPr>
        <w:t xml:space="preserve"> </w:t>
      </w:r>
      <w:r w:rsidRPr="00B742D0">
        <w:rPr>
          <w:rFonts w:ascii="TimesNewRomanPS-BoldMT" w:hAnsi="TimesNewRomanPS-BoldMT" w:cs="TimesNewRomanPS-BoldMT"/>
          <w:bCs/>
        </w:rPr>
        <w:t>из открытого банка может привести к ненужному доминированию банка заданий над содержанием действующих школьных учебников</w:t>
      </w:r>
      <w:r w:rsidRPr="00B742D0">
        <w:rPr>
          <w:rFonts w:ascii="TimesNewRomanPSMT" w:hAnsi="TimesNewRomanPSMT" w:cs="TimesNewRomanPSMT"/>
          <w:bCs/>
        </w:rPr>
        <w:t xml:space="preserve">. </w:t>
      </w:r>
      <w:r w:rsidRPr="00B742D0">
        <w:rPr>
          <w:rFonts w:ascii="TimesNewRomanPS-BoldMT" w:hAnsi="TimesNewRomanPS-BoldMT" w:cs="TimesNewRomanPS-BoldMT"/>
          <w:bCs/>
        </w:rPr>
        <w:t xml:space="preserve">При таком подходе процесс обучения математике в старшей школе может быть сведен лишь к </w:t>
      </w:r>
      <w:r w:rsidRPr="00B742D0">
        <w:rPr>
          <w:rFonts w:ascii="TimesNewRomanPSMT" w:hAnsi="TimesNewRomanPSMT" w:cs="TimesNewRomanPSMT"/>
          <w:bCs/>
        </w:rPr>
        <w:t>«</w:t>
      </w:r>
      <w:r w:rsidRPr="00B742D0">
        <w:rPr>
          <w:rFonts w:ascii="TimesNewRomanPS-BoldMT" w:hAnsi="TimesNewRomanPS-BoldMT" w:cs="TimesNewRomanPS-BoldMT"/>
          <w:bCs/>
        </w:rPr>
        <w:t>натаскиванию</w:t>
      </w:r>
      <w:r w:rsidRPr="00B742D0">
        <w:rPr>
          <w:rFonts w:ascii="TimesNewRomanPSMT" w:hAnsi="TimesNewRomanPSMT" w:cs="TimesNewRomanPSMT"/>
          <w:bCs/>
        </w:rPr>
        <w:t xml:space="preserve">» </w:t>
      </w:r>
      <w:r w:rsidRPr="00B742D0">
        <w:rPr>
          <w:rFonts w:ascii="TimesNewRomanPS-BoldMT" w:hAnsi="TimesNewRomanPS-BoldMT" w:cs="TimesNewRomanPS-BoldMT"/>
          <w:bCs/>
        </w:rPr>
        <w:t>на запоминание</w:t>
      </w:r>
      <w:r>
        <w:rPr>
          <w:rFonts w:ascii="TimesNewRomanPS-BoldMT" w:hAnsi="TimesNewRomanPS-BoldMT" w:cs="TimesNewRomanPS-BoldMT"/>
          <w:bCs/>
        </w:rPr>
        <w:t xml:space="preserve"> </w:t>
      </w:r>
      <w:r w:rsidRPr="00B742D0">
        <w:rPr>
          <w:rFonts w:ascii="TimesNewRomanPS-BoldMT" w:hAnsi="TimesNewRomanPS-BoldMT" w:cs="TimesNewRomanPS-BoldMT"/>
          <w:bCs/>
        </w:rPr>
        <w:t xml:space="preserve">текстов решений </w:t>
      </w:r>
      <w:r w:rsidRPr="00B742D0">
        <w:rPr>
          <w:rFonts w:ascii="TimesNewRomanPSMT" w:hAnsi="TimesNewRomanPSMT" w:cs="TimesNewRomanPSMT"/>
          <w:bCs/>
        </w:rPr>
        <w:t>(</w:t>
      </w:r>
      <w:r w:rsidRPr="00B742D0">
        <w:rPr>
          <w:rFonts w:ascii="TimesNewRomanPS-BoldMT" w:hAnsi="TimesNewRomanPS-BoldMT" w:cs="TimesNewRomanPS-BoldMT"/>
          <w:bCs/>
        </w:rPr>
        <w:t>или даже ответов</w:t>
      </w:r>
      <w:r w:rsidRPr="00B742D0">
        <w:rPr>
          <w:rFonts w:ascii="TimesNewRomanPSMT" w:hAnsi="TimesNewRomanPSMT" w:cs="TimesNewRomanPSMT"/>
          <w:bCs/>
        </w:rPr>
        <w:t xml:space="preserve">) </w:t>
      </w:r>
      <w:r w:rsidRPr="00B742D0">
        <w:rPr>
          <w:rFonts w:ascii="TimesNewRomanPS-BoldMT" w:hAnsi="TimesNewRomanPS-BoldMT" w:cs="TimesNewRomanPS-BoldMT"/>
          <w:bCs/>
        </w:rPr>
        <w:t>задач из банка</w:t>
      </w:r>
      <w:r w:rsidRPr="00B742D0">
        <w:rPr>
          <w:rFonts w:ascii="TimesNewRomanPSMT" w:hAnsi="TimesNewRomanPSMT" w:cs="TimesNewRomanPSMT"/>
          <w:bCs/>
        </w:rPr>
        <w:t xml:space="preserve">, </w:t>
      </w:r>
      <w:r w:rsidRPr="00B742D0">
        <w:rPr>
          <w:rFonts w:ascii="TimesNewRomanPS-BoldMT" w:hAnsi="TimesNewRomanPS-BoldMT" w:cs="TimesNewRomanPS-BoldMT"/>
          <w:bCs/>
        </w:rPr>
        <w:t>что вредно с точки зрения образования и неэффективно в смысле подготовки к экзамену</w:t>
      </w:r>
      <w:r w:rsidRPr="00B742D0">
        <w:rPr>
          <w:rFonts w:ascii="TimesNewRomanPSMT" w:hAnsi="TimesNewRomanPSMT" w:cs="TimesNewRomanPSMT"/>
          <w:bCs/>
        </w:rPr>
        <w:t>.</w:t>
      </w:r>
    </w:p>
    <w:p w:rsidR="0031085D" w:rsidRDefault="0031085D" w:rsidP="0031085D">
      <w:pPr>
        <w:rPr>
          <w:b/>
          <w:sz w:val="28"/>
          <w:szCs w:val="28"/>
        </w:rPr>
      </w:pPr>
    </w:p>
    <w:p w:rsidR="0031085D" w:rsidRDefault="0031085D" w:rsidP="0031085D">
      <w:pPr>
        <w:rPr>
          <w:b/>
          <w:sz w:val="28"/>
          <w:szCs w:val="28"/>
        </w:rPr>
      </w:pPr>
    </w:p>
    <w:p w:rsid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lastRenderedPageBreak/>
        <w:t>Характеристика заданий единого государственного экзамена</w:t>
      </w:r>
    </w:p>
    <w:p w:rsidR="00AD03FA" w:rsidRP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физике</w:t>
      </w:r>
      <w:r w:rsidRPr="00AD03FA">
        <w:rPr>
          <w:rStyle w:val="24"/>
          <w:rFonts w:eastAsia="Arial Unicode MS"/>
          <w:b/>
          <w:sz w:val="28"/>
          <w:szCs w:val="28"/>
        </w:rPr>
        <w:t xml:space="preserve"> в 2010 году</w:t>
      </w:r>
    </w:p>
    <w:p w:rsidR="0031085D" w:rsidRDefault="0031085D" w:rsidP="0031085D">
      <w:pPr>
        <w:jc w:val="center"/>
      </w:pPr>
    </w:p>
    <w:p w:rsidR="0031085D" w:rsidRPr="001A7BD8" w:rsidRDefault="0031085D" w:rsidP="00AD03FA">
      <w:pPr>
        <w:ind w:firstLine="708"/>
        <w:jc w:val="both"/>
      </w:pPr>
      <w:r>
        <w:t xml:space="preserve">В 2010 году ЕГЭ по </w:t>
      </w:r>
      <w:r w:rsidR="00AD03FA">
        <w:t>физике</w:t>
      </w:r>
      <w:r>
        <w:t xml:space="preserve"> сдавали 246 выпускников ОУ Советского района.</w:t>
      </w:r>
    </w:p>
    <w:p w:rsidR="0031085D" w:rsidRPr="001A7BD8" w:rsidRDefault="0031085D" w:rsidP="0031085D">
      <w:pPr>
        <w:jc w:val="both"/>
        <w:rPr>
          <w:rFonts w:eastAsia="Courier New"/>
        </w:rPr>
      </w:pPr>
      <w:r>
        <w:rPr>
          <w:noProof/>
        </w:rPr>
        <w:drawing>
          <wp:inline distT="0" distB="0" distL="0" distR="0">
            <wp:extent cx="5543550"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543550" cy="2019300"/>
                    </a:xfrm>
                    <a:prstGeom prst="rect">
                      <a:avLst/>
                    </a:prstGeom>
                    <a:noFill/>
                    <a:ln w="9525">
                      <a:noFill/>
                      <a:miter lim="800000"/>
                      <a:headEnd/>
                      <a:tailEnd/>
                    </a:ln>
                  </pic:spPr>
                </pic:pic>
              </a:graphicData>
            </a:graphic>
          </wp:inline>
        </w:drawing>
      </w:r>
    </w:p>
    <w:p w:rsidR="0031085D" w:rsidRPr="001A7BD8" w:rsidRDefault="0031085D" w:rsidP="0031085D">
      <w:pPr>
        <w:ind w:firstLine="540"/>
        <w:jc w:val="both"/>
        <w:rPr>
          <w:rFonts w:eastAsia="Courier New"/>
        </w:rPr>
      </w:pPr>
    </w:p>
    <w:p w:rsidR="0031085D" w:rsidRPr="001A7BD8" w:rsidRDefault="0031085D" w:rsidP="0031085D">
      <w:pPr>
        <w:ind w:firstLine="540"/>
        <w:jc w:val="both"/>
        <w:rPr>
          <w:rFonts w:eastAsia="Courier New"/>
        </w:rPr>
      </w:pPr>
      <w:r w:rsidRPr="001A7BD8">
        <w:rPr>
          <w:rFonts w:eastAsia="Courier New"/>
        </w:rPr>
        <w:t>Наибольшее количество баллов  набрали выпускники следующих школ :</w:t>
      </w:r>
    </w:p>
    <w:p w:rsidR="0031085D" w:rsidRPr="001A7BD8" w:rsidRDefault="0031085D" w:rsidP="0031085D">
      <w:pPr>
        <w:ind w:firstLine="540"/>
        <w:jc w:val="both"/>
        <w:rPr>
          <w:rFonts w:eastAsia="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7"/>
        <w:gridCol w:w="4478"/>
      </w:tblGrid>
      <w:tr w:rsidR="0031085D" w:rsidRPr="001A7BD8" w:rsidTr="00476282">
        <w:tc>
          <w:tcPr>
            <w:tcW w:w="4477" w:type="dxa"/>
          </w:tcPr>
          <w:p w:rsidR="0031085D" w:rsidRPr="001A7BD8" w:rsidRDefault="0031085D" w:rsidP="00476282">
            <w:pPr>
              <w:jc w:val="both"/>
              <w:rPr>
                <w:rFonts w:eastAsia="Courier New"/>
              </w:rPr>
            </w:pPr>
            <w:r w:rsidRPr="001A7BD8">
              <w:rPr>
                <w:rFonts w:eastAsia="Courier New"/>
              </w:rPr>
              <w:t>Баллы</w:t>
            </w:r>
          </w:p>
        </w:tc>
        <w:tc>
          <w:tcPr>
            <w:tcW w:w="4478" w:type="dxa"/>
          </w:tcPr>
          <w:p w:rsidR="0031085D" w:rsidRPr="001A7BD8" w:rsidRDefault="0031085D" w:rsidP="00476282">
            <w:pPr>
              <w:jc w:val="both"/>
              <w:rPr>
                <w:rFonts w:eastAsia="Courier New"/>
              </w:rPr>
            </w:pPr>
            <w:r w:rsidRPr="001A7BD8">
              <w:rPr>
                <w:rFonts w:eastAsia="Courier New"/>
              </w:rPr>
              <w:t>МОУ</w:t>
            </w:r>
          </w:p>
        </w:tc>
      </w:tr>
      <w:tr w:rsidR="0031085D" w:rsidRPr="001A7BD8" w:rsidTr="00476282">
        <w:tc>
          <w:tcPr>
            <w:tcW w:w="4477" w:type="dxa"/>
          </w:tcPr>
          <w:p w:rsidR="0031085D" w:rsidRPr="001A7BD8" w:rsidRDefault="0031085D" w:rsidP="00476282">
            <w:pPr>
              <w:jc w:val="both"/>
              <w:rPr>
                <w:rFonts w:eastAsia="Courier New"/>
              </w:rPr>
            </w:pPr>
            <w:r w:rsidRPr="001A7BD8">
              <w:rPr>
                <w:rFonts w:eastAsia="Courier New"/>
              </w:rPr>
              <w:t>60-65</w:t>
            </w:r>
          </w:p>
        </w:tc>
        <w:tc>
          <w:tcPr>
            <w:tcW w:w="4478" w:type="dxa"/>
          </w:tcPr>
          <w:p w:rsidR="0031085D" w:rsidRPr="001A7BD8" w:rsidRDefault="0031085D" w:rsidP="00476282">
            <w:pPr>
              <w:jc w:val="both"/>
              <w:rPr>
                <w:rFonts w:eastAsia="Courier New"/>
              </w:rPr>
            </w:pPr>
            <w:r w:rsidRPr="001A7BD8">
              <w:rPr>
                <w:rFonts w:eastAsia="Courier New"/>
              </w:rPr>
              <w:t>15, 22, 72,84, 90, 121, 126, 144, 159, 167, 171, 175</w:t>
            </w:r>
          </w:p>
        </w:tc>
      </w:tr>
      <w:tr w:rsidR="0031085D" w:rsidRPr="001A7BD8" w:rsidTr="00476282">
        <w:tc>
          <w:tcPr>
            <w:tcW w:w="4477" w:type="dxa"/>
          </w:tcPr>
          <w:p w:rsidR="0031085D" w:rsidRPr="001A7BD8" w:rsidRDefault="0031085D" w:rsidP="00476282">
            <w:pPr>
              <w:jc w:val="both"/>
              <w:rPr>
                <w:rFonts w:eastAsia="Courier New"/>
              </w:rPr>
            </w:pPr>
            <w:r w:rsidRPr="001A7BD8">
              <w:rPr>
                <w:rFonts w:eastAsia="Courier New"/>
              </w:rPr>
              <w:t>66-70</w:t>
            </w:r>
          </w:p>
        </w:tc>
        <w:tc>
          <w:tcPr>
            <w:tcW w:w="4478" w:type="dxa"/>
          </w:tcPr>
          <w:p w:rsidR="0031085D" w:rsidRPr="001A7BD8" w:rsidRDefault="0031085D" w:rsidP="00476282">
            <w:pPr>
              <w:jc w:val="both"/>
              <w:rPr>
                <w:rFonts w:eastAsia="Courier New"/>
              </w:rPr>
            </w:pPr>
            <w:r w:rsidRPr="001A7BD8">
              <w:rPr>
                <w:rFonts w:eastAsia="Courier New"/>
              </w:rPr>
              <w:t>8, 72, 90, 141, 167</w:t>
            </w:r>
          </w:p>
        </w:tc>
      </w:tr>
      <w:tr w:rsidR="0031085D" w:rsidRPr="001A7BD8" w:rsidTr="00476282">
        <w:tc>
          <w:tcPr>
            <w:tcW w:w="4477" w:type="dxa"/>
          </w:tcPr>
          <w:p w:rsidR="0031085D" w:rsidRPr="001A7BD8" w:rsidRDefault="0031085D" w:rsidP="00476282">
            <w:pPr>
              <w:jc w:val="both"/>
              <w:rPr>
                <w:rFonts w:eastAsia="Courier New"/>
              </w:rPr>
            </w:pPr>
            <w:r w:rsidRPr="001A7BD8">
              <w:rPr>
                <w:rFonts w:eastAsia="Courier New"/>
              </w:rPr>
              <w:t>70 и выше</w:t>
            </w:r>
          </w:p>
        </w:tc>
        <w:tc>
          <w:tcPr>
            <w:tcW w:w="4478" w:type="dxa"/>
          </w:tcPr>
          <w:p w:rsidR="0031085D" w:rsidRPr="001A7BD8" w:rsidRDefault="0031085D" w:rsidP="00476282">
            <w:pPr>
              <w:jc w:val="both"/>
              <w:rPr>
                <w:rFonts w:eastAsia="Courier New"/>
              </w:rPr>
            </w:pPr>
            <w:r w:rsidRPr="001A7BD8">
              <w:rPr>
                <w:rFonts w:eastAsia="Courier New"/>
              </w:rPr>
              <w:t>72, 84, 121, 144</w:t>
            </w:r>
          </w:p>
        </w:tc>
      </w:tr>
    </w:tbl>
    <w:p w:rsidR="00AD03FA" w:rsidRDefault="00AD03FA" w:rsidP="0031085D">
      <w:pPr>
        <w:ind w:firstLine="540"/>
        <w:jc w:val="both"/>
      </w:pPr>
    </w:p>
    <w:p w:rsidR="0031085D" w:rsidRPr="001A7BD8" w:rsidRDefault="0031085D" w:rsidP="0031085D">
      <w:pPr>
        <w:ind w:firstLine="540"/>
        <w:jc w:val="both"/>
      </w:pPr>
      <w:r w:rsidRPr="001A7BD8">
        <w:t xml:space="preserve">С заданиями А1-А6 (базовый уровень) по темам </w:t>
      </w:r>
      <w:r>
        <w:t>«З</w:t>
      </w:r>
      <w:r w:rsidRPr="001A7BD8">
        <w:t>аконы Ньютона</w:t>
      </w:r>
      <w:r>
        <w:t>»</w:t>
      </w:r>
      <w:r w:rsidRPr="001A7BD8">
        <w:t xml:space="preserve">, </w:t>
      </w:r>
      <w:r>
        <w:t>«С</w:t>
      </w:r>
      <w:r w:rsidRPr="001A7BD8">
        <w:t>илы в природе</w:t>
      </w:r>
      <w:r>
        <w:t>»</w:t>
      </w:r>
      <w:r w:rsidRPr="001A7BD8">
        <w:t xml:space="preserve">, </w:t>
      </w:r>
      <w:r>
        <w:t>«И</w:t>
      </w:r>
      <w:r w:rsidRPr="001A7BD8">
        <w:t xml:space="preserve">мпульс, </w:t>
      </w:r>
      <w:r>
        <w:t>з</w:t>
      </w:r>
      <w:r w:rsidRPr="001A7BD8">
        <w:t>акон сохранения импульса</w:t>
      </w:r>
      <w:r>
        <w:t>»</w:t>
      </w:r>
      <w:r w:rsidRPr="001A7BD8">
        <w:t xml:space="preserve">, </w:t>
      </w:r>
      <w:r>
        <w:t>«М</w:t>
      </w:r>
      <w:r w:rsidRPr="001A7BD8">
        <w:t>еханическая работа и энергия</w:t>
      </w:r>
      <w:r>
        <w:t>»</w:t>
      </w:r>
      <w:r w:rsidRPr="001A7BD8">
        <w:t xml:space="preserve">, </w:t>
      </w:r>
      <w:r>
        <w:t>«М</w:t>
      </w:r>
      <w:r w:rsidRPr="001A7BD8">
        <w:t>еханические колебания и волны</w:t>
      </w:r>
      <w:r>
        <w:t>»</w:t>
      </w:r>
      <w:r w:rsidRPr="001A7BD8">
        <w:t xml:space="preserve"> 70% учащихся справились хорошо. Многие учащиеся допустили ошибки при решении задач А16, А17 по </w:t>
      </w:r>
      <w:r>
        <w:t>теме «Волновая оптика»</w:t>
      </w:r>
      <w:r w:rsidRPr="001A7BD8">
        <w:t>. Также большое количество ошибок было допущено при решении расчетных задач по квантовой физике. Связано это, скорее всего, с тем, что данные темы являются объективно сложными и на решение задач по этим темам отводится недостаточное количество часов.</w:t>
      </w:r>
    </w:p>
    <w:p w:rsidR="0031085D" w:rsidRPr="001A7BD8" w:rsidRDefault="0031085D" w:rsidP="0031085D">
      <w:pPr>
        <w:ind w:firstLine="540"/>
        <w:jc w:val="both"/>
      </w:pPr>
      <w:r w:rsidRPr="001A7BD8">
        <w:t xml:space="preserve">Особое внимание следует уделить  решению расчетных задач уровня В по темам: </w:t>
      </w:r>
      <w:r>
        <w:t>«М</w:t>
      </w:r>
      <w:r w:rsidRPr="001A7BD8">
        <w:t>еханическое движение</w:t>
      </w:r>
      <w:r>
        <w:t>»</w:t>
      </w:r>
      <w:r w:rsidRPr="001A7BD8">
        <w:t xml:space="preserve">, МКТ, </w:t>
      </w:r>
      <w:r>
        <w:t>«Э</w:t>
      </w:r>
      <w:r w:rsidRPr="001A7BD8">
        <w:t>лектродинамика</w:t>
      </w:r>
      <w:r>
        <w:t>»</w:t>
      </w:r>
      <w:r w:rsidRPr="001A7BD8">
        <w:t xml:space="preserve">, </w:t>
      </w:r>
      <w:r>
        <w:t>«К</w:t>
      </w:r>
      <w:r w:rsidRPr="001A7BD8">
        <w:t>вантовая физика</w:t>
      </w:r>
      <w:r>
        <w:t>»</w:t>
      </w:r>
      <w:r w:rsidRPr="001A7BD8">
        <w:t>.</w:t>
      </w:r>
      <w:r w:rsidRPr="001A7BD8">
        <w:tab/>
      </w:r>
    </w:p>
    <w:p w:rsidR="0031085D" w:rsidRPr="001A7BD8" w:rsidRDefault="0031085D" w:rsidP="0031085D">
      <w:pPr>
        <w:jc w:val="both"/>
      </w:pPr>
      <w:r w:rsidRPr="001A7BD8">
        <w:t>Задачи части С в большей части работ остались невыполненными. Это говорит о несформированном умении учащихся решать задачи выше базового уровня, т.е. повышенного уровня сложности,  связано это с нехваткой часов, отведённых для решения задач, низкая математическая подготовка учащихся.</w:t>
      </w:r>
    </w:p>
    <w:p w:rsidR="0031085D" w:rsidRPr="001A7BD8" w:rsidRDefault="0031085D" w:rsidP="0031085D">
      <w:pPr>
        <w:ind w:firstLine="709"/>
        <w:jc w:val="both"/>
      </w:pPr>
      <w:r w:rsidRPr="001A7BD8">
        <w:t xml:space="preserve">Сравнительный анализ ошибок, допущенных выпускниками школ Советского района,  показал, что в целом они идентичны данными по РТ. </w:t>
      </w:r>
    </w:p>
    <w:p w:rsidR="0031085D" w:rsidRDefault="0031085D" w:rsidP="0031085D">
      <w:pPr>
        <w:rPr>
          <w:b/>
          <w:sz w:val="28"/>
          <w:szCs w:val="28"/>
        </w:rPr>
      </w:pPr>
    </w:p>
    <w:p w:rsidR="00AD03FA" w:rsidRDefault="00AD03FA" w:rsidP="00F46735">
      <w:pPr>
        <w:keepNext/>
        <w:keepLines/>
        <w:ind w:right="120"/>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F46735">
      <w:pPr>
        <w:keepNext/>
        <w:keepLines/>
        <w:ind w:right="120"/>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химии</w:t>
      </w:r>
      <w:r w:rsidRPr="00AD03FA">
        <w:rPr>
          <w:rStyle w:val="24"/>
          <w:rFonts w:eastAsia="Arial Unicode MS"/>
          <w:b/>
          <w:sz w:val="28"/>
          <w:szCs w:val="28"/>
        </w:rPr>
        <w:t xml:space="preserve"> в 2010 году</w:t>
      </w:r>
    </w:p>
    <w:p w:rsidR="0031085D" w:rsidRDefault="0031085D" w:rsidP="00F46735">
      <w:pPr>
        <w:ind w:firstLine="709"/>
        <w:jc w:val="both"/>
      </w:pPr>
      <w:r>
        <w:t xml:space="preserve">  </w:t>
      </w:r>
    </w:p>
    <w:p w:rsidR="0031085D" w:rsidRDefault="0031085D" w:rsidP="0031085D">
      <w:pPr>
        <w:ind w:firstLine="709"/>
        <w:jc w:val="both"/>
      </w:pPr>
      <w:r>
        <w:t xml:space="preserve">        В ЕГЭ по химии приняли участие 77 учащихся. Средний балл по РТ 55,4%, в Советском районе 53,7%. Лучшие результаты показали учащиеся лицея №159, шк. №72,79,167.</w:t>
      </w:r>
    </w:p>
    <w:p w:rsidR="0031085D" w:rsidRDefault="0031085D" w:rsidP="0031085D">
      <w:pPr>
        <w:ind w:firstLine="709"/>
        <w:jc w:val="both"/>
        <w:rPr>
          <w:b/>
          <w:bCs/>
        </w:rPr>
      </w:pPr>
      <w:r>
        <w:t xml:space="preserve">  </w:t>
      </w:r>
      <w:r>
        <w:rPr>
          <w:b/>
          <w:bCs/>
        </w:rPr>
        <w:t>Анализ выполнения заданий с выбором</w:t>
      </w:r>
      <w:r>
        <w:rPr>
          <w:b/>
          <w:bCs/>
          <w:i/>
          <w:iCs/>
        </w:rPr>
        <w:t xml:space="preserve"> </w:t>
      </w:r>
      <w:r>
        <w:rPr>
          <w:b/>
          <w:bCs/>
        </w:rPr>
        <w:t>ответа (типа А).</w:t>
      </w:r>
    </w:p>
    <w:p w:rsidR="0031085D" w:rsidRDefault="0031085D" w:rsidP="0031085D">
      <w:pPr>
        <w:ind w:firstLine="709"/>
        <w:jc w:val="both"/>
        <w:rPr>
          <w:b/>
          <w:bCs/>
        </w:rPr>
      </w:pPr>
      <w:r>
        <w:t xml:space="preserve">    </w:t>
      </w:r>
      <w:r>
        <w:rPr>
          <w:b/>
          <w:bCs/>
        </w:rPr>
        <w:t>Часть А содержит 30 заданий.</w:t>
      </w:r>
    </w:p>
    <w:p w:rsidR="0031085D" w:rsidRDefault="0031085D" w:rsidP="0031085D">
      <w:pPr>
        <w:ind w:firstLine="709"/>
        <w:jc w:val="both"/>
      </w:pPr>
      <w:r>
        <w:t xml:space="preserve">        В 2010 году лучшие выпускники справились с заданиями: А1(Строение атома).А2 (Периодический закон и периодическая система) 81,3% справились (в 2009г. -</w:t>
      </w:r>
      <w:r>
        <w:lastRenderedPageBreak/>
        <w:t>78%). А6 (Многообразие органических и неорганических веществ), А8 (Общая характеристика неметаллов) - 75% (в 2009году–70%). А24 (Окислительно-восстановительные реакции) -75,3% (в 2009 году - 72%). А25 (гидролиз солей).</w:t>
      </w:r>
    </w:p>
    <w:p w:rsidR="0031085D" w:rsidRDefault="0031085D" w:rsidP="0031085D">
      <w:pPr>
        <w:ind w:firstLine="709"/>
        <w:jc w:val="both"/>
      </w:pPr>
      <w:r>
        <w:t xml:space="preserve">        В 2010 году выпускники показали низкие результаты при выполнении таких заданий, как А26 (Реакции, характеризующие основные свойства и способы получения углеводородов)-55,8%, А21 (Обратимые и необратимые реакции), А19 (Классификация химических реакций в неорганической химии) - 44,1%. Сравнительно низкими остаются знания по элементам содержания А10 (Характерные химические свойства оксидов), А11 (Характерные химические свойства оснований и гидрооксидов, кислот), А14 (Теория строения органических соединений), А16 (Характерные химические свойства предельных одноатомных и многоатомных спиртов), А20 (Скорость реакции, ее зависимость от различных факторов).</w:t>
      </w:r>
    </w:p>
    <w:p w:rsidR="0031085D" w:rsidRDefault="0031085D" w:rsidP="0031085D">
      <w:pPr>
        <w:ind w:firstLine="709"/>
        <w:jc w:val="both"/>
      </w:pPr>
      <w:r>
        <w:t>(Таблица прилагается)</w:t>
      </w:r>
    </w:p>
    <w:p w:rsidR="0031085D" w:rsidRDefault="0031085D" w:rsidP="0031085D">
      <w:pPr>
        <w:ind w:firstLine="709"/>
        <w:jc w:val="both"/>
      </w:pPr>
    </w:p>
    <w:p w:rsidR="0031085D" w:rsidRDefault="0031085D" w:rsidP="0031085D">
      <w:pPr>
        <w:ind w:firstLine="709"/>
        <w:jc w:val="both"/>
        <w:rPr>
          <w:b/>
          <w:bCs/>
        </w:rPr>
      </w:pPr>
      <w:r>
        <w:rPr>
          <w:b/>
          <w:bCs/>
        </w:rPr>
        <w:t xml:space="preserve">   Анализ выполнения заданий с выбором ответа (тип В).</w:t>
      </w:r>
    </w:p>
    <w:p w:rsidR="0031085D" w:rsidRDefault="0031085D" w:rsidP="0031085D">
      <w:pPr>
        <w:ind w:firstLine="709"/>
        <w:jc w:val="both"/>
      </w:pPr>
      <w:r>
        <w:t xml:space="preserve">    Часть 2 включает 10 заданий. Задание В1 проверяет уровень подготовленности учащихся по вопросам классификации и номенклатуры неорганических и органических соединений, умение определять принадлежность вещества к определенному классу и группе по названию или по формуле. 45,4% не справились с заданием. 16,8% учащихся получили 1 балл. В задании В2 определяется соответствие между названием вещества и степенью окисления элементов в веществе или между уравнениями окислительно-восстановительных схем, реакций и окислителями, восстановителями, продуктами. С заданием справились. Получили 2 балла 33,7% участников, в прошлом году - 50%, по одному баллу - 28,5%. 37,6% не смогли получить ни одного балла (2009 году - 28%).</w:t>
      </w:r>
    </w:p>
    <w:p w:rsidR="0031085D" w:rsidRDefault="0031085D" w:rsidP="0031085D">
      <w:pPr>
        <w:ind w:firstLine="709"/>
        <w:jc w:val="both"/>
      </w:pPr>
      <w:r>
        <w:t xml:space="preserve">    Задание В3 предусматривает изучение процессов электролиза. С этим заданием справились полностью 53,7% учащихся (в прошлом году - 49,5%) 31,1% получили по 1 баллу, 15,5% не справились с заданием.</w:t>
      </w:r>
    </w:p>
    <w:p w:rsidR="0031085D" w:rsidRDefault="0031085D" w:rsidP="0031085D">
      <w:pPr>
        <w:ind w:firstLine="709"/>
        <w:jc w:val="both"/>
      </w:pPr>
      <w:r>
        <w:t xml:space="preserve">     В4 (на определение соответствия формулы соли и реакции среды раствора) проверяет умение установить соответствие между формулой соли молекулярно-ионному уравнению или типу гидролиза. В2010 году 32,4% получили по 2 балла, 24,6% получили по 1 баллу (2009 году - 18%). 57% не справились с данным заданием, в прошлом году - 40%).</w:t>
      </w:r>
    </w:p>
    <w:p w:rsidR="0031085D" w:rsidRDefault="0031085D" w:rsidP="0031085D">
      <w:pPr>
        <w:ind w:firstLine="709"/>
        <w:jc w:val="both"/>
      </w:pPr>
      <w:r>
        <w:t xml:space="preserve">    В5 предусматривает проверку умений определять химические свойства неорганических веществ и составлять уравнения между ними.</w:t>
      </w:r>
    </w:p>
    <w:p w:rsidR="0031085D" w:rsidRDefault="0031085D" w:rsidP="0031085D">
      <w:pPr>
        <w:ind w:firstLine="709"/>
        <w:jc w:val="both"/>
      </w:pPr>
      <w:r>
        <w:t xml:space="preserve">    По 2 балла получили 31,1%, по одному баллу 20,7%. 51,9% не справились с заданием. В прошлом 73%. Резкое повышение результатов по сравнению с предыдущими годами можно объяснить облегчением данного задания путем замены соответствия между веществами и реагентами, с каждым из которых оно может реагировать на соответствие между исходными веществами и продуктами реакции.</w:t>
      </w:r>
    </w:p>
    <w:p w:rsidR="0031085D" w:rsidRDefault="0031085D" w:rsidP="0031085D">
      <w:pPr>
        <w:ind w:firstLine="709"/>
        <w:jc w:val="both"/>
      </w:pPr>
      <w:r>
        <w:t xml:space="preserve">   В6 - получение кислородсодержащих веществ, спиртов, фенола, альдегидов, карбоновых и сложных эфиров. 32% сдававших ответили полностью (2009 году- 22%) получили 2 балла, 38,9% -по одному баллу. 28% не справились с этим заданием.</w:t>
      </w:r>
    </w:p>
    <w:p w:rsidR="0031085D" w:rsidRDefault="0031085D" w:rsidP="0031085D">
      <w:pPr>
        <w:ind w:firstLine="709"/>
        <w:jc w:val="both"/>
      </w:pPr>
      <w:r>
        <w:t xml:space="preserve">   По заданию В7 32% получили по 2 балла. По заданию В8 по 2 балла получили 33,7% (в прошлом году - 27,7%), 40% - по 1 баллу. 25% не смогли набрать ни одного балла.</w:t>
      </w:r>
    </w:p>
    <w:p w:rsidR="0031085D" w:rsidRDefault="0031085D" w:rsidP="0031085D">
      <w:pPr>
        <w:ind w:firstLine="709"/>
        <w:jc w:val="both"/>
      </w:pPr>
      <w:r>
        <w:t xml:space="preserve">    Задание В9 предусматривает вычисление массы растворенного вещества, содержащегося в определенной массе раствора с известной массовой долей. Процент выполнения задания составил 54,4%.(2009 году 32,6%).</w:t>
      </w:r>
    </w:p>
    <w:p w:rsidR="0031085D" w:rsidRDefault="0031085D" w:rsidP="0031085D">
      <w:pPr>
        <w:ind w:firstLine="709"/>
        <w:jc w:val="both"/>
      </w:pPr>
      <w:r>
        <w:t xml:space="preserve">     Задание В10 проверяет умение произвести расчет объема газа по известному количества вещества. Справились 39% участников.</w:t>
      </w:r>
    </w:p>
    <w:p w:rsidR="0031085D" w:rsidRDefault="0031085D" w:rsidP="0031085D">
      <w:pPr>
        <w:ind w:firstLine="709"/>
        <w:jc w:val="both"/>
      </w:pPr>
      <w:r>
        <w:lastRenderedPageBreak/>
        <w:t xml:space="preserve">     Как видно из результатов, процент выполнения учащимися с небольшим колебанием имеет тенденцию или стабильность к уменьшению количества неправильных ответов. </w:t>
      </w:r>
    </w:p>
    <w:p w:rsidR="0031085D" w:rsidRDefault="0031085D" w:rsidP="0031085D">
      <w:pPr>
        <w:ind w:firstLine="709"/>
        <w:jc w:val="both"/>
      </w:pPr>
      <w:r>
        <w:t xml:space="preserve">  </w:t>
      </w:r>
    </w:p>
    <w:p w:rsidR="0031085D" w:rsidRDefault="0031085D" w:rsidP="0031085D">
      <w:pPr>
        <w:ind w:firstLine="709"/>
        <w:jc w:val="both"/>
        <w:rPr>
          <w:b/>
          <w:bCs/>
        </w:rPr>
      </w:pPr>
      <w:r>
        <w:t xml:space="preserve">   </w:t>
      </w:r>
      <w:r>
        <w:rPr>
          <w:b/>
          <w:bCs/>
        </w:rPr>
        <w:t>Анализ выполнения заданий ( тип С).</w:t>
      </w:r>
    </w:p>
    <w:p w:rsidR="0031085D" w:rsidRDefault="0031085D" w:rsidP="0031085D">
      <w:pPr>
        <w:ind w:firstLine="709"/>
        <w:jc w:val="both"/>
      </w:pPr>
      <w:r>
        <w:t xml:space="preserve">      Задание С1 требует написания электронных уравнений, составления полного уравнения окислительно-восстановительной реакции, указания окислителя и восстановителя. 40%учащихся выполнили полностью. 18% получили 1 балл. 26% не смогли выполнить это задание. Неправильно определяют степень окисления элементов, неверно расставляют коэффициенты как в полном, так и в электронных уравнениях, не могут определиться с окислителем и восстановителем. В качестве окислителя и восстановителя сложных веществ указывают простые вещества и элементы.</w:t>
      </w:r>
    </w:p>
    <w:p w:rsidR="0031085D" w:rsidRDefault="0031085D" w:rsidP="0031085D">
      <w:pPr>
        <w:ind w:firstLine="709"/>
        <w:jc w:val="both"/>
      </w:pPr>
      <w:r>
        <w:t xml:space="preserve">      Задание С2 предполагало составление уравнений возможных реакций между 4 и 5 –ю веществами разного класса. Полностью справились 10,3% (в 2009году 5%).По 1 баллу 36,3%. 25,9% не смогли составить уравнения. Это задание подтверждает неумение учащихся излагать мысли, формулы и составлять уравнения реакций, незнание номенклатуры неорганических веществ.</w:t>
      </w:r>
    </w:p>
    <w:p w:rsidR="0031085D" w:rsidRDefault="0031085D" w:rsidP="0031085D">
      <w:pPr>
        <w:ind w:firstLine="709"/>
        <w:jc w:val="both"/>
      </w:pPr>
      <w:r>
        <w:t xml:space="preserve">      По заданию С3 требовалось составить уравнения превращений органических соединений. Учащиеся допускают ошибки по составлению уравнений реакций; они или неправильно расставляют коэффициенты, или игнорируют расстановку коэффициентов, не учитывают выполнение правил Марковникова, Зайцева, правила ориентации в ароматических соединениях, соединение радикалов в реакции Вюрца, не указывают структурные формулы, а также условия протекания реакций, не учитывают легкость вступления в реакциях замещения третичных, вторичных, а далее первичных атомов углерода, в случае окислительно-восстановительных превращений вместо полного уравнения приводят схемы окисления или восстановления. Все это  приводит к снижению оценки выполнения данного задания.</w:t>
      </w:r>
    </w:p>
    <w:p w:rsidR="0031085D" w:rsidRDefault="0031085D" w:rsidP="0031085D">
      <w:pPr>
        <w:ind w:firstLine="709"/>
        <w:jc w:val="both"/>
      </w:pPr>
      <w:r>
        <w:t xml:space="preserve">     По выполнению данного задания 7,8% участников получили 5 баллов, по 4 балла - 5,1%, по 3 балла - 11,7%. 53,2% не справились с заданием С3 (в прошлом году - 47,7%).</w:t>
      </w:r>
    </w:p>
    <w:p w:rsidR="0031085D" w:rsidRDefault="0031085D" w:rsidP="0031085D">
      <w:pPr>
        <w:ind w:firstLine="709"/>
        <w:jc w:val="both"/>
      </w:pPr>
      <w:r>
        <w:t xml:space="preserve"> Расчетные задание С4 предусматривают решение задачи по вычислению массы продуктов реакции, если одно из веществ дано в избытке или если одно из веществ дано в виде раствора с определенной массовой долей растворенного вещества.</w:t>
      </w:r>
    </w:p>
    <w:p w:rsidR="0031085D" w:rsidRDefault="0031085D" w:rsidP="0031085D">
      <w:pPr>
        <w:ind w:firstLine="709"/>
        <w:jc w:val="both"/>
      </w:pPr>
      <w:r>
        <w:t xml:space="preserve"> 11,6% выполнили на 5 баллов, 9% - на 4 балла, 67,5% участников не справились с данным    заданием. Это указывает на то, что каждый второй учащихся не умеет решать задачи, что объясняется неумением составлять уравнения химических реакций.</w:t>
      </w:r>
    </w:p>
    <w:p w:rsidR="0031085D" w:rsidRDefault="0031085D" w:rsidP="0031085D">
      <w:pPr>
        <w:ind w:firstLine="709"/>
        <w:jc w:val="both"/>
      </w:pPr>
      <w:r>
        <w:t xml:space="preserve">      С5 Нахождение молекулярной формулы органических соединений по массовой доле одного из элементов. 32% справились с заданием. 13%получили по 1 баллу, в прошлом году - 5,7%. 54,5% не справились с заданием</w:t>
      </w:r>
    </w:p>
    <w:p w:rsidR="0031085D" w:rsidRDefault="0031085D" w:rsidP="0031085D">
      <w:pPr>
        <w:ind w:firstLine="709"/>
        <w:jc w:val="both"/>
      </w:pPr>
      <w:r>
        <w:t>.</w:t>
      </w:r>
    </w:p>
    <w:p w:rsidR="0031085D" w:rsidRDefault="0031085D" w:rsidP="0031085D">
      <w:pPr>
        <w:ind w:firstLine="709"/>
        <w:jc w:val="both"/>
        <w:rPr>
          <w:b/>
          <w:bCs/>
        </w:rPr>
      </w:pPr>
      <w:r>
        <w:rPr>
          <w:b/>
          <w:bCs/>
        </w:rPr>
        <w:t xml:space="preserve">                    Общие выводы и рекомендации.</w:t>
      </w:r>
    </w:p>
    <w:p w:rsidR="0031085D" w:rsidRDefault="0031085D" w:rsidP="0031085D">
      <w:pPr>
        <w:ind w:firstLine="709"/>
        <w:jc w:val="both"/>
      </w:pPr>
      <w:r>
        <w:t xml:space="preserve">       Анализ показал, что в основном выпускники овладели содержанием базового уровня. Этому способствовали новые подходы в подготовке тьюторов, обучение учителей, консультации школьников. Необходимо обратить внимание на следующие элементы содержания учебной программы.</w:t>
      </w:r>
    </w:p>
    <w:p w:rsidR="0031085D" w:rsidRDefault="0031085D" w:rsidP="006C2E69">
      <w:pPr>
        <w:numPr>
          <w:ilvl w:val="0"/>
          <w:numId w:val="7"/>
        </w:numPr>
        <w:ind w:firstLine="709"/>
        <w:jc w:val="both"/>
      </w:pPr>
      <w:r>
        <w:t>Общая характеристика металлов главных подгрупп 1-3 групп, в связи с их расположением и особенностями строения их атомов. Характеристика переходных элементов меди, цинка, хрома, железа.</w:t>
      </w:r>
    </w:p>
    <w:p w:rsidR="0031085D" w:rsidRDefault="0031085D" w:rsidP="006C2E69">
      <w:pPr>
        <w:numPr>
          <w:ilvl w:val="0"/>
          <w:numId w:val="7"/>
        </w:numPr>
        <w:ind w:firstLine="709"/>
        <w:jc w:val="both"/>
      </w:pPr>
      <w:r>
        <w:t>Характерные химические свойства неорганических соединений: оксидов, гидрооксидов, кислот и солей.</w:t>
      </w:r>
    </w:p>
    <w:p w:rsidR="0031085D" w:rsidRDefault="0031085D" w:rsidP="006C2E69">
      <w:pPr>
        <w:numPr>
          <w:ilvl w:val="0"/>
          <w:numId w:val="7"/>
        </w:numPr>
        <w:ind w:firstLine="709"/>
        <w:jc w:val="both"/>
      </w:pPr>
      <w:r>
        <w:t>Классификация химических реакций.</w:t>
      </w:r>
    </w:p>
    <w:p w:rsidR="0031085D" w:rsidRDefault="0031085D" w:rsidP="006C2E69">
      <w:pPr>
        <w:numPr>
          <w:ilvl w:val="0"/>
          <w:numId w:val="7"/>
        </w:numPr>
        <w:ind w:firstLine="709"/>
        <w:jc w:val="both"/>
      </w:pPr>
      <w:r>
        <w:t>Реакции окислительно-восстановительные.</w:t>
      </w:r>
    </w:p>
    <w:p w:rsidR="0031085D" w:rsidRDefault="0031085D" w:rsidP="006C2E69">
      <w:pPr>
        <w:numPr>
          <w:ilvl w:val="0"/>
          <w:numId w:val="7"/>
        </w:numPr>
        <w:ind w:firstLine="709"/>
        <w:jc w:val="both"/>
      </w:pPr>
      <w:r>
        <w:lastRenderedPageBreak/>
        <w:t>Реакции характеризующие основные свойства и способы получения кислородсодержащих органических соединений.</w:t>
      </w:r>
    </w:p>
    <w:p w:rsidR="0031085D" w:rsidRDefault="0031085D" w:rsidP="006C2E69">
      <w:pPr>
        <w:numPr>
          <w:ilvl w:val="0"/>
          <w:numId w:val="7"/>
        </w:numPr>
        <w:ind w:firstLine="709"/>
        <w:jc w:val="both"/>
      </w:pPr>
      <w:r>
        <w:t>Правила работы в лаборатории.</w:t>
      </w:r>
    </w:p>
    <w:p w:rsidR="0031085D" w:rsidRDefault="0031085D" w:rsidP="006C2E69">
      <w:pPr>
        <w:numPr>
          <w:ilvl w:val="0"/>
          <w:numId w:val="7"/>
        </w:numPr>
        <w:ind w:firstLine="709"/>
        <w:jc w:val="both"/>
      </w:pPr>
      <w:r>
        <w:t>Общие научные принципы химического производства.</w:t>
      </w:r>
    </w:p>
    <w:p w:rsidR="0031085D" w:rsidRDefault="0031085D" w:rsidP="0031085D">
      <w:pPr>
        <w:ind w:left="180" w:firstLine="709"/>
        <w:jc w:val="both"/>
      </w:pPr>
      <w:r>
        <w:t xml:space="preserve"> </w:t>
      </w:r>
    </w:p>
    <w:p w:rsidR="0031085D" w:rsidRDefault="0031085D" w:rsidP="0031085D">
      <w:pPr>
        <w:ind w:left="180" w:firstLine="709"/>
        <w:jc w:val="both"/>
      </w:pPr>
      <w:r>
        <w:t xml:space="preserve">        Уделять особое внимание повторению и обобщению наиболее значимых и трудных для учащихся элементов содержания.</w:t>
      </w:r>
    </w:p>
    <w:p w:rsidR="0031085D" w:rsidRDefault="0031085D" w:rsidP="0031085D">
      <w:pPr>
        <w:ind w:firstLine="709"/>
        <w:jc w:val="both"/>
      </w:pPr>
    </w:p>
    <w:p w:rsidR="0031085D" w:rsidRDefault="0031085D" w:rsidP="0031085D">
      <w:pPr>
        <w:ind w:firstLine="709"/>
        <w:jc w:val="both"/>
        <w:rPr>
          <w:b/>
        </w:rPr>
      </w:pPr>
      <w:r w:rsidRPr="00937653">
        <w:rPr>
          <w:b/>
        </w:rPr>
        <w:t>Процент выполнения заданий типа А по химии</w:t>
      </w:r>
    </w:p>
    <w:p w:rsidR="0031085D" w:rsidRPr="00937653" w:rsidRDefault="0031085D" w:rsidP="0031085D">
      <w:pPr>
        <w:ind w:firstLine="709"/>
        <w:jc w:val="both"/>
        <w:rPr>
          <w:b/>
        </w:rPr>
      </w:pPr>
    </w:p>
    <w:p w:rsidR="0031085D" w:rsidRDefault="0031085D" w:rsidP="0031085D">
      <w:pPr>
        <w:ind w:firstLine="709"/>
        <w:jc w:val="both"/>
      </w:pPr>
      <w:r>
        <w:rPr>
          <w:noProof/>
        </w:rPr>
        <w:drawing>
          <wp:inline distT="0" distB="0" distL="0" distR="0">
            <wp:extent cx="5937758" cy="6708438"/>
            <wp:effectExtent l="12192" t="6096" r="3175" b="591"/>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085D" w:rsidRDefault="0031085D" w:rsidP="0031085D">
      <w:pPr>
        <w:ind w:firstLine="709"/>
        <w:jc w:val="both"/>
      </w:pPr>
    </w:p>
    <w:p w:rsidR="0031085D" w:rsidRDefault="0031085D" w:rsidP="0031085D">
      <w:pPr>
        <w:ind w:left="180" w:firstLine="709"/>
        <w:jc w:val="both"/>
      </w:pPr>
    </w:p>
    <w:p w:rsidR="0031085D" w:rsidRDefault="0031085D" w:rsidP="0031085D">
      <w:pPr>
        <w:ind w:left="180" w:firstLine="709"/>
        <w:jc w:val="both"/>
      </w:pPr>
    </w:p>
    <w:p w:rsidR="0031085D" w:rsidRPr="004504A2" w:rsidRDefault="0031085D" w:rsidP="0031085D">
      <w:pPr>
        <w:jc w:val="center"/>
        <w:rPr>
          <w:b/>
          <w:bCs/>
          <w:sz w:val="28"/>
          <w:szCs w:val="28"/>
        </w:rPr>
      </w:pPr>
      <w:r w:rsidRPr="004504A2">
        <w:rPr>
          <w:b/>
          <w:bCs/>
          <w:sz w:val="28"/>
          <w:szCs w:val="28"/>
        </w:rPr>
        <w:lastRenderedPageBreak/>
        <w:t>Анализ результатов ЕГЭ по биологии по Советскому району в 2010 году</w:t>
      </w:r>
    </w:p>
    <w:p w:rsidR="0031085D" w:rsidRDefault="0031085D" w:rsidP="0031085D">
      <w:pPr>
        <w:ind w:firstLine="709"/>
        <w:jc w:val="both"/>
        <w:rPr>
          <w:b/>
          <w:bCs/>
        </w:rPr>
      </w:pPr>
    </w:p>
    <w:p w:rsidR="0031085D" w:rsidRDefault="0031085D" w:rsidP="0031085D">
      <w:pPr>
        <w:ind w:firstLine="709"/>
        <w:jc w:val="both"/>
      </w:pPr>
      <w:r>
        <w:t xml:space="preserve">     В КИМах 2010 года в основном сохранена структура экзаменационной работы и подходы, реализованные в контрольных измерительных материалах предыдущих лет. Особое внимание уделяется контролю наиболее значимых и наиболее сложных знаний общебиологического характера, лежащих в основе формирования научного мировоззрения, гигиенических норм и правил здорового образа жизни, экологической и генетической грамотности учащихся.</w:t>
      </w:r>
    </w:p>
    <w:p w:rsidR="0031085D" w:rsidRDefault="0031085D" w:rsidP="0031085D">
      <w:pPr>
        <w:ind w:firstLine="709"/>
        <w:jc w:val="both"/>
      </w:pPr>
      <w:r>
        <w:t xml:space="preserve">     В 2010 году в ЕГЭ по биологии по району приняли участие 132 учащихся. Наилучшие результаты показали учащиеся школ №15, 72, л.121,144, л159.</w:t>
      </w:r>
    </w:p>
    <w:p w:rsidR="0031085D" w:rsidRDefault="0031085D" w:rsidP="0031085D">
      <w:pPr>
        <w:ind w:firstLine="709"/>
        <w:jc w:val="both"/>
      </w:pPr>
      <w:r>
        <w:t xml:space="preserve"> Средний балл по РТ - 55,3%, по Советскому району - 57,1%.</w:t>
      </w:r>
    </w:p>
    <w:p w:rsidR="0031085D" w:rsidRDefault="0031085D" w:rsidP="0031085D">
      <w:pPr>
        <w:ind w:firstLine="709"/>
        <w:jc w:val="both"/>
      </w:pPr>
    </w:p>
    <w:p w:rsidR="0031085D" w:rsidRDefault="0031085D" w:rsidP="0031085D">
      <w:pPr>
        <w:ind w:firstLine="709"/>
        <w:jc w:val="both"/>
        <w:rPr>
          <w:b/>
          <w:bCs/>
          <w:i/>
          <w:iCs/>
        </w:rPr>
      </w:pPr>
      <w:r>
        <w:t xml:space="preserve">    </w:t>
      </w:r>
      <w:r>
        <w:rPr>
          <w:b/>
          <w:bCs/>
          <w:i/>
          <w:iCs/>
        </w:rPr>
        <w:t>Анализ выполнения заданий (тип А).</w:t>
      </w:r>
    </w:p>
    <w:p w:rsidR="0031085D" w:rsidRDefault="0031085D" w:rsidP="0031085D">
      <w:pPr>
        <w:ind w:firstLine="709"/>
        <w:jc w:val="both"/>
      </w:pPr>
      <w:r>
        <w:t xml:space="preserve">    Лучшее выполнение дали вопросы А11-91,6%, «Растения, строение и разнообразие цветковых растений», А10 - 86,3 %  «Многообразие организмов». Улучшились результаты выполнения вопросов по анатомии и физиологии человека. Средний процент выполнения вопросов повышенного уровня А27, А-36 составил 50%. Максимальный А32 - 45% - вопрос о многообразии организмов. В 2010 году наметилось увеличение результативности выполнения заданий типа А, особенно в базовом блоке (А1-А-26).</w:t>
      </w:r>
    </w:p>
    <w:p w:rsidR="0031085D" w:rsidRDefault="0031085D" w:rsidP="0031085D">
      <w:pPr>
        <w:ind w:firstLine="709"/>
        <w:jc w:val="both"/>
      </w:pPr>
      <w:r>
        <w:t xml:space="preserve">   Уровень выполнения заданий типа А выше, чем В и С.</w:t>
      </w:r>
    </w:p>
    <w:p w:rsidR="0031085D" w:rsidRDefault="0031085D" w:rsidP="0031085D">
      <w:pPr>
        <w:ind w:firstLine="709"/>
        <w:jc w:val="both"/>
      </w:pPr>
    </w:p>
    <w:p w:rsidR="0031085D" w:rsidRDefault="0031085D" w:rsidP="0031085D">
      <w:pPr>
        <w:ind w:firstLine="709"/>
        <w:jc w:val="both"/>
        <w:rPr>
          <w:b/>
          <w:bCs/>
          <w:i/>
          <w:iCs/>
        </w:rPr>
      </w:pPr>
      <w:r>
        <w:t xml:space="preserve">   </w:t>
      </w:r>
      <w:r>
        <w:rPr>
          <w:b/>
          <w:bCs/>
          <w:i/>
          <w:iCs/>
        </w:rPr>
        <w:t>Анализ выполнения заданий (типВ).</w:t>
      </w:r>
    </w:p>
    <w:p w:rsidR="0031085D" w:rsidRDefault="0031085D" w:rsidP="0031085D">
      <w:pPr>
        <w:ind w:firstLine="709"/>
        <w:jc w:val="both"/>
      </w:pPr>
      <w:r>
        <w:t xml:space="preserve">     От 35,6 до 39% выпускников набрали по одному баллу.  38,6% выполнили задания на 2 балла.</w:t>
      </w:r>
    </w:p>
    <w:p w:rsidR="0031085D" w:rsidRDefault="0031085D" w:rsidP="0031085D">
      <w:pPr>
        <w:ind w:firstLine="709"/>
        <w:jc w:val="both"/>
      </w:pPr>
      <w:r>
        <w:t xml:space="preserve">   В задании В4 43% получили 2 балла. На В5 полный ответ могли дать только 18,1%. На вопрос В6 42,4% учащихся получили 2 балла. В-7 39,9% выпускников получили 2 балла. В-8-19,6% - по1баллу, 47,7% ответили полностью.</w:t>
      </w:r>
    </w:p>
    <w:p w:rsidR="0031085D" w:rsidRDefault="0031085D" w:rsidP="0031085D">
      <w:pPr>
        <w:ind w:firstLine="709"/>
        <w:jc w:val="both"/>
      </w:pPr>
    </w:p>
    <w:p w:rsidR="0031085D" w:rsidRDefault="0031085D" w:rsidP="0031085D">
      <w:pPr>
        <w:ind w:firstLine="709"/>
        <w:jc w:val="both"/>
        <w:rPr>
          <w:b/>
          <w:bCs/>
          <w:i/>
          <w:iCs/>
        </w:rPr>
      </w:pPr>
      <w:r>
        <w:t xml:space="preserve">    </w:t>
      </w:r>
      <w:r>
        <w:rPr>
          <w:b/>
          <w:bCs/>
          <w:i/>
          <w:iCs/>
        </w:rPr>
        <w:t>Анализвыполнения заданий  (тип С).</w:t>
      </w:r>
    </w:p>
    <w:p w:rsidR="0031085D" w:rsidRDefault="0031085D" w:rsidP="0031085D">
      <w:pPr>
        <w:ind w:firstLine="709"/>
        <w:jc w:val="both"/>
      </w:pPr>
      <w:r>
        <w:t xml:space="preserve">   В блок С включены вопросы, проверяющие способность анализировать, обобщать полученные знания, применять эти знания. </w:t>
      </w:r>
    </w:p>
    <w:p w:rsidR="0031085D" w:rsidRDefault="0031085D" w:rsidP="0031085D">
      <w:pPr>
        <w:ind w:firstLine="709"/>
        <w:jc w:val="both"/>
      </w:pPr>
      <w:r>
        <w:t xml:space="preserve">  Задание С1 - 6,6% учащихся получили 2 балла, 45,4% ответили на 1 балл (в прошлом году 40%).</w:t>
      </w:r>
    </w:p>
    <w:p w:rsidR="0031085D" w:rsidRDefault="0031085D" w:rsidP="0031085D">
      <w:pPr>
        <w:ind w:firstLine="709"/>
        <w:jc w:val="both"/>
      </w:pPr>
      <w:r>
        <w:t xml:space="preserve">   Вопрос С2 проверял умение работать с текстом или рисунком. 3балла получили 16,6%(9,7%).  1балл 28%(21%). 2 балла 15,9%. Отмечается небольшое повышение по сравнению с результатом 2009 года.</w:t>
      </w:r>
    </w:p>
    <w:p w:rsidR="0031085D" w:rsidRDefault="0031085D" w:rsidP="0031085D">
      <w:pPr>
        <w:ind w:firstLine="709"/>
        <w:jc w:val="both"/>
      </w:pPr>
      <w:r>
        <w:t xml:space="preserve">    С3-1балл-42,4%, 2балла-27,2%, 13,6%-3балла. Не приступили 16,6%. Этот вопрос является сложным, т.к.требует глубокого анализа информации, внимательного прочтения текста вопроса и анализа имеющихся знаний.</w:t>
      </w:r>
    </w:p>
    <w:p w:rsidR="0031085D" w:rsidRDefault="0031085D" w:rsidP="0031085D">
      <w:pPr>
        <w:ind w:firstLine="709"/>
        <w:jc w:val="both"/>
      </w:pPr>
      <w:r>
        <w:t xml:space="preserve">    С4 проверяли способность учащихся применять полученные знания в новой ситуации. 40% приступили к ответу на этот вопрос. 28% получили 1балл,15,9% - 2балла, всего 6% ответили на 3 балла. Результаты по вопросу С4 полностью повторили результаты 2009 года.  </w:t>
      </w:r>
    </w:p>
    <w:p w:rsidR="0031085D" w:rsidRDefault="0031085D" w:rsidP="0031085D">
      <w:pPr>
        <w:ind w:firstLine="709"/>
        <w:jc w:val="both"/>
      </w:pPr>
      <w:r>
        <w:t>Вопросы С5 проверяли умение решать биологические задачи по цитологии в новой ситуации. 13,6% ответили на 3 балла, 10,6% на 2балла, 21,2% на 1балл. Среди предложенных задач по генетике были задания на сцепленное наследование соматических признаков, а также необходимо было объяснить появление новых признаков у потомков. Эти задачи вызвали затруднение при решении. 14,3% получили 1 балл, 19,6%-2балла, 21,2%-3балла.</w:t>
      </w:r>
    </w:p>
    <w:p w:rsidR="0031085D" w:rsidRDefault="0031085D" w:rsidP="0031085D">
      <w:pPr>
        <w:ind w:firstLine="709"/>
        <w:jc w:val="both"/>
        <w:rPr>
          <w:b/>
          <w:bCs/>
          <w:i/>
          <w:iCs/>
        </w:rPr>
      </w:pPr>
      <w:r>
        <w:rPr>
          <w:b/>
          <w:bCs/>
          <w:i/>
          <w:iCs/>
        </w:rPr>
        <w:t xml:space="preserve">      Общие выводы и рекомендации. </w:t>
      </w:r>
    </w:p>
    <w:p w:rsidR="0031085D" w:rsidRDefault="0031085D" w:rsidP="0031085D">
      <w:pPr>
        <w:ind w:firstLine="709"/>
        <w:jc w:val="both"/>
      </w:pPr>
      <w:r>
        <w:t xml:space="preserve">     Анализируя задания типа С можно сделать следующие выводы:</w:t>
      </w:r>
    </w:p>
    <w:p w:rsidR="0031085D" w:rsidRDefault="0031085D" w:rsidP="006C2E69">
      <w:pPr>
        <w:numPr>
          <w:ilvl w:val="0"/>
          <w:numId w:val="8"/>
        </w:numPr>
        <w:ind w:left="0" w:firstLine="709"/>
        <w:jc w:val="both"/>
      </w:pPr>
      <w:r>
        <w:lastRenderedPageBreak/>
        <w:t>18% учащихся отвечают на практико-ориентированные вопросы С1.</w:t>
      </w:r>
    </w:p>
    <w:p w:rsidR="0031085D" w:rsidRDefault="0031085D" w:rsidP="006C2E69">
      <w:pPr>
        <w:numPr>
          <w:ilvl w:val="0"/>
          <w:numId w:val="8"/>
        </w:numPr>
        <w:ind w:left="0" w:firstLine="709"/>
        <w:jc w:val="both"/>
      </w:pPr>
      <w:r>
        <w:t>более 15% полностью справляются с заданием С2, умеют работать с биологическими рисунками и текстами.</w:t>
      </w:r>
    </w:p>
    <w:p w:rsidR="0031085D" w:rsidRDefault="0031085D" w:rsidP="006C2E69">
      <w:pPr>
        <w:numPr>
          <w:ilvl w:val="0"/>
          <w:numId w:val="8"/>
        </w:numPr>
        <w:ind w:left="0" w:firstLine="709"/>
        <w:jc w:val="both"/>
      </w:pPr>
      <w:r>
        <w:t>13,6% дают полные, содержательные ответы на С3.</w:t>
      </w:r>
    </w:p>
    <w:p w:rsidR="0031085D" w:rsidRDefault="0031085D" w:rsidP="006C2E69">
      <w:pPr>
        <w:numPr>
          <w:ilvl w:val="0"/>
          <w:numId w:val="8"/>
        </w:numPr>
        <w:ind w:left="0" w:firstLine="709"/>
        <w:jc w:val="both"/>
      </w:pPr>
      <w:r>
        <w:t>По-прежнему невысоки результаты заданий С4, требующие обобщения знаний по многообразию живых организмов и по общей биологии;</w:t>
      </w:r>
    </w:p>
    <w:p w:rsidR="0031085D" w:rsidRDefault="0031085D" w:rsidP="006C2E69">
      <w:pPr>
        <w:numPr>
          <w:ilvl w:val="0"/>
          <w:numId w:val="8"/>
        </w:numPr>
        <w:ind w:left="0" w:firstLine="709"/>
        <w:jc w:val="both"/>
      </w:pPr>
      <w:r>
        <w:t>Заметного роста результативности не обнаружилось при анализе ответов участников на вопрос С5;</w:t>
      </w:r>
    </w:p>
    <w:p w:rsidR="0031085D" w:rsidRDefault="0031085D" w:rsidP="006C2E69">
      <w:pPr>
        <w:numPr>
          <w:ilvl w:val="0"/>
          <w:numId w:val="8"/>
        </w:numPr>
        <w:ind w:left="0" w:firstLine="709"/>
        <w:jc w:val="both"/>
      </w:pPr>
      <w:r>
        <w:t>Доля участников ЕГЭ по биологии, умеющих решать генетические задачи, 21%, это количество сохраняется с 2008года, с небольшим снижением в 2009году, в связи с участием менее подготовленных выпускников.</w:t>
      </w:r>
    </w:p>
    <w:p w:rsidR="0031085D" w:rsidRDefault="0031085D" w:rsidP="0031085D">
      <w:pPr>
        <w:rPr>
          <w:b/>
          <w:sz w:val="28"/>
          <w:szCs w:val="28"/>
        </w:rPr>
      </w:pPr>
    </w:p>
    <w:p w:rsidR="0031085D" w:rsidRDefault="0031085D" w:rsidP="0031085D">
      <w:pPr>
        <w:rPr>
          <w:b/>
          <w:sz w:val="28"/>
          <w:szCs w:val="28"/>
        </w:rPr>
      </w:pPr>
    </w:p>
    <w:p w:rsidR="00AD03FA" w:rsidRDefault="00AD03FA" w:rsidP="00F46735">
      <w:pPr>
        <w:keepNext/>
        <w:keepLines/>
        <w:ind w:right="119"/>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F46735">
      <w:pPr>
        <w:keepNext/>
        <w:keepLines/>
        <w:ind w:right="119"/>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истории</w:t>
      </w:r>
      <w:r w:rsidRPr="00AD03FA">
        <w:rPr>
          <w:rStyle w:val="24"/>
          <w:rFonts w:eastAsia="Arial Unicode MS"/>
          <w:b/>
          <w:sz w:val="28"/>
          <w:szCs w:val="28"/>
        </w:rPr>
        <w:t xml:space="preserve"> в 2010 году</w:t>
      </w:r>
    </w:p>
    <w:p w:rsidR="0031085D" w:rsidRPr="00525584" w:rsidRDefault="0031085D" w:rsidP="0031085D">
      <w:pPr>
        <w:ind w:firstLine="720"/>
        <w:jc w:val="both"/>
      </w:pPr>
    </w:p>
    <w:p w:rsidR="0031085D" w:rsidRPr="00525584" w:rsidRDefault="0031085D" w:rsidP="0031085D">
      <w:pPr>
        <w:ind w:firstLine="720"/>
        <w:jc w:val="both"/>
      </w:pPr>
      <w:r w:rsidRPr="00525584">
        <w:t xml:space="preserve">В </w:t>
      </w:r>
      <w:smartTag w:uri="urn:schemas-microsoft-com:office:smarttags" w:element="metricconverter">
        <w:smartTagPr>
          <w:attr w:name="ProductID" w:val="2010 г"/>
        </w:smartTagPr>
        <w:r w:rsidRPr="00525584">
          <w:t>2010 г</w:t>
        </w:r>
      </w:smartTag>
      <w:r w:rsidRPr="00525584">
        <w:t xml:space="preserve">. ЕГЭ  по истории в районе </w:t>
      </w:r>
      <w:r w:rsidRPr="00627081">
        <w:t xml:space="preserve">сдавали </w:t>
      </w:r>
      <w:r>
        <w:t>172</w:t>
      </w:r>
      <w:r w:rsidRPr="00627081">
        <w:t>учеников. Задания</w:t>
      </w:r>
      <w:r w:rsidRPr="00525584">
        <w:t xml:space="preserve"> были направлены на проверку </w:t>
      </w:r>
      <w:r>
        <w:t>знаний и умений выпускников по материалам</w:t>
      </w:r>
      <w:r w:rsidRPr="00525584">
        <w:t xml:space="preserve"> курса школьной программы. </w:t>
      </w:r>
    </w:p>
    <w:p w:rsidR="0031085D" w:rsidRPr="00525584" w:rsidRDefault="0031085D" w:rsidP="0031085D">
      <w:pPr>
        <w:ind w:firstLine="720"/>
        <w:jc w:val="both"/>
      </w:pPr>
      <w:r w:rsidRPr="00525584">
        <w:t xml:space="preserve">    </w:t>
      </w:r>
      <w:r w:rsidRPr="00525584">
        <w:rPr>
          <w:u w:val="single"/>
        </w:rPr>
        <w:t xml:space="preserve"> </w:t>
      </w:r>
      <w:r w:rsidRPr="00525584">
        <w:rPr>
          <w:b/>
          <w:i/>
          <w:u w:val="single"/>
        </w:rPr>
        <w:t xml:space="preserve"> Часть 1:</w:t>
      </w:r>
      <w:r w:rsidRPr="00525584">
        <w:rPr>
          <w:u w:val="single"/>
        </w:rPr>
        <w:t xml:space="preserve">  </w:t>
      </w:r>
      <w:r w:rsidRPr="00525584">
        <w:t>экзаменационной работы направлена на проверку знаний баз</w:t>
      </w:r>
      <w:r>
        <w:t>ового уровня (</w:t>
      </w:r>
      <w:r w:rsidRPr="00525584">
        <w:t>места, обстоятельств, участников событий) и</w:t>
      </w:r>
      <w:r>
        <w:t xml:space="preserve"> знаний в изменённой ситуации (</w:t>
      </w:r>
      <w:r w:rsidRPr="00525584">
        <w:t>понимание связей единичных фактов и общих исторических явлений), умение указывать их характерные черты, производить поиск информации в источнике.</w:t>
      </w:r>
      <w:r w:rsidRPr="00525584">
        <w:rPr>
          <w:u w:val="single"/>
        </w:rPr>
        <w:t xml:space="preserve"> </w:t>
      </w:r>
      <w:r w:rsidRPr="00525584">
        <w:t xml:space="preserve"> </w:t>
      </w:r>
    </w:p>
    <w:p w:rsidR="0031085D" w:rsidRDefault="0031085D" w:rsidP="0031085D">
      <w:pPr>
        <w:ind w:firstLine="720"/>
        <w:jc w:val="both"/>
      </w:pPr>
      <w:r w:rsidRPr="00525584">
        <w:t xml:space="preserve">      </w:t>
      </w:r>
      <w:r w:rsidRPr="00525584">
        <w:rPr>
          <w:b/>
          <w:i/>
          <w:u w:val="single"/>
        </w:rPr>
        <w:t>Низкие баллы</w:t>
      </w:r>
      <w:r w:rsidRPr="00525584">
        <w:t xml:space="preserve">  получены учащимися при выполнении следующих заданий: </w:t>
      </w:r>
    </w:p>
    <w:p w:rsidR="0031085D" w:rsidRDefault="0031085D" w:rsidP="0031085D">
      <w:pPr>
        <w:ind w:firstLine="720"/>
        <w:jc w:val="both"/>
      </w:pPr>
      <w:r>
        <w:t>А-31 (</w:t>
      </w:r>
      <w:r w:rsidRPr="00525584">
        <w:t xml:space="preserve">11.27%), </w:t>
      </w:r>
    </w:p>
    <w:p w:rsidR="0031085D" w:rsidRDefault="0031085D" w:rsidP="0031085D">
      <w:pPr>
        <w:ind w:firstLine="720"/>
        <w:jc w:val="both"/>
      </w:pPr>
      <w:r w:rsidRPr="00525584">
        <w:t>А-27</w:t>
      </w:r>
      <w:r>
        <w:t xml:space="preserve"> </w:t>
      </w:r>
      <w:r w:rsidRPr="00525584">
        <w:t xml:space="preserve">(38,73%), </w:t>
      </w:r>
    </w:p>
    <w:p w:rsidR="0031085D" w:rsidRDefault="0031085D" w:rsidP="0031085D">
      <w:pPr>
        <w:ind w:firstLine="720"/>
        <w:jc w:val="both"/>
      </w:pPr>
      <w:r w:rsidRPr="00525584">
        <w:t>А-26</w:t>
      </w:r>
      <w:r>
        <w:t xml:space="preserve"> (</w:t>
      </w:r>
      <w:r w:rsidRPr="00525584">
        <w:t xml:space="preserve">47,18%), </w:t>
      </w:r>
    </w:p>
    <w:p w:rsidR="0031085D" w:rsidRPr="00525584" w:rsidRDefault="0031085D" w:rsidP="0031085D">
      <w:pPr>
        <w:ind w:firstLine="720"/>
        <w:jc w:val="both"/>
      </w:pPr>
      <w:r w:rsidRPr="00525584">
        <w:t>А-28</w:t>
      </w:r>
      <w:r>
        <w:t xml:space="preserve"> </w:t>
      </w:r>
      <w:r w:rsidRPr="00525584">
        <w:t>(48,59%).</w:t>
      </w:r>
    </w:p>
    <w:p w:rsidR="0031085D" w:rsidRDefault="0031085D" w:rsidP="0031085D">
      <w:pPr>
        <w:ind w:firstLine="720"/>
        <w:jc w:val="both"/>
      </w:pPr>
      <w:r w:rsidRPr="00525584">
        <w:t xml:space="preserve">      </w:t>
      </w:r>
      <w:r w:rsidRPr="00525584">
        <w:rPr>
          <w:b/>
          <w:i/>
          <w:u w:val="single"/>
        </w:rPr>
        <w:t>Высокие баллы:</w:t>
      </w:r>
      <w:r w:rsidRPr="00525584">
        <w:t xml:space="preserve"> </w:t>
      </w:r>
    </w:p>
    <w:p w:rsidR="0031085D" w:rsidRDefault="0031085D" w:rsidP="0031085D">
      <w:pPr>
        <w:ind w:firstLine="720"/>
        <w:jc w:val="both"/>
      </w:pPr>
      <w:r w:rsidRPr="00525584">
        <w:t>А-3</w:t>
      </w:r>
      <w:r>
        <w:t xml:space="preserve"> (</w:t>
      </w:r>
      <w:r w:rsidRPr="00525584">
        <w:t xml:space="preserve">77,46%), </w:t>
      </w:r>
    </w:p>
    <w:p w:rsidR="0031085D" w:rsidRDefault="0031085D" w:rsidP="0031085D">
      <w:pPr>
        <w:ind w:firstLine="720"/>
        <w:jc w:val="both"/>
      </w:pPr>
      <w:r w:rsidRPr="00525584">
        <w:t>А-10</w:t>
      </w:r>
      <w:r>
        <w:t xml:space="preserve"> (</w:t>
      </w:r>
      <w:r w:rsidRPr="00525584">
        <w:t xml:space="preserve">76,06%), </w:t>
      </w:r>
    </w:p>
    <w:p w:rsidR="0031085D" w:rsidRDefault="0031085D" w:rsidP="0031085D">
      <w:pPr>
        <w:ind w:firstLine="720"/>
        <w:jc w:val="both"/>
      </w:pPr>
      <w:r w:rsidRPr="00525584">
        <w:t>А-12</w:t>
      </w:r>
      <w:r>
        <w:t xml:space="preserve"> </w:t>
      </w:r>
      <w:r w:rsidRPr="00525584">
        <w:t xml:space="preserve">(66,9%), </w:t>
      </w:r>
    </w:p>
    <w:p w:rsidR="0031085D" w:rsidRDefault="0031085D" w:rsidP="0031085D">
      <w:pPr>
        <w:ind w:firstLine="720"/>
        <w:jc w:val="both"/>
      </w:pPr>
      <w:r w:rsidRPr="00525584">
        <w:t>А-13</w:t>
      </w:r>
      <w:r>
        <w:t xml:space="preserve"> (</w:t>
      </w:r>
      <w:r w:rsidRPr="00525584">
        <w:t xml:space="preserve">73,24%), </w:t>
      </w:r>
    </w:p>
    <w:p w:rsidR="0031085D" w:rsidRDefault="0031085D" w:rsidP="0031085D">
      <w:pPr>
        <w:ind w:firstLine="720"/>
        <w:jc w:val="both"/>
      </w:pPr>
      <w:r w:rsidRPr="00525584">
        <w:t>А-16</w:t>
      </w:r>
      <w:r>
        <w:t xml:space="preserve"> (</w:t>
      </w:r>
      <w:r w:rsidRPr="00525584">
        <w:t xml:space="preserve">68,31%), </w:t>
      </w:r>
    </w:p>
    <w:p w:rsidR="0031085D" w:rsidRDefault="0031085D" w:rsidP="0031085D">
      <w:pPr>
        <w:ind w:firstLine="720"/>
        <w:jc w:val="both"/>
      </w:pPr>
      <w:r>
        <w:t>А-17 (</w:t>
      </w:r>
      <w:r w:rsidRPr="00525584">
        <w:t xml:space="preserve">72,54%), </w:t>
      </w:r>
    </w:p>
    <w:p w:rsidR="0031085D" w:rsidRDefault="0031085D" w:rsidP="0031085D">
      <w:pPr>
        <w:ind w:firstLine="720"/>
        <w:jc w:val="both"/>
      </w:pPr>
      <w:r w:rsidRPr="00525584">
        <w:t>А-15</w:t>
      </w:r>
      <w:r>
        <w:t xml:space="preserve"> (</w:t>
      </w:r>
      <w:r w:rsidRPr="00525584">
        <w:t xml:space="preserve">73,24%), </w:t>
      </w:r>
    </w:p>
    <w:p w:rsidR="0031085D" w:rsidRDefault="0031085D" w:rsidP="0031085D">
      <w:pPr>
        <w:ind w:firstLine="720"/>
        <w:jc w:val="both"/>
      </w:pPr>
      <w:r w:rsidRPr="00525584">
        <w:t>А-1</w:t>
      </w:r>
      <w:r>
        <w:t xml:space="preserve"> </w:t>
      </w:r>
      <w:r w:rsidRPr="00525584">
        <w:t xml:space="preserve">(69,01%), </w:t>
      </w:r>
    </w:p>
    <w:p w:rsidR="0031085D" w:rsidRPr="00525584" w:rsidRDefault="0031085D" w:rsidP="0031085D">
      <w:pPr>
        <w:ind w:firstLine="720"/>
        <w:jc w:val="both"/>
      </w:pPr>
      <w:r w:rsidRPr="00525584">
        <w:t>А-14</w:t>
      </w:r>
      <w:r>
        <w:t xml:space="preserve"> </w:t>
      </w:r>
      <w:r w:rsidRPr="00525584">
        <w:t>(62,68%).</w:t>
      </w:r>
    </w:p>
    <w:p w:rsidR="0031085D" w:rsidRPr="00525584" w:rsidRDefault="0031085D" w:rsidP="0031085D">
      <w:pPr>
        <w:ind w:firstLine="720"/>
        <w:jc w:val="both"/>
      </w:pPr>
      <w:r w:rsidRPr="00525584">
        <w:t xml:space="preserve">   В целом, больше половины учеников с заданиями части  А справились.</w:t>
      </w:r>
    </w:p>
    <w:p w:rsidR="0031085D" w:rsidRPr="00525584" w:rsidRDefault="0031085D" w:rsidP="0031085D">
      <w:pPr>
        <w:ind w:firstLine="720"/>
        <w:jc w:val="both"/>
      </w:pPr>
      <w:r w:rsidRPr="00525584">
        <w:rPr>
          <w:b/>
          <w:i/>
          <w:u w:val="single"/>
        </w:rPr>
        <w:t>Рекомендации:</w:t>
      </w:r>
      <w:r w:rsidRPr="00525584">
        <w:t xml:space="preserve">  учителям следует обратить внимание на организацию работы по изучению хронологии исторических событий, по развитию умения соотнесения единичных фактов и явлений, определение характерных признаков событий и явлений, большее внимание уделять работе с источниками.</w:t>
      </w:r>
    </w:p>
    <w:p w:rsidR="0031085D" w:rsidRPr="00525584" w:rsidRDefault="0031085D" w:rsidP="0031085D">
      <w:pPr>
        <w:ind w:firstLine="720"/>
        <w:jc w:val="both"/>
      </w:pPr>
      <w:r w:rsidRPr="00525584">
        <w:t xml:space="preserve">          </w:t>
      </w:r>
      <w:r w:rsidRPr="00525584">
        <w:rPr>
          <w:b/>
          <w:i/>
          <w:u w:val="single"/>
        </w:rPr>
        <w:t xml:space="preserve"> Часть2: </w:t>
      </w:r>
      <w:r>
        <w:t>(</w:t>
      </w:r>
      <w:r w:rsidRPr="00525584">
        <w:t xml:space="preserve">часть В) предусматривает следующие виды деятельности: установление последовательности событий, соотнесение двух видов информации, умение извлекать информацию из источника, классифицировать и систематизировать факты. </w:t>
      </w:r>
    </w:p>
    <w:p w:rsidR="0031085D" w:rsidRPr="00525584" w:rsidRDefault="0031085D" w:rsidP="0031085D">
      <w:pPr>
        <w:ind w:firstLine="720"/>
        <w:jc w:val="both"/>
      </w:pPr>
      <w:r w:rsidRPr="00525584">
        <w:t xml:space="preserve">         </w:t>
      </w:r>
      <w:r w:rsidRPr="00525584">
        <w:rPr>
          <w:b/>
          <w:i/>
          <w:u w:val="single"/>
        </w:rPr>
        <w:t xml:space="preserve">Низкие баллы </w:t>
      </w:r>
      <w:r w:rsidRPr="00525584">
        <w:t xml:space="preserve"> получены при выполнении следующих заданий: </w:t>
      </w:r>
    </w:p>
    <w:p w:rsidR="0031085D" w:rsidRDefault="0031085D" w:rsidP="0031085D">
      <w:pPr>
        <w:ind w:firstLine="720"/>
        <w:jc w:val="both"/>
      </w:pPr>
      <w:r w:rsidRPr="00525584">
        <w:t>В-5</w:t>
      </w:r>
      <w:r>
        <w:t xml:space="preserve"> </w:t>
      </w:r>
      <w:r w:rsidRPr="00525584">
        <w:t xml:space="preserve">(37,32%), </w:t>
      </w:r>
    </w:p>
    <w:p w:rsidR="0031085D" w:rsidRDefault="0031085D" w:rsidP="0031085D">
      <w:pPr>
        <w:ind w:firstLine="720"/>
        <w:jc w:val="both"/>
      </w:pPr>
      <w:r w:rsidRPr="00525584">
        <w:t>В-7</w:t>
      </w:r>
      <w:r>
        <w:t xml:space="preserve"> </w:t>
      </w:r>
      <w:r w:rsidRPr="00525584">
        <w:t xml:space="preserve">(24,65%), </w:t>
      </w:r>
    </w:p>
    <w:p w:rsidR="0031085D" w:rsidRDefault="0031085D" w:rsidP="0031085D">
      <w:pPr>
        <w:ind w:firstLine="720"/>
        <w:jc w:val="both"/>
      </w:pPr>
      <w:r w:rsidRPr="00525584">
        <w:t>В-9</w:t>
      </w:r>
      <w:r>
        <w:t xml:space="preserve"> </w:t>
      </w:r>
      <w:r w:rsidRPr="00525584">
        <w:t xml:space="preserve">(8,451%), </w:t>
      </w:r>
    </w:p>
    <w:p w:rsidR="0031085D" w:rsidRPr="00525584" w:rsidRDefault="0031085D" w:rsidP="0031085D">
      <w:pPr>
        <w:ind w:firstLine="720"/>
        <w:jc w:val="both"/>
      </w:pPr>
      <w:r w:rsidRPr="00525584">
        <w:t>В-10</w:t>
      </w:r>
      <w:r>
        <w:t xml:space="preserve"> </w:t>
      </w:r>
      <w:r w:rsidRPr="00525584">
        <w:t>(11,97).</w:t>
      </w:r>
    </w:p>
    <w:p w:rsidR="0031085D" w:rsidRDefault="0031085D" w:rsidP="0031085D">
      <w:pPr>
        <w:ind w:firstLine="720"/>
        <w:jc w:val="both"/>
        <w:rPr>
          <w:b/>
        </w:rPr>
      </w:pPr>
      <w:r w:rsidRPr="00525584">
        <w:lastRenderedPageBreak/>
        <w:t xml:space="preserve">         </w:t>
      </w:r>
      <w:r w:rsidRPr="00525584">
        <w:rPr>
          <w:b/>
          <w:i/>
          <w:u w:val="single"/>
        </w:rPr>
        <w:t>Высокие баллы:</w:t>
      </w:r>
      <w:r w:rsidRPr="00525584">
        <w:rPr>
          <w:b/>
        </w:rPr>
        <w:t xml:space="preserve">  </w:t>
      </w:r>
    </w:p>
    <w:p w:rsidR="0031085D" w:rsidRDefault="0031085D" w:rsidP="0031085D">
      <w:pPr>
        <w:ind w:firstLine="720"/>
        <w:jc w:val="both"/>
      </w:pPr>
      <w:r w:rsidRPr="00525584">
        <w:t>В-3</w:t>
      </w:r>
      <w:r>
        <w:t xml:space="preserve"> </w:t>
      </w:r>
      <w:r w:rsidRPr="00525584">
        <w:t xml:space="preserve">(62,68%), </w:t>
      </w:r>
    </w:p>
    <w:p w:rsidR="0031085D" w:rsidRDefault="0031085D" w:rsidP="0031085D">
      <w:pPr>
        <w:ind w:firstLine="720"/>
        <w:jc w:val="both"/>
      </w:pPr>
      <w:r w:rsidRPr="00525584">
        <w:t>В-6</w:t>
      </w:r>
      <w:r>
        <w:t xml:space="preserve"> </w:t>
      </w:r>
      <w:r w:rsidRPr="00525584">
        <w:t xml:space="preserve">(51,41%), </w:t>
      </w:r>
    </w:p>
    <w:p w:rsidR="0031085D" w:rsidRDefault="0031085D" w:rsidP="0031085D">
      <w:pPr>
        <w:ind w:firstLine="720"/>
        <w:jc w:val="both"/>
      </w:pPr>
      <w:r w:rsidRPr="00525584">
        <w:t>В-4</w:t>
      </w:r>
      <w:r>
        <w:t xml:space="preserve"> </w:t>
      </w:r>
      <w:r w:rsidRPr="00525584">
        <w:t xml:space="preserve">(59,15%), </w:t>
      </w:r>
    </w:p>
    <w:p w:rsidR="0031085D" w:rsidRPr="00525584" w:rsidRDefault="0031085D" w:rsidP="0031085D">
      <w:pPr>
        <w:ind w:firstLine="720"/>
        <w:jc w:val="both"/>
      </w:pPr>
      <w:r w:rsidRPr="00525584">
        <w:t>В-1</w:t>
      </w:r>
      <w:r>
        <w:t xml:space="preserve"> </w:t>
      </w:r>
      <w:r w:rsidRPr="00525584">
        <w:t>(41,55%).</w:t>
      </w:r>
    </w:p>
    <w:p w:rsidR="0031085D" w:rsidRPr="00525584" w:rsidRDefault="0031085D" w:rsidP="0031085D">
      <w:pPr>
        <w:ind w:firstLine="720"/>
        <w:jc w:val="both"/>
      </w:pPr>
      <w:r w:rsidRPr="00525584">
        <w:t xml:space="preserve"> К сожалению, большинство заданий части В вызвало у учащихся затруднения при  их выполнении.</w:t>
      </w:r>
    </w:p>
    <w:p w:rsidR="0031085D" w:rsidRPr="00525584" w:rsidRDefault="0031085D" w:rsidP="0031085D">
      <w:pPr>
        <w:ind w:firstLine="720"/>
        <w:jc w:val="both"/>
      </w:pPr>
      <w:r w:rsidRPr="00525584">
        <w:rPr>
          <w:b/>
          <w:i/>
          <w:u w:val="single"/>
        </w:rPr>
        <w:t>Рекомендации:</w:t>
      </w:r>
      <w:r w:rsidRPr="00525584">
        <w:t xml:space="preserve">  большее внимание уделять анализу документов, особенно периода истории </w:t>
      </w:r>
      <w:r w:rsidRPr="00525584">
        <w:rPr>
          <w:lang w:val="en-US"/>
        </w:rPr>
        <w:t>XIX</w:t>
      </w:r>
      <w:r w:rsidRPr="00525584">
        <w:t>-</w:t>
      </w:r>
      <w:r w:rsidRPr="00525584">
        <w:rPr>
          <w:lang w:val="en-US"/>
        </w:rPr>
        <w:t>XX</w:t>
      </w:r>
      <w:r w:rsidRPr="00525584">
        <w:t xml:space="preserve"> вв.</w:t>
      </w:r>
    </w:p>
    <w:p w:rsidR="0031085D" w:rsidRPr="00525584" w:rsidRDefault="0031085D" w:rsidP="0031085D">
      <w:pPr>
        <w:ind w:firstLine="720"/>
        <w:jc w:val="both"/>
      </w:pPr>
      <w:r w:rsidRPr="00525584">
        <w:t xml:space="preserve">            </w:t>
      </w:r>
      <w:r w:rsidRPr="00525584">
        <w:rPr>
          <w:b/>
          <w:i/>
          <w:u w:val="single"/>
        </w:rPr>
        <w:t>Часть 3</w:t>
      </w:r>
      <w:r w:rsidRPr="00525584">
        <w:t xml:space="preserve">  содержит задания с открытым развёрнутым ответом, они позволяют оценить высокий уровень подготовки учащихся. Лучше всего выпускники справились с заданиями С1-С3. Наивысший результат по заданию С-3</w:t>
      </w:r>
      <w:r>
        <w:t xml:space="preserve"> </w:t>
      </w:r>
      <w:r w:rsidRPr="00525584">
        <w:t>(46,48%), в котором раскрывается позиция автора документа. В группе заданий С4-С7 выпускники лучше всего справились с заданием, связанным с обобщённой характеристикой, систематизацией исторического материала-С4</w:t>
      </w:r>
      <w:r>
        <w:t xml:space="preserve"> </w:t>
      </w:r>
      <w:r w:rsidRPr="00525584">
        <w:t>(33,8%). Меньший результат получен при выполнении задания С7-С8</w:t>
      </w:r>
      <w:r>
        <w:t xml:space="preserve"> </w:t>
      </w:r>
      <w:r w:rsidRPr="00525584">
        <w:t>(18,31% и 12,68%</w:t>
      </w:r>
      <w:r>
        <w:t xml:space="preserve"> соответственно</w:t>
      </w:r>
      <w:r w:rsidRPr="00525584">
        <w:t>). Это говорит о том, что учащиеся плохо справились с анализом двух объектов, выделением общих и особенных черт и характеристик.</w:t>
      </w:r>
    </w:p>
    <w:p w:rsidR="0031085D" w:rsidRPr="00525584" w:rsidRDefault="0031085D" w:rsidP="0031085D">
      <w:pPr>
        <w:ind w:firstLine="720"/>
        <w:jc w:val="both"/>
      </w:pPr>
      <w:r w:rsidRPr="00525584">
        <w:t xml:space="preserve">     </w:t>
      </w:r>
      <w:r w:rsidRPr="00525584">
        <w:rPr>
          <w:b/>
          <w:i/>
          <w:u w:val="single"/>
        </w:rPr>
        <w:t>Результаты</w:t>
      </w:r>
      <w:r w:rsidRPr="00525584">
        <w:t xml:space="preserve"> выполнения выпускниками заданий типа С говорят о необходимости широкого использования типовых заданий не только при подготовке к экзамену, но и при изучении курса истории России в целом.</w:t>
      </w:r>
      <w:r>
        <w:t xml:space="preserve"> </w:t>
      </w:r>
      <w:r w:rsidRPr="00525584">
        <w:t>Серьёзной проблемой является и отсутствие базового учебника по истории России.</w:t>
      </w:r>
      <w:r w:rsidRPr="00900DCA">
        <w:t xml:space="preserve"> </w:t>
      </w:r>
      <w:r>
        <w:t>Кроме этого, необходимо обратить внимание на формирование общеучебных навыков анализа, синтеза, сравнения.</w:t>
      </w:r>
    </w:p>
    <w:p w:rsidR="0031085D" w:rsidRDefault="0031085D" w:rsidP="0031085D">
      <w:pPr>
        <w:ind w:firstLine="720"/>
        <w:jc w:val="both"/>
      </w:pPr>
    </w:p>
    <w:p w:rsidR="0031085D" w:rsidRPr="00525584" w:rsidRDefault="0031085D" w:rsidP="0031085D">
      <w:pPr>
        <w:jc w:val="both"/>
      </w:pPr>
    </w:p>
    <w:p w:rsid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AD03FA">
      <w:pPr>
        <w:keepNext/>
        <w:keepLines/>
        <w:spacing w:after="68"/>
        <w:ind w:right="120"/>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обществознанию</w:t>
      </w:r>
      <w:r w:rsidRPr="00AD03FA">
        <w:rPr>
          <w:rStyle w:val="24"/>
          <w:rFonts w:eastAsia="Arial Unicode MS"/>
          <w:b/>
          <w:sz w:val="28"/>
          <w:szCs w:val="28"/>
        </w:rPr>
        <w:t xml:space="preserve"> в 2010 году</w:t>
      </w:r>
    </w:p>
    <w:p w:rsidR="0031085D" w:rsidRPr="00525584" w:rsidRDefault="0031085D" w:rsidP="0031085D">
      <w:pPr>
        <w:ind w:firstLine="720"/>
        <w:jc w:val="center"/>
        <w:rPr>
          <w:b/>
        </w:rPr>
      </w:pPr>
    </w:p>
    <w:p w:rsidR="0031085D" w:rsidRPr="00525584" w:rsidRDefault="0031085D" w:rsidP="0031085D">
      <w:pPr>
        <w:ind w:firstLine="720"/>
        <w:jc w:val="both"/>
      </w:pPr>
      <w:r w:rsidRPr="00525584">
        <w:t xml:space="preserve">В </w:t>
      </w:r>
      <w:smartTag w:uri="urn:schemas-microsoft-com:office:smarttags" w:element="metricconverter">
        <w:smartTagPr>
          <w:attr w:name="ProductID" w:val="2010 г"/>
        </w:smartTagPr>
        <w:r w:rsidRPr="00525584">
          <w:t>2010 г</w:t>
        </w:r>
      </w:smartTag>
      <w:r w:rsidRPr="00525584">
        <w:t xml:space="preserve">. ЕГЭ по обществознанию в </w:t>
      </w:r>
      <w:r>
        <w:t>Советском районе сдавали</w:t>
      </w:r>
      <w:r w:rsidRPr="00525584">
        <w:t xml:space="preserve"> </w:t>
      </w:r>
      <w:r w:rsidRPr="001845C1">
        <w:t>747 учащихся.</w:t>
      </w:r>
    </w:p>
    <w:p w:rsidR="0031085D" w:rsidRPr="00525584" w:rsidRDefault="0031085D" w:rsidP="0031085D">
      <w:pPr>
        <w:ind w:firstLine="720"/>
        <w:jc w:val="both"/>
      </w:pPr>
      <w:r w:rsidRPr="00525584">
        <w:t xml:space="preserve">   Первая часть экзаменационной работы вк</w:t>
      </w:r>
      <w:r>
        <w:t>лючает задания с выбором ответа</w:t>
      </w:r>
      <w:r w:rsidRPr="00525584">
        <w:t xml:space="preserve"> как базового уровня сложности, так и повышенного. Задания базового уровня проверяли достижения уровня общеобразовательной подготовки выпускников, а повышенного - умение применять освоенные знания и умения в изменённой ситуации. </w:t>
      </w:r>
    </w:p>
    <w:p w:rsidR="0031085D" w:rsidRDefault="0031085D" w:rsidP="0031085D">
      <w:pPr>
        <w:ind w:firstLine="720"/>
        <w:jc w:val="both"/>
      </w:pPr>
      <w:r w:rsidRPr="00525584">
        <w:rPr>
          <w:b/>
          <w:i/>
          <w:u w:val="single"/>
        </w:rPr>
        <w:t>Высокие  баллы</w:t>
      </w:r>
      <w:r>
        <w:rPr>
          <w:b/>
          <w:i/>
          <w:u w:val="single"/>
        </w:rPr>
        <w:t xml:space="preserve"> </w:t>
      </w:r>
      <w:r w:rsidRPr="000270E2">
        <w:t>были получены при выполнении заданий</w:t>
      </w:r>
      <w:r w:rsidRPr="00525584">
        <w:rPr>
          <w:b/>
          <w:i/>
          <w:u w:val="single"/>
        </w:rPr>
        <w:t>:</w:t>
      </w:r>
      <w:r w:rsidRPr="00525584">
        <w:t xml:space="preserve"> </w:t>
      </w:r>
    </w:p>
    <w:p w:rsidR="0031085D" w:rsidRDefault="0031085D" w:rsidP="0031085D">
      <w:pPr>
        <w:ind w:firstLine="720"/>
        <w:jc w:val="both"/>
      </w:pPr>
      <w:r w:rsidRPr="00525584">
        <w:t>А3</w:t>
      </w:r>
      <w:r>
        <w:t xml:space="preserve"> </w:t>
      </w:r>
      <w:r w:rsidRPr="00525584">
        <w:t xml:space="preserve">(82,78%), </w:t>
      </w:r>
    </w:p>
    <w:p w:rsidR="0031085D" w:rsidRDefault="0031085D" w:rsidP="0031085D">
      <w:pPr>
        <w:ind w:firstLine="720"/>
        <w:jc w:val="both"/>
      </w:pPr>
      <w:r w:rsidRPr="00525584">
        <w:t>А7</w:t>
      </w:r>
      <w:r>
        <w:t xml:space="preserve"> </w:t>
      </w:r>
      <w:r w:rsidRPr="00525584">
        <w:t xml:space="preserve">(78,51%), </w:t>
      </w:r>
    </w:p>
    <w:p w:rsidR="0031085D" w:rsidRDefault="0031085D" w:rsidP="0031085D">
      <w:pPr>
        <w:ind w:firstLine="720"/>
        <w:jc w:val="both"/>
      </w:pPr>
      <w:r w:rsidRPr="00525584">
        <w:t>А4</w:t>
      </w:r>
      <w:r>
        <w:t xml:space="preserve"> </w:t>
      </w:r>
      <w:r w:rsidRPr="00525584">
        <w:t xml:space="preserve">(76,68%), </w:t>
      </w:r>
    </w:p>
    <w:p w:rsidR="0031085D" w:rsidRDefault="0031085D" w:rsidP="0031085D">
      <w:pPr>
        <w:ind w:firstLine="720"/>
        <w:jc w:val="both"/>
      </w:pPr>
      <w:r w:rsidRPr="00525584">
        <w:t>А17</w:t>
      </w:r>
      <w:r>
        <w:t xml:space="preserve"> </w:t>
      </w:r>
      <w:r w:rsidRPr="00525584">
        <w:t xml:space="preserve">(76,19%), </w:t>
      </w:r>
    </w:p>
    <w:p w:rsidR="0031085D" w:rsidRDefault="0031085D" w:rsidP="0031085D">
      <w:pPr>
        <w:ind w:firstLine="720"/>
        <w:jc w:val="both"/>
      </w:pPr>
      <w:r>
        <w:t xml:space="preserve">А18 (68,86%) </w:t>
      </w:r>
    </w:p>
    <w:p w:rsidR="0031085D" w:rsidRPr="00525584" w:rsidRDefault="0031085D" w:rsidP="0031085D">
      <w:pPr>
        <w:ind w:firstLine="720"/>
        <w:jc w:val="both"/>
      </w:pPr>
      <w:r w:rsidRPr="00525584">
        <w:t>А29</w:t>
      </w:r>
      <w:r>
        <w:t xml:space="preserve"> </w:t>
      </w:r>
      <w:r w:rsidRPr="00525584">
        <w:t>(66,67%).</w:t>
      </w:r>
    </w:p>
    <w:p w:rsidR="0031085D" w:rsidRDefault="0031085D" w:rsidP="0031085D">
      <w:pPr>
        <w:ind w:firstLine="720"/>
        <w:jc w:val="both"/>
      </w:pPr>
      <w:r w:rsidRPr="00525584">
        <w:rPr>
          <w:b/>
          <w:i/>
          <w:u w:val="single"/>
        </w:rPr>
        <w:t>Низкие баллы:</w:t>
      </w:r>
      <w:r w:rsidRPr="00525584">
        <w:t xml:space="preserve"> </w:t>
      </w:r>
    </w:p>
    <w:p w:rsidR="0031085D" w:rsidRDefault="0031085D" w:rsidP="0031085D">
      <w:pPr>
        <w:ind w:firstLine="720"/>
        <w:jc w:val="both"/>
      </w:pPr>
      <w:r w:rsidRPr="00525584">
        <w:t>А30</w:t>
      </w:r>
      <w:r>
        <w:t xml:space="preserve"> </w:t>
      </w:r>
      <w:r w:rsidRPr="00525584">
        <w:t xml:space="preserve">(32,72%), </w:t>
      </w:r>
    </w:p>
    <w:p w:rsidR="0031085D" w:rsidRPr="00525584" w:rsidRDefault="0031085D" w:rsidP="0031085D">
      <w:pPr>
        <w:ind w:firstLine="720"/>
        <w:jc w:val="both"/>
      </w:pPr>
      <w:r w:rsidRPr="00525584">
        <w:t>А5</w:t>
      </w:r>
      <w:r>
        <w:t xml:space="preserve"> </w:t>
      </w:r>
      <w:r w:rsidRPr="00525584">
        <w:t>(50,79%).</w:t>
      </w:r>
    </w:p>
    <w:p w:rsidR="0031085D" w:rsidRPr="00525584" w:rsidRDefault="0031085D" w:rsidP="0031085D">
      <w:pPr>
        <w:ind w:firstLine="720"/>
        <w:jc w:val="both"/>
      </w:pPr>
      <w:r w:rsidRPr="00525584">
        <w:t xml:space="preserve">    В учебном процессе </w:t>
      </w:r>
      <w:r w:rsidRPr="00525584">
        <w:rPr>
          <w:i/>
          <w:u w:val="single"/>
        </w:rPr>
        <w:t>следует обратить внимание</w:t>
      </w:r>
      <w:r w:rsidRPr="00525584">
        <w:t xml:space="preserve"> на следующие содержательные элементы и типы заданий: вопросы о критериях общественного процесса, о революциях как форм</w:t>
      </w:r>
      <w:r>
        <w:t>е социальных изменений; духовной жизни</w:t>
      </w:r>
      <w:r w:rsidRPr="00525584">
        <w:t xml:space="preserve"> общества (задания на анализ двух сужде</w:t>
      </w:r>
      <w:r>
        <w:t>ний), и</w:t>
      </w:r>
      <w:r w:rsidRPr="00525584">
        <w:t>стина, виды человеческих знаний, научное познание ( задания на обращение к социальным реалиям, задание на анализ двух суждений). Тем не менее большинство учащихся успешно справились с заданиями типа А.</w:t>
      </w:r>
    </w:p>
    <w:p w:rsidR="0031085D" w:rsidRDefault="0031085D" w:rsidP="0031085D">
      <w:pPr>
        <w:ind w:firstLine="720"/>
        <w:jc w:val="both"/>
      </w:pPr>
      <w:r>
        <w:t xml:space="preserve">    </w:t>
      </w:r>
    </w:p>
    <w:p w:rsidR="0031085D" w:rsidRPr="00525584" w:rsidRDefault="0031085D" w:rsidP="0031085D">
      <w:pPr>
        <w:ind w:firstLine="720"/>
        <w:jc w:val="both"/>
      </w:pPr>
      <w:r>
        <w:lastRenderedPageBreak/>
        <w:t xml:space="preserve"> </w:t>
      </w:r>
      <w:r w:rsidRPr="00525584">
        <w:t>Часть 2 содержит 6 открытых заданий с кратким ответом повышенного уровня сложности. В целом большинство экзаменующихся успешно справились с заданиями типа В.</w:t>
      </w:r>
    </w:p>
    <w:p w:rsidR="0031085D" w:rsidRDefault="0031085D" w:rsidP="0031085D">
      <w:pPr>
        <w:ind w:firstLine="720"/>
        <w:jc w:val="both"/>
      </w:pPr>
      <w:r w:rsidRPr="00525584">
        <w:rPr>
          <w:b/>
          <w:i/>
          <w:u w:val="single"/>
        </w:rPr>
        <w:t>Высокие баллы</w:t>
      </w:r>
      <w:r w:rsidRPr="005F4CCA">
        <w:t xml:space="preserve"> </w:t>
      </w:r>
      <w:r w:rsidRPr="000270E2">
        <w:t>были получены при выполнении заданий</w:t>
      </w:r>
      <w:r>
        <w:t>:</w:t>
      </w:r>
      <w:r w:rsidRPr="00525584">
        <w:t xml:space="preserve"> </w:t>
      </w:r>
    </w:p>
    <w:p w:rsidR="0031085D" w:rsidRDefault="0031085D" w:rsidP="0031085D">
      <w:pPr>
        <w:ind w:firstLine="720"/>
        <w:jc w:val="both"/>
      </w:pPr>
      <w:r w:rsidRPr="00525584">
        <w:t>В2</w:t>
      </w:r>
      <w:r>
        <w:t xml:space="preserve"> </w:t>
      </w:r>
      <w:r w:rsidRPr="00525584">
        <w:t xml:space="preserve">(80,95%), </w:t>
      </w:r>
    </w:p>
    <w:p w:rsidR="0031085D" w:rsidRDefault="0031085D" w:rsidP="0031085D">
      <w:pPr>
        <w:ind w:firstLine="720"/>
        <w:jc w:val="both"/>
      </w:pPr>
      <w:r w:rsidRPr="00525584">
        <w:t>В5</w:t>
      </w:r>
      <w:r>
        <w:t xml:space="preserve"> </w:t>
      </w:r>
      <w:r w:rsidRPr="00525584">
        <w:t xml:space="preserve">(80,22%), </w:t>
      </w:r>
    </w:p>
    <w:p w:rsidR="0031085D" w:rsidRDefault="0031085D" w:rsidP="0031085D">
      <w:pPr>
        <w:ind w:firstLine="720"/>
        <w:jc w:val="both"/>
      </w:pPr>
      <w:r w:rsidRPr="00525584">
        <w:t>В4</w:t>
      </w:r>
      <w:r>
        <w:t xml:space="preserve"> </w:t>
      </w:r>
      <w:r w:rsidRPr="00525584">
        <w:t xml:space="preserve">(76,8%), </w:t>
      </w:r>
    </w:p>
    <w:p w:rsidR="0031085D" w:rsidRPr="00525584" w:rsidRDefault="0031085D" w:rsidP="0031085D">
      <w:pPr>
        <w:ind w:firstLine="720"/>
        <w:jc w:val="both"/>
      </w:pPr>
      <w:r w:rsidRPr="00525584">
        <w:t>В3</w:t>
      </w:r>
      <w:r>
        <w:t xml:space="preserve"> </w:t>
      </w:r>
      <w:r w:rsidRPr="00525584">
        <w:t>(66,18%).</w:t>
      </w:r>
    </w:p>
    <w:p w:rsidR="0031085D" w:rsidRPr="00525584" w:rsidRDefault="0031085D" w:rsidP="0031085D">
      <w:pPr>
        <w:ind w:firstLine="720"/>
        <w:jc w:val="both"/>
      </w:pPr>
      <w:r w:rsidRPr="00525584">
        <w:rPr>
          <w:b/>
          <w:i/>
          <w:u w:val="single"/>
        </w:rPr>
        <w:t>Низкие баллы:</w:t>
      </w:r>
      <w:r w:rsidRPr="00525584">
        <w:t xml:space="preserve"> В1</w:t>
      </w:r>
      <w:r>
        <w:t xml:space="preserve"> </w:t>
      </w:r>
      <w:r w:rsidRPr="00525584">
        <w:t>(51,4%).</w:t>
      </w:r>
    </w:p>
    <w:p w:rsidR="0031085D" w:rsidRPr="00525584" w:rsidRDefault="0031085D" w:rsidP="0031085D">
      <w:pPr>
        <w:ind w:firstLine="720"/>
        <w:jc w:val="both"/>
      </w:pPr>
      <w:r w:rsidRPr="00525584">
        <w:t>В преподавании обществоведческого курса следует обратить внимание на задания В1, что подтверждает необходимость формирования у учащихся навыков и умений работать с текстом (задание В6).</w:t>
      </w:r>
    </w:p>
    <w:p w:rsidR="0031085D" w:rsidRDefault="0031085D" w:rsidP="0031085D">
      <w:pPr>
        <w:ind w:firstLine="720"/>
        <w:jc w:val="both"/>
      </w:pPr>
      <w:r w:rsidRPr="00525584">
        <w:t xml:space="preserve">      </w:t>
      </w:r>
    </w:p>
    <w:p w:rsidR="0031085D" w:rsidRPr="00525584" w:rsidRDefault="0031085D" w:rsidP="0031085D">
      <w:pPr>
        <w:ind w:firstLine="720"/>
        <w:jc w:val="both"/>
      </w:pPr>
      <w:r w:rsidRPr="00525584">
        <w:t xml:space="preserve"> Восемь заданий типа С состоят из заданий повышенного и высокого уровня сложности. В этих заданиях проверяется умение учащихся находить в оригинальном неадаптированном источнике информацию, данную в явном виде, дать интерпретацию информации с опорой на предложенный текст и применить знания о характерных чертах, признаках явлений.</w:t>
      </w:r>
    </w:p>
    <w:p w:rsidR="0031085D" w:rsidRDefault="0031085D" w:rsidP="0031085D">
      <w:pPr>
        <w:ind w:firstLine="720"/>
        <w:jc w:val="both"/>
      </w:pPr>
      <w:r w:rsidRPr="00525584">
        <w:rPr>
          <w:b/>
          <w:i/>
          <w:u w:val="single"/>
        </w:rPr>
        <w:t>Высокие баллы</w:t>
      </w:r>
      <w:r w:rsidRPr="00525584">
        <w:t xml:space="preserve"> </w:t>
      </w:r>
      <w:r w:rsidRPr="000270E2">
        <w:t>были получены при выполнении заданий</w:t>
      </w:r>
      <w:r>
        <w:t>:</w:t>
      </w:r>
      <w:r w:rsidRPr="00525584">
        <w:t xml:space="preserve"> </w:t>
      </w:r>
    </w:p>
    <w:p w:rsidR="0031085D" w:rsidRDefault="0031085D" w:rsidP="0031085D">
      <w:pPr>
        <w:ind w:firstLine="720"/>
        <w:jc w:val="both"/>
      </w:pPr>
      <w:r w:rsidRPr="00525584">
        <w:t>С1</w:t>
      </w:r>
      <w:r>
        <w:t xml:space="preserve"> </w:t>
      </w:r>
      <w:r w:rsidRPr="00525584">
        <w:t xml:space="preserve">(76,43%), </w:t>
      </w:r>
    </w:p>
    <w:p w:rsidR="0031085D" w:rsidRPr="00525584" w:rsidRDefault="0031085D" w:rsidP="0031085D">
      <w:pPr>
        <w:ind w:firstLine="720"/>
        <w:jc w:val="both"/>
      </w:pPr>
      <w:r w:rsidRPr="00525584">
        <w:t>С2</w:t>
      </w:r>
      <w:r>
        <w:t xml:space="preserve"> </w:t>
      </w:r>
      <w:r w:rsidRPr="00525584">
        <w:t>(57,26%).</w:t>
      </w:r>
    </w:p>
    <w:p w:rsidR="0031085D" w:rsidRDefault="0031085D" w:rsidP="0031085D">
      <w:pPr>
        <w:ind w:firstLine="720"/>
        <w:jc w:val="both"/>
      </w:pPr>
      <w:r w:rsidRPr="00525584">
        <w:rPr>
          <w:b/>
          <w:i/>
          <w:u w:val="single"/>
        </w:rPr>
        <w:t>Низкие баллы:</w:t>
      </w:r>
      <w:r w:rsidRPr="00525584">
        <w:t xml:space="preserve"> </w:t>
      </w:r>
    </w:p>
    <w:p w:rsidR="0031085D" w:rsidRDefault="0031085D" w:rsidP="0031085D">
      <w:pPr>
        <w:ind w:firstLine="720"/>
        <w:jc w:val="both"/>
      </w:pPr>
      <w:r w:rsidRPr="00525584">
        <w:t xml:space="preserve">С 5(34,8%), </w:t>
      </w:r>
    </w:p>
    <w:p w:rsidR="0031085D" w:rsidRPr="00525584" w:rsidRDefault="0031085D" w:rsidP="0031085D">
      <w:pPr>
        <w:ind w:firstLine="720"/>
        <w:jc w:val="both"/>
      </w:pPr>
      <w:r w:rsidRPr="00525584">
        <w:t>С3(37,97%).</w:t>
      </w:r>
    </w:p>
    <w:p w:rsidR="0031085D" w:rsidRPr="00525584" w:rsidRDefault="0031085D" w:rsidP="0031085D">
      <w:pPr>
        <w:ind w:firstLine="720"/>
        <w:jc w:val="both"/>
      </w:pPr>
      <w:r w:rsidRPr="00525584">
        <w:t>Проведённый анализ свидетельствует о необходимости обратить внимание на задания С3, С4,</w:t>
      </w:r>
      <w:r>
        <w:t xml:space="preserve"> </w:t>
      </w:r>
      <w:r w:rsidRPr="00525584">
        <w:t>С5 при подготовке выпускников к ЕГЭ по обществознанию. Лишь наиболее подготовленная часть экзаменуемых продемонстрировала умение оценивать различные суждения о социальных объектах с точки  зрения  общественных наук, применять в предлагаемом контексте обществоведческие термины и понятия, формулировать на основе приобретённых социально-гуманитарных знаний собственные суждения и аргументы по определённым проблемам.</w:t>
      </w:r>
    </w:p>
    <w:p w:rsidR="0031085D" w:rsidRPr="00525584" w:rsidRDefault="0031085D" w:rsidP="0031085D">
      <w:pPr>
        <w:ind w:firstLine="720"/>
        <w:jc w:val="both"/>
      </w:pPr>
      <w:r w:rsidRPr="00525584">
        <w:t xml:space="preserve">          К написанию эссе (задание С8) приступили и выполнили с положительным результатом 57,02% экзаменуемых. Типичные замечания по эссе: не раскрыт смысл высказывания, отсутствует собственная позиция по раскрываемой  проблеме; формальное использование обществоведческих терминов; приведённые примеры и аргументы на уровне обыденного сознания или бытового характера не сопровождаются теоретическими обобщениями.</w:t>
      </w:r>
    </w:p>
    <w:p w:rsidR="0031085D" w:rsidRDefault="0031085D" w:rsidP="0031085D">
      <w:pPr>
        <w:ind w:firstLine="720"/>
        <w:jc w:val="both"/>
      </w:pPr>
      <w:r w:rsidRPr="00525584">
        <w:t xml:space="preserve">        </w:t>
      </w:r>
    </w:p>
    <w:p w:rsidR="0031085D" w:rsidRDefault="0031085D" w:rsidP="0031085D">
      <w:pPr>
        <w:ind w:firstLine="720"/>
        <w:jc w:val="both"/>
      </w:pPr>
      <w:r w:rsidRPr="00525584">
        <w:t xml:space="preserve"> </w:t>
      </w:r>
      <w:r w:rsidRPr="00525584">
        <w:rPr>
          <w:b/>
          <w:i/>
          <w:u w:val="single"/>
        </w:rPr>
        <w:t>Общие выводы и рекомендации:</w:t>
      </w:r>
      <w:r w:rsidRPr="00525584">
        <w:t xml:space="preserve"> </w:t>
      </w:r>
    </w:p>
    <w:p w:rsidR="0031085D" w:rsidRPr="00525584" w:rsidRDefault="0031085D" w:rsidP="0031085D">
      <w:pPr>
        <w:ind w:firstLine="720"/>
        <w:jc w:val="both"/>
      </w:pPr>
    </w:p>
    <w:p w:rsidR="0031085D" w:rsidRPr="00525584" w:rsidRDefault="0031085D" w:rsidP="0031085D">
      <w:pPr>
        <w:ind w:firstLine="720"/>
        <w:jc w:val="both"/>
      </w:pPr>
      <w:r w:rsidRPr="00525584">
        <w:t xml:space="preserve">--     Анализ результатов ЕГЭ по обществознанию показал, что большинство выпускников достигло базового уровня обществоведческой подготовки, а более половина- повышенный и высокий уровень подготовки. </w:t>
      </w:r>
    </w:p>
    <w:p w:rsidR="0031085D" w:rsidRPr="00525584" w:rsidRDefault="0031085D" w:rsidP="0031085D">
      <w:pPr>
        <w:ind w:firstLine="720"/>
        <w:jc w:val="both"/>
      </w:pPr>
      <w:r w:rsidRPr="00525584">
        <w:t xml:space="preserve">--     Знания и умения, проверяемые  КИМами, в целом усвоены учащимися по содержательным линиям. Вместе с тем, в преподавании курса обществознания следует обратить внимание на содержательные блоки, задания которых выполнены на среднем уровне («Общество. Духовная жизнь общества», «Человек. Познание человеком», «Экономическая сфера») и значительно ниже среднего уровня («Политика»). </w:t>
      </w:r>
    </w:p>
    <w:p w:rsidR="0031085D" w:rsidRPr="00525584" w:rsidRDefault="0031085D" w:rsidP="0031085D">
      <w:pPr>
        <w:ind w:firstLine="720"/>
        <w:jc w:val="both"/>
      </w:pPr>
      <w:r w:rsidRPr="00525584">
        <w:t>--      Направленность ЕГЭ по обществознанию на сформированность умений требует усиления прикладной (практической) составляющей подготовки выпускников школы.</w:t>
      </w:r>
    </w:p>
    <w:p w:rsidR="0031085D" w:rsidRPr="00525584" w:rsidRDefault="0031085D" w:rsidP="0031085D">
      <w:pPr>
        <w:ind w:firstLine="720"/>
        <w:jc w:val="both"/>
      </w:pPr>
      <w:r w:rsidRPr="00525584">
        <w:lastRenderedPageBreak/>
        <w:t xml:space="preserve">--     В преподавании обществоведческого курса учащихся следует нацелить на осознанное освоение знаний, усилить проработку базовых обществоведческих категорий и понятий, привлекая внутрикурсовые  и  междисциплинарные связи.   </w:t>
      </w:r>
    </w:p>
    <w:p w:rsidR="0031085D" w:rsidRPr="00525584" w:rsidRDefault="0031085D" w:rsidP="0031085D">
      <w:pPr>
        <w:ind w:firstLine="720"/>
        <w:jc w:val="both"/>
      </w:pPr>
      <w:r w:rsidRPr="00525584">
        <w:t xml:space="preserve">           </w:t>
      </w:r>
    </w:p>
    <w:p w:rsid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географии</w:t>
      </w:r>
      <w:r w:rsidRPr="00AD03FA">
        <w:rPr>
          <w:rStyle w:val="24"/>
          <w:rFonts w:eastAsia="Arial Unicode MS"/>
          <w:b/>
          <w:sz w:val="28"/>
          <w:szCs w:val="28"/>
        </w:rPr>
        <w:t xml:space="preserve"> в 2010 году</w:t>
      </w:r>
    </w:p>
    <w:p w:rsidR="0031085D" w:rsidRDefault="0031085D" w:rsidP="0031085D">
      <w:pPr>
        <w:ind w:firstLine="709"/>
        <w:jc w:val="both"/>
      </w:pPr>
      <w:r>
        <w:t xml:space="preserve">      В 2010 году в Советском районе в ЕГЭ по географии приняли участие 30 учащихся. Средний балл - 47,3%. По республике средний балл составил 53,4%. </w:t>
      </w:r>
    </w:p>
    <w:p w:rsidR="0031085D" w:rsidRDefault="0031085D" w:rsidP="0031085D">
      <w:pPr>
        <w:ind w:firstLine="709"/>
        <w:jc w:val="both"/>
      </w:pPr>
    </w:p>
    <w:p w:rsidR="0031085D" w:rsidRPr="0076205D" w:rsidRDefault="0031085D" w:rsidP="0031085D">
      <w:pPr>
        <w:ind w:firstLine="709"/>
        <w:jc w:val="both"/>
        <w:rPr>
          <w:b/>
          <w:i/>
        </w:rPr>
      </w:pPr>
      <w:r w:rsidRPr="0076205D">
        <w:rPr>
          <w:b/>
          <w:i/>
        </w:rPr>
        <w:t>Анализ выполнения заданий с выбором ответа (тип А).</w:t>
      </w:r>
    </w:p>
    <w:p w:rsidR="0031085D" w:rsidRDefault="0031085D" w:rsidP="0031085D">
      <w:pPr>
        <w:ind w:firstLine="709"/>
        <w:jc w:val="both"/>
      </w:pPr>
      <w:r>
        <w:t xml:space="preserve">    Часть А состоит из 28 заданий с выбором верного ответа. Процент выполнения колеблется от 33% до 70%. </w:t>
      </w:r>
    </w:p>
    <w:p w:rsidR="0031085D" w:rsidRDefault="0031085D" w:rsidP="0031085D">
      <w:pPr>
        <w:ind w:firstLine="709"/>
        <w:jc w:val="both"/>
      </w:pPr>
      <w:r>
        <w:t xml:space="preserve">     Наиболее высокий процент 83% получен на вопрос А24 (Россия в современном мире). Это вопрос типа: «Россия занимает первое место в мире по 1)производству чугуна и стали, 2)добыче природного газа, 3)добыче каменного угля, 4)производству пшеницы»</w:t>
      </w:r>
    </w:p>
    <w:p w:rsidR="0031085D" w:rsidRDefault="0031085D" w:rsidP="0031085D">
      <w:pPr>
        <w:ind w:firstLine="709"/>
        <w:jc w:val="both"/>
      </w:pPr>
      <w:r>
        <w:t xml:space="preserve"> Высокий процент правильных ответов был получен на вопросы А9 (Миграция. Основные направления и типы миграций в мире), А10 (Городское и сельское население мира), А13 (Уровень и качество жизни населения), А14 (Структура занятости населения), А16 (Современная политическая карта мира), А25 (Определение географических объектов и явлений по их существенным признакам). </w:t>
      </w:r>
    </w:p>
    <w:p w:rsidR="0031085D" w:rsidRDefault="0031085D" w:rsidP="0031085D">
      <w:pPr>
        <w:ind w:firstLine="709"/>
        <w:jc w:val="both"/>
      </w:pPr>
      <w:r>
        <w:t xml:space="preserve"> Низкий процент выполнения - 66% - был получен на вопрос А22 (География сельского хозяйства), А27 (Интеграционные отраслевые и региональные союзы), А28 -повышенный уровень (Выдающиеся исследования, открытия и путешествия).</w:t>
      </w:r>
    </w:p>
    <w:p w:rsidR="0031085D" w:rsidRDefault="0031085D" w:rsidP="0031085D">
      <w:pPr>
        <w:ind w:firstLine="709"/>
        <w:jc w:val="both"/>
      </w:pPr>
    </w:p>
    <w:p w:rsidR="0031085D" w:rsidRDefault="0031085D" w:rsidP="0031085D">
      <w:pPr>
        <w:ind w:firstLine="709"/>
        <w:jc w:val="both"/>
        <w:rPr>
          <w:b/>
          <w:bCs/>
          <w:i/>
          <w:iCs/>
        </w:rPr>
      </w:pPr>
      <w:r>
        <w:t xml:space="preserve">    </w:t>
      </w:r>
      <w:r>
        <w:rPr>
          <w:b/>
          <w:bCs/>
          <w:i/>
          <w:iCs/>
        </w:rPr>
        <w:t xml:space="preserve">Анализ заданий (тип В). </w:t>
      </w:r>
    </w:p>
    <w:p w:rsidR="0031085D" w:rsidRDefault="0031085D" w:rsidP="0031085D">
      <w:pPr>
        <w:ind w:firstLine="709"/>
        <w:jc w:val="both"/>
      </w:pPr>
      <w:r>
        <w:t xml:space="preserve">    Включает 14 заданий с кратким ответом (из них 3 базового, 10 повышенного и 1 высокого уровня).  </w:t>
      </w:r>
    </w:p>
    <w:p w:rsidR="0031085D" w:rsidRDefault="0031085D" w:rsidP="0031085D">
      <w:pPr>
        <w:ind w:firstLine="709"/>
        <w:jc w:val="both"/>
      </w:pPr>
      <w:r>
        <w:t xml:space="preserve">   66,6% учащихся правильно ответили на вопрос В13 (Географические модели. Географическая карта, план местности),  на вопрос В2 ( Мировой океан), В5 (Столицы и крупные города). Участники дали одинаковый процент правильных ответов: два балла набрали 73%. На вопросы В3-73%, В5-83%, В14-50% дали правильные ответы.</w:t>
      </w:r>
    </w:p>
    <w:p w:rsidR="0031085D" w:rsidRDefault="0031085D" w:rsidP="0031085D">
      <w:pPr>
        <w:ind w:firstLine="709"/>
        <w:jc w:val="both"/>
      </w:pPr>
      <w:r>
        <w:t xml:space="preserve">  Самый низкий процент правильных ответов на задание В9 (Численность, естественное население России)-13%.</w:t>
      </w:r>
    </w:p>
    <w:p w:rsidR="0031085D" w:rsidRDefault="0031085D" w:rsidP="0031085D">
      <w:pPr>
        <w:ind w:firstLine="709"/>
        <w:jc w:val="both"/>
      </w:pPr>
      <w:r>
        <w:t xml:space="preserve">   Затруднение выпускников вызвало определение региона России по его краткому описанию. Учащиеся научились определять азимут по карте. Менее трети плохо умеют определять регион России по его краткому описанию.</w:t>
      </w:r>
    </w:p>
    <w:p w:rsidR="0031085D" w:rsidRDefault="0031085D" w:rsidP="0031085D">
      <w:pPr>
        <w:ind w:firstLine="709"/>
        <w:jc w:val="both"/>
      </w:pPr>
    </w:p>
    <w:p w:rsidR="0031085D" w:rsidRDefault="0031085D" w:rsidP="0031085D">
      <w:pPr>
        <w:ind w:firstLine="709"/>
        <w:jc w:val="both"/>
        <w:rPr>
          <w:b/>
          <w:bCs/>
          <w:i/>
          <w:iCs/>
        </w:rPr>
      </w:pPr>
      <w:r>
        <w:t xml:space="preserve">    </w:t>
      </w:r>
      <w:r>
        <w:rPr>
          <w:b/>
          <w:bCs/>
          <w:i/>
          <w:iCs/>
        </w:rPr>
        <w:t>Анализ выполнения заданий с развернутым ответом (тип С).</w:t>
      </w:r>
    </w:p>
    <w:p w:rsidR="0031085D" w:rsidRDefault="0031085D" w:rsidP="0031085D">
      <w:pPr>
        <w:ind w:firstLine="709"/>
        <w:jc w:val="both"/>
      </w:pPr>
      <w:r>
        <w:t xml:space="preserve">    Задания типа С состоит из семи заданий с развернутым ответом, в которых требуется записать полный и обоснованный ответ на поставленный вопрос и построить профиль рельефа местности. Задания высокого уровня выявляли способность выпускника творчески применять предметные знания и умения. При их выполнении требовалось продемонстрировать способности использовать знания из различных областей географии для решения субъективно новых для учащихся географических задач. Задания данного типа дают возможность не только оценить учебные достижения, глубину знаний, но и выявить логику рассуждений, умение применять полученные знания в нестандартных ситуациях, устанавливать причинно- следственные связи, обобщать, обосновывать, анализировать, делать выводы, четко излагать свои мысли.</w:t>
      </w:r>
    </w:p>
    <w:p w:rsidR="0031085D" w:rsidRDefault="0031085D" w:rsidP="0031085D">
      <w:pPr>
        <w:ind w:firstLine="709"/>
        <w:jc w:val="both"/>
      </w:pPr>
      <w:r>
        <w:t xml:space="preserve">   Задание С1 на построение профиля рельефа территории проверяло умение применить целый комплекс картографических знаний и умений в новой ситуации. Выполнение данного задания предусматривало определение по карте расстояния, </w:t>
      </w:r>
      <w:r>
        <w:lastRenderedPageBreak/>
        <w:t>особенности рельефа и отображение полученной информации в виде графика. Выполняя это задание, 26,6% получили 1 балл и 16,:% 2 балла. А56,6%не приступили к заданию.</w:t>
      </w:r>
    </w:p>
    <w:p w:rsidR="0031085D" w:rsidRDefault="0031085D" w:rsidP="0031085D">
      <w:pPr>
        <w:ind w:firstLine="709"/>
        <w:jc w:val="both"/>
      </w:pPr>
      <w:r>
        <w:t xml:space="preserve">    Задание С 2 на проверку умений находить в разных источниках и анализировать информацию, необходимую для изучения обеспеченности территорий человеческими ресурсами. Максимальный балл получили 23,3%, 1балл-26,6%. Ошибки связаны с непониманием сущности положительно и отрицательно естественного прироста.</w:t>
      </w:r>
    </w:p>
    <w:p w:rsidR="0031085D" w:rsidRDefault="0031085D" w:rsidP="0031085D">
      <w:pPr>
        <w:ind w:firstLine="709"/>
        <w:jc w:val="both"/>
      </w:pPr>
      <w:r>
        <w:t xml:space="preserve">   ЗаданиеС3 связано с умением объяснять демографическую ситуацию отдельных стран и регионов мира. Частично ответили 16,6% участников. 80% не приступили. Трудность связано с непониманием взаимозависимости между показателями, характеризующими демографическую ситуацию.</w:t>
      </w:r>
    </w:p>
    <w:p w:rsidR="0031085D" w:rsidRDefault="0031085D" w:rsidP="0031085D">
      <w:pPr>
        <w:ind w:firstLine="709"/>
        <w:jc w:val="both"/>
      </w:pPr>
      <w:r>
        <w:t xml:space="preserve">   Задание С4 выявляет умение объяснять существенные признаки географических объектов и явлений. Данное задание выполнили 13,3%-2балла, 23,3%-1балл, 63,3% не приступили к выполнению.</w:t>
      </w:r>
    </w:p>
    <w:p w:rsidR="0031085D" w:rsidRDefault="0031085D" w:rsidP="0031085D">
      <w:pPr>
        <w:ind w:firstLine="709"/>
        <w:jc w:val="both"/>
      </w:pPr>
      <w:r>
        <w:t xml:space="preserve">   Задание С5 (высокий уровень) подразумевает использование приобретенных знаний и умений в практической деятельности и повседневной жизни для выявления, описания и объяснения разнообразных явлений в окружающей среде на основе географической и геоэкологической экспертизы. Правильно ответили 16,6%, 30%получили за ответ 1балл.</w:t>
      </w:r>
    </w:p>
    <w:p w:rsidR="0031085D" w:rsidRDefault="0031085D" w:rsidP="0031085D">
      <w:pPr>
        <w:ind w:firstLine="709"/>
        <w:jc w:val="both"/>
      </w:pPr>
      <w:r>
        <w:t xml:space="preserve">  Задание С5 связано с использованием приобретенных знаний и умений в практической деятельности и повседневной жизни для анализа и оценки разных взаимосвязей природных, социально-экономических, техногенных объектов и процессов исходя из пространственно-временного развития. 40% получили 1 балл, 50% не приступили к заданию. Ошибки связаны с неумением применять знания как о взаимосвязях в системе общество- природа, так и о географических условиях конкретной территории.</w:t>
      </w:r>
    </w:p>
    <w:p w:rsidR="0031085D" w:rsidRDefault="0031085D" w:rsidP="0031085D">
      <w:pPr>
        <w:ind w:firstLine="709"/>
        <w:jc w:val="both"/>
      </w:pPr>
      <w:r>
        <w:t xml:space="preserve">   Задание С7 призвано выявить знания и понимание географического следствия движения Земли. Данное задание выполняли минимальное количество экзаменующихся - 3,3%. 13,3% частично выполнили.</w:t>
      </w:r>
    </w:p>
    <w:p w:rsidR="0031085D" w:rsidRDefault="0031085D" w:rsidP="0031085D">
      <w:pPr>
        <w:ind w:firstLine="709"/>
        <w:jc w:val="both"/>
      </w:pPr>
    </w:p>
    <w:p w:rsidR="0031085D" w:rsidRPr="0076205D" w:rsidRDefault="0031085D" w:rsidP="0031085D">
      <w:pPr>
        <w:ind w:firstLine="709"/>
        <w:jc w:val="both"/>
        <w:rPr>
          <w:b/>
        </w:rPr>
      </w:pPr>
      <w:r w:rsidRPr="0076205D">
        <w:rPr>
          <w:b/>
        </w:rPr>
        <w:t>Выводы и рекомендации</w:t>
      </w:r>
      <w:r>
        <w:rPr>
          <w:b/>
        </w:rPr>
        <w:t>:</w:t>
      </w:r>
    </w:p>
    <w:p w:rsidR="0031085D" w:rsidRDefault="0031085D" w:rsidP="006C2E69">
      <w:pPr>
        <w:numPr>
          <w:ilvl w:val="0"/>
          <w:numId w:val="9"/>
        </w:numPr>
        <w:ind w:left="0" w:firstLine="709"/>
        <w:jc w:val="both"/>
      </w:pPr>
      <w:r>
        <w:t xml:space="preserve">Более высокий процент правильных ответов отмечается по разделам в 9-10 классах. По разделам начальной географии и географии России процент правильных ответов невысокий. </w:t>
      </w:r>
    </w:p>
    <w:p w:rsidR="0031085D" w:rsidRDefault="0031085D" w:rsidP="006C2E69">
      <w:pPr>
        <w:numPr>
          <w:ilvl w:val="0"/>
          <w:numId w:val="9"/>
        </w:numPr>
        <w:ind w:left="0" w:firstLine="709"/>
        <w:jc w:val="both"/>
      </w:pPr>
      <w:r>
        <w:t xml:space="preserve">Для повышения  уровня подготовки рекомендуется уделять особое внимание повторению и обобщению наиболее значимых и трудных для учащихся элементов содержания. </w:t>
      </w:r>
    </w:p>
    <w:p w:rsidR="0031085D" w:rsidRDefault="0031085D" w:rsidP="006C2E69">
      <w:pPr>
        <w:numPr>
          <w:ilvl w:val="0"/>
          <w:numId w:val="9"/>
        </w:numPr>
        <w:ind w:left="0" w:firstLine="709"/>
        <w:jc w:val="both"/>
      </w:pPr>
      <w:r>
        <w:t>Улучшить работу с источниками географической информации, поскольку экзаменующиеся часто неспособны проанализировать информацию, представленную в условии задания, особенно если информация дана на географической карте или в предлагаемом коротком тексте, либо зафиксирована в статистических материалах или климатограмме.</w:t>
      </w:r>
    </w:p>
    <w:p w:rsidR="0031085D" w:rsidRDefault="0031085D" w:rsidP="006C2E69">
      <w:pPr>
        <w:numPr>
          <w:ilvl w:val="0"/>
          <w:numId w:val="9"/>
        </w:numPr>
        <w:ind w:left="0" w:firstLine="709"/>
        <w:jc w:val="both"/>
      </w:pPr>
      <w:r>
        <w:t>Рекомендуется работа по установлению причинно-следственных связей, выполнению анализа, систематизации и интегрированию знаний; необходимо делать обобщения, формулировать выводы, давать оценку географическим  объектам, процессам и явлениям, прогнозировать их развитие.</w:t>
      </w:r>
    </w:p>
    <w:p w:rsidR="0031085D" w:rsidRDefault="0031085D" w:rsidP="006C2E69">
      <w:pPr>
        <w:numPr>
          <w:ilvl w:val="0"/>
          <w:numId w:val="9"/>
        </w:numPr>
        <w:ind w:left="0" w:firstLine="709"/>
        <w:jc w:val="both"/>
      </w:pPr>
      <w:r>
        <w:t>Необходимо осуществлять специальную подготовку учащихся к экзамену: формировать умение работать с различными типами тестовых заданий и заполнять бланки ответов, учить планировать время работы над различными частями экзамена, учитывая особенности экзаменационной работы и системы оценивания.</w:t>
      </w:r>
    </w:p>
    <w:p w:rsidR="0031085D" w:rsidRDefault="0031085D" w:rsidP="0031085D">
      <w:pPr>
        <w:ind w:firstLine="709"/>
        <w:jc w:val="both"/>
      </w:pPr>
      <w:r>
        <w:t xml:space="preserve"> </w:t>
      </w:r>
    </w:p>
    <w:p w:rsidR="0031085D" w:rsidRDefault="0031085D" w:rsidP="0031085D">
      <w:pPr>
        <w:ind w:firstLine="709"/>
        <w:jc w:val="center"/>
        <w:rPr>
          <w:b/>
          <w:sz w:val="36"/>
          <w:szCs w:val="36"/>
        </w:rPr>
      </w:pPr>
    </w:p>
    <w:p w:rsidR="0031085D" w:rsidRPr="000E3DE9" w:rsidRDefault="0031085D" w:rsidP="0031085D">
      <w:pPr>
        <w:ind w:firstLine="709"/>
        <w:jc w:val="center"/>
      </w:pPr>
      <w:r w:rsidRPr="000E3DE9">
        <w:lastRenderedPageBreak/>
        <w:t>Процент выполнения заданий типа А по географии</w:t>
      </w:r>
    </w:p>
    <w:p w:rsidR="0031085D" w:rsidRDefault="0031085D" w:rsidP="0031085D">
      <w:pPr>
        <w:ind w:firstLine="709"/>
        <w:jc w:val="both"/>
      </w:pPr>
    </w:p>
    <w:p w:rsidR="0031085D" w:rsidRDefault="0031085D" w:rsidP="0031085D">
      <w:pPr>
        <w:rPr>
          <w:b/>
          <w:sz w:val="28"/>
          <w:szCs w:val="28"/>
        </w:rPr>
      </w:pPr>
      <w:r>
        <w:rPr>
          <w:noProof/>
        </w:rPr>
        <w:drawing>
          <wp:inline distT="0" distB="0" distL="0" distR="0">
            <wp:extent cx="5838445" cy="5516499"/>
            <wp:effectExtent l="12192" t="6096" r="7238" b="1905"/>
            <wp:docPr id="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085D" w:rsidRDefault="0031085D" w:rsidP="0031085D">
      <w:pPr>
        <w:rPr>
          <w:b/>
          <w:sz w:val="28"/>
          <w:szCs w:val="28"/>
        </w:rPr>
      </w:pPr>
    </w:p>
    <w:p w:rsidR="0031085D" w:rsidRDefault="0031085D" w:rsidP="0031085D">
      <w:pPr>
        <w:rPr>
          <w:b/>
          <w:sz w:val="28"/>
          <w:szCs w:val="28"/>
        </w:rPr>
      </w:pPr>
    </w:p>
    <w:p w:rsidR="0031085D" w:rsidRDefault="0031085D" w:rsidP="0031085D">
      <w:pPr>
        <w:rPr>
          <w:b/>
          <w:sz w:val="28"/>
          <w:szCs w:val="28"/>
        </w:rPr>
      </w:pPr>
    </w:p>
    <w:p w:rsidR="0031085D" w:rsidRDefault="0031085D" w:rsidP="0031085D">
      <w:pPr>
        <w:rPr>
          <w:b/>
          <w:sz w:val="28"/>
          <w:szCs w:val="28"/>
        </w:rPr>
      </w:pPr>
    </w:p>
    <w:p w:rsid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 xml:space="preserve">литературе </w:t>
      </w:r>
      <w:r w:rsidRPr="00AD03FA">
        <w:rPr>
          <w:rStyle w:val="24"/>
          <w:rFonts w:eastAsia="Arial Unicode MS"/>
          <w:b/>
          <w:sz w:val="28"/>
          <w:szCs w:val="28"/>
        </w:rPr>
        <w:t xml:space="preserve"> в 2010 году</w:t>
      </w:r>
    </w:p>
    <w:p w:rsidR="0031085D" w:rsidRPr="004B3265" w:rsidRDefault="0031085D" w:rsidP="0031085D">
      <w:pPr>
        <w:jc w:val="center"/>
        <w:rPr>
          <w:b/>
        </w:rPr>
      </w:pPr>
    </w:p>
    <w:p w:rsidR="0031085D" w:rsidRPr="004B3265" w:rsidRDefault="0031085D" w:rsidP="0031085D">
      <w:pPr>
        <w:ind w:firstLine="720"/>
        <w:jc w:val="both"/>
      </w:pPr>
      <w:r w:rsidRPr="004B3265">
        <w:t>В 2010 году в едином государственном экзамене</w:t>
      </w:r>
      <w:r>
        <w:t xml:space="preserve"> по литературе</w:t>
      </w:r>
      <w:r w:rsidRPr="004B3265">
        <w:t xml:space="preserve"> в Советском районе</w:t>
      </w:r>
      <w:r>
        <w:t xml:space="preserve"> г.Казани</w:t>
      </w:r>
      <w:r w:rsidRPr="004B3265">
        <w:t xml:space="preserve"> приняло участие 48 человек.</w:t>
      </w:r>
    </w:p>
    <w:p w:rsidR="0031085D" w:rsidRPr="004B3265" w:rsidRDefault="0031085D" w:rsidP="0031085D">
      <w:pPr>
        <w:ind w:firstLine="720"/>
        <w:jc w:val="both"/>
      </w:pPr>
      <w:r w:rsidRPr="004B3265">
        <w:t>В этом году снижен минимальный балл до 29. Не преодолел этот порог один ученик (2.%).</w:t>
      </w:r>
    </w:p>
    <w:p w:rsidR="0031085D" w:rsidRPr="004B3265" w:rsidRDefault="0031085D" w:rsidP="0031085D">
      <w:pPr>
        <w:ind w:firstLine="720"/>
        <w:jc w:val="both"/>
      </w:pPr>
      <w:r w:rsidRPr="004B3265">
        <w:t xml:space="preserve"> Количество выпускников, получивших на экзамене по литературе: </w:t>
      </w:r>
    </w:p>
    <w:p w:rsidR="0031085D" w:rsidRPr="004B3265" w:rsidRDefault="0031085D" w:rsidP="0031085D">
      <w:pPr>
        <w:ind w:firstLine="720"/>
        <w:jc w:val="both"/>
      </w:pPr>
      <w:r w:rsidRPr="004B3265">
        <w:t>100 баллов – 1 (2%)</w:t>
      </w:r>
    </w:p>
    <w:p w:rsidR="0031085D" w:rsidRPr="004B3265" w:rsidRDefault="0031085D" w:rsidP="0031085D">
      <w:pPr>
        <w:ind w:firstLine="720"/>
        <w:jc w:val="both"/>
      </w:pPr>
      <w:r w:rsidRPr="004B3265">
        <w:t>От 71 до 87 баллов  - 5 (10.4%)</w:t>
      </w:r>
    </w:p>
    <w:p w:rsidR="0031085D" w:rsidRPr="004B3265" w:rsidRDefault="0031085D" w:rsidP="0031085D">
      <w:pPr>
        <w:ind w:firstLine="720"/>
        <w:jc w:val="both"/>
      </w:pPr>
      <w:r w:rsidRPr="004B3265">
        <w:t>От 45 до 67 баллов – 36 (70.8%)</w:t>
      </w:r>
    </w:p>
    <w:p w:rsidR="0031085D" w:rsidRPr="004B3265" w:rsidRDefault="0031085D" w:rsidP="0031085D">
      <w:pPr>
        <w:ind w:firstLine="720"/>
        <w:jc w:val="both"/>
      </w:pPr>
      <w:r w:rsidRPr="004B3265">
        <w:t>От 29 до 44 баллов - 5 (12.5%)</w:t>
      </w:r>
    </w:p>
    <w:p w:rsidR="0031085D" w:rsidRPr="004B3265" w:rsidRDefault="0031085D" w:rsidP="0031085D">
      <w:pPr>
        <w:ind w:firstLine="720"/>
        <w:jc w:val="both"/>
      </w:pPr>
      <w:r w:rsidRPr="004B3265">
        <w:t>6 баллов набрал -1 (2%)</w:t>
      </w:r>
    </w:p>
    <w:p w:rsidR="0031085D" w:rsidRPr="004B3265" w:rsidRDefault="0031085D" w:rsidP="0031085D">
      <w:pPr>
        <w:ind w:firstLine="720"/>
        <w:jc w:val="both"/>
      </w:pPr>
      <w:r w:rsidRPr="004B3265">
        <w:lastRenderedPageBreak/>
        <w:t xml:space="preserve">Средний общереспубликанский показатель ЕГЭ 2010 года </w:t>
      </w:r>
      <w:r>
        <w:t>– 52,</w:t>
      </w:r>
      <w:r w:rsidRPr="004B3265">
        <w:t>0%</w:t>
      </w:r>
    </w:p>
    <w:p w:rsidR="0031085D" w:rsidRDefault="0031085D" w:rsidP="0031085D">
      <w:pPr>
        <w:ind w:firstLine="720"/>
        <w:jc w:val="both"/>
      </w:pPr>
      <w:r w:rsidRPr="004B3265">
        <w:t>По Советскому району показатель ЕГЭ 2010 года</w:t>
      </w:r>
      <w:r>
        <w:t xml:space="preserve"> – 51,</w:t>
      </w:r>
      <w:r w:rsidRPr="004B3265">
        <w:t>92 %</w:t>
      </w:r>
    </w:p>
    <w:p w:rsidR="0031085D" w:rsidRDefault="0031085D" w:rsidP="0031085D">
      <w:pPr>
        <w:ind w:firstLine="720"/>
        <w:jc w:val="both"/>
      </w:pPr>
      <w:r>
        <w:t>Аттестационная работа по литературе состоит из 3-х частей. Части 1 и 2 включают в себя анализ художественного текста (фрагмент эпического (или драматического) произведения – 1 часть и лирическое произведение – 2 часть. Задания 1 части включают 7 заданий с кратким ответом (В) и 2 задания с развернутым ответом (С1 – С2). Задания 2 части включают 5 заданий с кратким ответом (В) и 2 задания с развернутым ответом (С3 -С4). Выполняя задания С1 – С4, учащиеся должны были сформулировать прямой ответ на поставленный вопрос в объеме 5 -10 предложений каждый.</w:t>
      </w:r>
    </w:p>
    <w:p w:rsidR="0031085D" w:rsidRDefault="0031085D" w:rsidP="0031085D">
      <w:pPr>
        <w:ind w:firstLine="720"/>
        <w:jc w:val="both"/>
      </w:pPr>
      <w:r>
        <w:t>При выполнении заданий 3 части (С-5) учащийся имел возможность выбрать один из трех предложенных проблемных вопросов и дать на него письменный развернутый аргументированный ответ в жанре сочинения в объеме не менее 200 слов.</w:t>
      </w:r>
    </w:p>
    <w:p w:rsidR="0031085D" w:rsidRPr="004B3265" w:rsidRDefault="0031085D" w:rsidP="0031085D">
      <w:pPr>
        <w:ind w:firstLine="720"/>
        <w:jc w:val="both"/>
      </w:pPr>
    </w:p>
    <w:p w:rsidR="0031085D" w:rsidRPr="00BC45DA" w:rsidRDefault="0031085D" w:rsidP="0031085D">
      <w:pPr>
        <w:ind w:firstLine="720"/>
        <w:jc w:val="both"/>
        <w:rPr>
          <w:b/>
        </w:rPr>
      </w:pPr>
      <w:r w:rsidRPr="00BC45DA">
        <w:rPr>
          <w:b/>
        </w:rPr>
        <w:t>Анализ выполненных заданий с открытым текстом (тип В)</w:t>
      </w:r>
    </w:p>
    <w:p w:rsidR="0031085D" w:rsidRPr="004B3265" w:rsidRDefault="0031085D" w:rsidP="0031085D">
      <w:pPr>
        <w:ind w:firstLine="720"/>
        <w:jc w:val="both"/>
      </w:pPr>
      <w:r w:rsidRPr="004B3265">
        <w:t>В основном учащиеся справились с заданием части В. Однако, затруднения вызваны некорректной постановкой вопроса, незнанием текста.</w:t>
      </w:r>
      <w:r>
        <w:t xml:space="preserve"> Основные ошибки были связаны</w:t>
      </w:r>
      <w:r w:rsidRPr="004B3265">
        <w:t xml:space="preserve"> с тем, что выпускники не умеют увидеть сложность авторской позиции, особенно если авторская идея отличается от бытового понимания проблемы.</w:t>
      </w:r>
    </w:p>
    <w:p w:rsidR="0031085D" w:rsidRPr="004B3265" w:rsidRDefault="0031085D" w:rsidP="0031085D">
      <w:pPr>
        <w:ind w:firstLine="720"/>
        <w:jc w:val="both"/>
      </w:pPr>
      <w:r w:rsidRPr="004B3265">
        <w:t>Процент выполнения заданий типа В</w:t>
      </w:r>
    </w:p>
    <w:p w:rsidR="0031085D" w:rsidRPr="004B3265" w:rsidRDefault="0031085D" w:rsidP="0031085D">
      <w:pPr>
        <w:ind w:firstLine="720"/>
        <w:jc w:val="both"/>
      </w:pPr>
      <w:r>
        <w:t>В1: 22,</w:t>
      </w:r>
      <w:r w:rsidRPr="004B3265">
        <w:t>9%</w:t>
      </w:r>
    </w:p>
    <w:p w:rsidR="0031085D" w:rsidRPr="004B3265" w:rsidRDefault="0031085D" w:rsidP="0031085D">
      <w:pPr>
        <w:ind w:firstLine="720"/>
        <w:jc w:val="both"/>
      </w:pPr>
      <w:r>
        <w:t>В2: 32,</w:t>
      </w:r>
      <w:r w:rsidRPr="004B3265">
        <w:t>2%</w:t>
      </w:r>
    </w:p>
    <w:p w:rsidR="0031085D" w:rsidRPr="004B3265" w:rsidRDefault="0031085D" w:rsidP="0031085D">
      <w:pPr>
        <w:ind w:firstLine="720"/>
        <w:jc w:val="both"/>
      </w:pPr>
      <w:r>
        <w:t>В3: 14,</w:t>
      </w:r>
      <w:r w:rsidRPr="004B3265">
        <w:t>5%</w:t>
      </w:r>
    </w:p>
    <w:p w:rsidR="0031085D" w:rsidRPr="004B3265" w:rsidRDefault="0031085D" w:rsidP="0031085D">
      <w:pPr>
        <w:ind w:firstLine="720"/>
        <w:jc w:val="both"/>
      </w:pPr>
      <w:r w:rsidRPr="004B3265">
        <w:t>В4:</w:t>
      </w:r>
      <w:r>
        <w:t xml:space="preserve"> 14,</w:t>
      </w:r>
      <w:r w:rsidRPr="004B3265">
        <w:t>5</w:t>
      </w:r>
      <w:r>
        <w:t>%</w:t>
      </w:r>
    </w:p>
    <w:p w:rsidR="0031085D" w:rsidRPr="004B3265" w:rsidRDefault="0031085D" w:rsidP="0031085D">
      <w:pPr>
        <w:ind w:firstLine="720"/>
        <w:jc w:val="both"/>
      </w:pPr>
      <w:r>
        <w:t>В5: 14,</w:t>
      </w:r>
      <w:r w:rsidRPr="004B3265">
        <w:t>5</w:t>
      </w:r>
      <w:r>
        <w:t>%</w:t>
      </w:r>
    </w:p>
    <w:p w:rsidR="0031085D" w:rsidRPr="004B3265" w:rsidRDefault="0031085D" w:rsidP="0031085D">
      <w:pPr>
        <w:ind w:firstLine="720"/>
        <w:jc w:val="both"/>
      </w:pPr>
      <w:r>
        <w:t>В6: 10,</w:t>
      </w:r>
      <w:r w:rsidRPr="004B3265">
        <w:t>4%</w:t>
      </w:r>
    </w:p>
    <w:p w:rsidR="0031085D" w:rsidRPr="004B3265" w:rsidRDefault="0031085D" w:rsidP="0031085D">
      <w:pPr>
        <w:ind w:firstLine="720"/>
        <w:jc w:val="both"/>
      </w:pPr>
      <w:r w:rsidRPr="004B3265">
        <w:t>В7:</w:t>
      </w:r>
      <w:r>
        <w:t xml:space="preserve">   8,</w:t>
      </w:r>
      <w:r w:rsidRPr="004B3265">
        <w:t>3%</w:t>
      </w:r>
    </w:p>
    <w:p w:rsidR="0031085D" w:rsidRPr="004B3265" w:rsidRDefault="0031085D" w:rsidP="0031085D">
      <w:pPr>
        <w:ind w:firstLine="720"/>
        <w:jc w:val="both"/>
      </w:pPr>
      <w:r w:rsidRPr="004B3265">
        <w:t>В8:</w:t>
      </w:r>
      <w:r>
        <w:t xml:space="preserve">   5,</w:t>
      </w:r>
      <w:r w:rsidRPr="004B3265">
        <w:t>2%</w:t>
      </w:r>
    </w:p>
    <w:p w:rsidR="0031085D" w:rsidRPr="004B3265" w:rsidRDefault="0031085D" w:rsidP="0031085D">
      <w:pPr>
        <w:ind w:firstLine="720"/>
        <w:jc w:val="both"/>
      </w:pPr>
      <w:r w:rsidRPr="004B3265">
        <w:t>В9:</w:t>
      </w:r>
      <w:r>
        <w:t xml:space="preserve">   6,</w:t>
      </w:r>
      <w:r w:rsidRPr="004B3265">
        <w:t>2%</w:t>
      </w:r>
    </w:p>
    <w:p w:rsidR="0031085D" w:rsidRPr="004B3265" w:rsidRDefault="0031085D" w:rsidP="0031085D">
      <w:pPr>
        <w:ind w:firstLine="720"/>
        <w:jc w:val="both"/>
      </w:pPr>
      <w:r w:rsidRPr="004B3265">
        <w:t>В10:</w:t>
      </w:r>
      <w:r>
        <w:t xml:space="preserve"> 4,</w:t>
      </w:r>
      <w:r w:rsidRPr="004B3265">
        <w:t>1%</w:t>
      </w:r>
    </w:p>
    <w:p w:rsidR="0031085D" w:rsidRPr="004B3265" w:rsidRDefault="0031085D" w:rsidP="0031085D">
      <w:pPr>
        <w:ind w:firstLine="720"/>
        <w:jc w:val="both"/>
      </w:pPr>
      <w:r w:rsidRPr="004B3265">
        <w:t>В11:</w:t>
      </w:r>
      <w:r>
        <w:t xml:space="preserve"> 3,</w:t>
      </w:r>
      <w:r w:rsidRPr="004B3265">
        <w:t>1</w:t>
      </w:r>
      <w:r>
        <w:t>%</w:t>
      </w:r>
    </w:p>
    <w:p w:rsidR="0031085D" w:rsidRDefault="0031085D" w:rsidP="0031085D">
      <w:pPr>
        <w:ind w:firstLine="720"/>
        <w:jc w:val="both"/>
      </w:pPr>
      <w:r w:rsidRPr="004B3265">
        <w:t>В12:</w:t>
      </w:r>
      <w:r>
        <w:t xml:space="preserve"> 3,</w:t>
      </w:r>
      <w:r w:rsidRPr="004B3265">
        <w:t>1</w:t>
      </w:r>
      <w:r>
        <w:t>%</w:t>
      </w:r>
    </w:p>
    <w:p w:rsidR="0031085D" w:rsidRPr="004B3265" w:rsidRDefault="0031085D" w:rsidP="0031085D">
      <w:pPr>
        <w:ind w:firstLine="720"/>
        <w:jc w:val="both"/>
      </w:pPr>
    </w:p>
    <w:p w:rsidR="0031085D" w:rsidRPr="004B3265" w:rsidRDefault="0031085D" w:rsidP="0031085D">
      <w:pPr>
        <w:ind w:firstLine="720"/>
        <w:jc w:val="both"/>
      </w:pPr>
      <w:r w:rsidRPr="004B3265">
        <w:t>Анализ результатов выполнения заданий с развёрнутым ответом (тип С)</w:t>
      </w:r>
    </w:p>
    <w:p w:rsidR="0031085D" w:rsidRPr="004B3265" w:rsidRDefault="0031085D" w:rsidP="0031085D">
      <w:pPr>
        <w:ind w:firstLine="720"/>
        <w:jc w:val="both"/>
      </w:pPr>
      <w:r w:rsidRPr="004B3265">
        <w:t>С1       7, 2%</w:t>
      </w:r>
    </w:p>
    <w:p w:rsidR="0031085D" w:rsidRPr="004B3265" w:rsidRDefault="0031085D" w:rsidP="0031085D">
      <w:pPr>
        <w:ind w:firstLine="720"/>
        <w:jc w:val="both"/>
      </w:pPr>
      <w:r w:rsidRPr="004B3265">
        <w:t xml:space="preserve">С2      </w:t>
      </w:r>
      <w:r>
        <w:t xml:space="preserve"> </w:t>
      </w:r>
      <w:r w:rsidRPr="004B3265">
        <w:t>6,10%</w:t>
      </w:r>
    </w:p>
    <w:p w:rsidR="0031085D" w:rsidRPr="004B3265" w:rsidRDefault="0031085D" w:rsidP="0031085D">
      <w:pPr>
        <w:ind w:firstLine="720"/>
        <w:jc w:val="both"/>
      </w:pPr>
      <w:r w:rsidRPr="004B3265">
        <w:t>С3       8, 6%</w:t>
      </w:r>
    </w:p>
    <w:p w:rsidR="0031085D" w:rsidRPr="004B3265" w:rsidRDefault="0031085D" w:rsidP="0031085D">
      <w:pPr>
        <w:ind w:firstLine="720"/>
        <w:jc w:val="both"/>
      </w:pPr>
      <w:r>
        <w:t xml:space="preserve">С4 </w:t>
      </w:r>
      <w:r>
        <w:tab/>
        <w:t>3,</w:t>
      </w:r>
      <w:r w:rsidRPr="004B3265">
        <w:t>3%</w:t>
      </w:r>
    </w:p>
    <w:p w:rsidR="0031085D" w:rsidRPr="004B3265" w:rsidRDefault="0031085D" w:rsidP="0031085D">
      <w:pPr>
        <w:ind w:firstLine="720"/>
        <w:jc w:val="both"/>
      </w:pPr>
      <w:r w:rsidRPr="004B3265">
        <w:t>С5</w:t>
      </w:r>
      <w:r w:rsidRPr="004B3265">
        <w:tab/>
      </w:r>
      <w:r>
        <w:t>3,</w:t>
      </w:r>
      <w:r w:rsidRPr="004B3265">
        <w:t>8</w:t>
      </w:r>
      <w:r>
        <w:t>%</w:t>
      </w:r>
      <w:r w:rsidRPr="004B3265">
        <w:t xml:space="preserve"> </w:t>
      </w:r>
    </w:p>
    <w:p w:rsidR="0031085D" w:rsidRDefault="0031085D" w:rsidP="0031085D">
      <w:pPr>
        <w:ind w:firstLine="720"/>
        <w:jc w:val="both"/>
      </w:pPr>
      <w:r w:rsidRPr="004B3265">
        <w:t xml:space="preserve"> В лучших ответах выпускники продемонстрировали свою точку зрения с учётом позиции автора, </w:t>
      </w:r>
      <w:r>
        <w:t xml:space="preserve">умелое </w:t>
      </w:r>
      <w:r w:rsidRPr="004B3265">
        <w:t xml:space="preserve">использование литературоведческих терминов, логичность изложения и отсутствие </w:t>
      </w:r>
      <w:r>
        <w:t xml:space="preserve">орфографических и пунктуационных </w:t>
      </w:r>
      <w:r w:rsidRPr="004B3265">
        <w:t>ошибок.</w:t>
      </w:r>
    </w:p>
    <w:p w:rsidR="0031085D" w:rsidRDefault="0031085D" w:rsidP="0031085D">
      <w:pPr>
        <w:ind w:firstLine="720"/>
        <w:jc w:val="both"/>
      </w:pPr>
      <w:r>
        <w:t>При этом следует отметить, что наибольшее количество правильных ответов было дано на задания, связанные со знаниями содержания эпического (драматического) произведения, слабые знания учащиеся продемонстрировали при анализе лирического произведения (В8 – В12) – от 3,1% до 6,2% учащихся дали правильные ответы. Учащиеся слабо владеют знаниями и умениями по определению изобразительно-выразительных средств языка, особенностей строфики, способов рифмовки в лирическом произведении (от 3,3% до 8,6% выпускников дали правильные ответы).  Лишь 3,8% выпускников справились с заданиями 3-ей части, что свидетельствует о недостаточном уровне сформированности коммуникативной компетентности, умении производить проблемный анализ (интерпретировать) художественного произведения</w:t>
      </w:r>
    </w:p>
    <w:p w:rsidR="0031085D" w:rsidRPr="004B3265" w:rsidRDefault="0031085D" w:rsidP="0031085D">
      <w:pPr>
        <w:ind w:firstLine="720"/>
        <w:jc w:val="both"/>
      </w:pPr>
    </w:p>
    <w:p w:rsidR="0031085D" w:rsidRPr="004B3265" w:rsidRDefault="0031085D" w:rsidP="0031085D">
      <w:pPr>
        <w:ind w:firstLine="720"/>
        <w:jc w:val="both"/>
        <w:rPr>
          <w:b/>
        </w:rPr>
      </w:pPr>
      <w:r w:rsidRPr="004B3265">
        <w:rPr>
          <w:b/>
        </w:rPr>
        <w:lastRenderedPageBreak/>
        <w:t>Общие выводы и рекомендации</w:t>
      </w:r>
    </w:p>
    <w:p w:rsidR="0031085D" w:rsidRPr="004B3265" w:rsidRDefault="0031085D" w:rsidP="0031085D">
      <w:pPr>
        <w:ind w:firstLine="720"/>
        <w:jc w:val="both"/>
      </w:pPr>
      <w:r w:rsidRPr="004B3265">
        <w:t xml:space="preserve">Обучение связному высказыванию на литературные темы остаётся важнейшей проблемой литературного образования. </w:t>
      </w:r>
    </w:p>
    <w:p w:rsidR="0031085D" w:rsidRPr="004B3265" w:rsidRDefault="0031085D" w:rsidP="0031085D">
      <w:pPr>
        <w:ind w:firstLine="720"/>
        <w:jc w:val="both"/>
      </w:pPr>
      <w:r w:rsidRPr="004B3265">
        <w:rPr>
          <w:lang w:val="en-US"/>
        </w:rPr>
        <w:t>На уроках литературы необходимо:</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 xml:space="preserve"> больше внимания уделять анализу текстов  различных стилей и типов речи</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развивать монологическую речь учащихся как системообразующий фактор речевой культуры</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отрабатывать навыки рационального чтения учебных, научно-популярных, публицистических текстов, формировать на этой основе общеучебные умения работы с книгой</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использовать систему тестового контроля</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 xml:space="preserve">совершенствовать орфографические и пунктуационные навыки школьников </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максимально реализовывать межпредметные связи, т.к. впоследствии эти знания могут быть использованы учащимися при написании сочинения по прочитанному тексту</w:t>
      </w:r>
    </w:p>
    <w:p w:rsidR="0031085D" w:rsidRPr="004B3265" w:rsidRDefault="0031085D" w:rsidP="006C2E69">
      <w:pPr>
        <w:pStyle w:val="aa"/>
        <w:numPr>
          <w:ilvl w:val="0"/>
          <w:numId w:val="10"/>
        </w:numPr>
        <w:ind w:firstLine="720"/>
        <w:jc w:val="both"/>
        <w:rPr>
          <w:rFonts w:ascii="Times New Roman" w:hAnsi="Times New Roman"/>
          <w:sz w:val="24"/>
          <w:szCs w:val="24"/>
        </w:rPr>
      </w:pPr>
      <w:r w:rsidRPr="004B3265">
        <w:rPr>
          <w:rFonts w:ascii="Times New Roman" w:hAnsi="Times New Roman"/>
          <w:sz w:val="24"/>
          <w:szCs w:val="24"/>
        </w:rPr>
        <w:t>В связи  с некоторыми изменениями  критериев оценивания задания с развернутым ответом (приоритетной считается опора на художественные  произведения школьной программы) необходимо совершенствовать методику преподавания литературы.</w:t>
      </w:r>
    </w:p>
    <w:p w:rsidR="0031085D" w:rsidRPr="004B3265" w:rsidRDefault="0031085D" w:rsidP="006C2E69">
      <w:pPr>
        <w:pStyle w:val="aa"/>
        <w:numPr>
          <w:ilvl w:val="0"/>
          <w:numId w:val="10"/>
        </w:numPr>
        <w:ind w:firstLine="720"/>
        <w:jc w:val="both"/>
        <w:rPr>
          <w:rFonts w:ascii="Times New Roman" w:hAnsi="Times New Roman"/>
          <w:sz w:val="24"/>
          <w:szCs w:val="24"/>
        </w:rPr>
      </w:pPr>
      <w:r>
        <w:rPr>
          <w:rFonts w:ascii="Times New Roman" w:hAnsi="Times New Roman"/>
          <w:sz w:val="24"/>
          <w:szCs w:val="24"/>
        </w:rPr>
        <w:t>Совершенствовать систему оценивания знаний и умений учащихся по предмету.</w:t>
      </w:r>
    </w:p>
    <w:p w:rsidR="0031085D" w:rsidRPr="004B3265" w:rsidRDefault="0031085D" w:rsidP="0031085D">
      <w:pPr>
        <w:jc w:val="both"/>
      </w:pPr>
    </w:p>
    <w:p w:rsidR="0031085D" w:rsidRPr="004B3265" w:rsidRDefault="0031085D" w:rsidP="0031085D">
      <w:pPr>
        <w:jc w:val="both"/>
      </w:pPr>
    </w:p>
    <w:p w:rsid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информатике и ИКТ</w:t>
      </w:r>
      <w:r w:rsidRPr="00AD03FA">
        <w:rPr>
          <w:rStyle w:val="24"/>
          <w:rFonts w:eastAsia="Arial Unicode MS"/>
          <w:b/>
          <w:sz w:val="28"/>
          <w:szCs w:val="28"/>
        </w:rPr>
        <w:t xml:space="preserve"> в 2010 году</w:t>
      </w:r>
    </w:p>
    <w:p w:rsidR="0031085D" w:rsidRPr="007225DE" w:rsidRDefault="0031085D" w:rsidP="0031085D">
      <w:pPr>
        <w:autoSpaceDE w:val="0"/>
        <w:autoSpaceDN w:val="0"/>
        <w:adjustRightInd w:val="0"/>
        <w:ind w:firstLine="720"/>
        <w:jc w:val="both"/>
        <w:rPr>
          <w:rFonts w:ascii="TimesNewRomanPSMT" w:hAnsi="TimesNewRomanPSMT" w:cs="TimesNewRomanPSMT"/>
        </w:rPr>
      </w:pP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Целью единого государственного экзамена является установление уровня освоения выпускниками Федерального компонента государственного образовательного стандарта среднего (полного) общего образования по предмету. Результаты единого государственного экзамена по информатике и ИКТ признаются образовательными учреждениями среднего профессионального и высшего профессионального образования как результаты вступительных испытаний по информатике и ИКТ.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Единый государственный экзамен проверяет знания и умения выпускников по предмету «Информатика и ИКТ» за все время школьного обучения. Структура и объем учебного плана по информатике в образовательных учреждениях разных типов и видов сильно варьируется: от 240 часов в старших классах информационно-технологического профиля до 70 часов базового курса в классах гуманитарных профилей. Часть выпускников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xml:space="preserve">. уже изучала информатику в основной школе, как это предусмотрено стандартом </w:t>
      </w:r>
      <w:smartTag w:uri="urn:schemas-microsoft-com:office:smarttags" w:element="metricconverter">
        <w:smartTagPr>
          <w:attr w:name="ProductID" w:val="2004 г"/>
        </w:smartTagPr>
        <w:r>
          <w:rPr>
            <w:rFonts w:ascii="TimesNewRomanPSMT" w:hAnsi="TimesNewRomanPSMT" w:cs="TimesNewRomanPSMT"/>
          </w:rPr>
          <w:t>2004 г</w:t>
        </w:r>
      </w:smartTag>
      <w:r>
        <w:rPr>
          <w:rFonts w:ascii="TimesNewRomanPSMT" w:hAnsi="TimesNewRomanPSMT" w:cs="TimesNewRomanPSMT"/>
        </w:rPr>
        <w:t>., часть продолжала изучать традиционный двухчасовой двухлетний курс информатики старшей школы.</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Контрольные измерительные материалы содержат задания, рассчитанные как на выпускников профильных классов, так и на тех, кто прослушал только базовый курс для старшей школы, поэтому каждый вариант КИМ содержит задания высокого уровня сложности, требующие применения знаний и умений в новой для экзаменующегося ситуации.</w:t>
      </w:r>
    </w:p>
    <w:p w:rsidR="0031085D" w:rsidRDefault="0031085D" w:rsidP="0031085D">
      <w:pPr>
        <w:autoSpaceDE w:val="0"/>
        <w:autoSpaceDN w:val="0"/>
        <w:adjustRightInd w:val="0"/>
        <w:ind w:firstLine="720"/>
        <w:jc w:val="both"/>
        <w:rPr>
          <w:rFonts w:ascii="TimesNewRomanPS-BoldMT" w:hAnsi="TimesNewRomanPS-BoldMT" w:cs="TimesNewRomanPS-BoldMT"/>
          <w:b/>
          <w:bCs/>
        </w:rPr>
      </w:pPr>
      <w:r>
        <w:rPr>
          <w:rFonts w:ascii="TimesNewRomanPS-BoldMT" w:hAnsi="TimesNewRomanPS-BoldMT" w:cs="TimesNewRomanPS-BoldMT"/>
          <w:b/>
          <w:bCs/>
        </w:rPr>
        <w:t xml:space="preserve"> Характеристика контрольных измерительных материалов по информатике</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Содержание экзаменационной работы определялось на основе Федерального компонента государственного стандарта среднего (полного) общего образования, базовый и профильный уровень (приказ Минобразования России №1089 от 05.03.2004 г.).</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lastRenderedPageBreak/>
        <w:t xml:space="preserve">К экзамену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xml:space="preserve">. был подготовлен новый кодификатор элементов содержания, основанный только на позициях стандарта </w:t>
      </w:r>
      <w:smartTag w:uri="urn:schemas-microsoft-com:office:smarttags" w:element="metricconverter">
        <w:smartTagPr>
          <w:attr w:name="ProductID" w:val="2004 г"/>
        </w:smartTagPr>
        <w:r>
          <w:rPr>
            <w:rFonts w:ascii="TimesNewRomanPSMT" w:hAnsi="TimesNewRomanPSMT" w:cs="TimesNewRomanPSMT"/>
          </w:rPr>
          <w:t>2004 г</w:t>
        </w:r>
      </w:smartTag>
      <w:r>
        <w:rPr>
          <w:rFonts w:ascii="TimesNewRomanPSMT" w:hAnsi="TimesNewRomanPSMT" w:cs="TimesNewRomanPSMT"/>
        </w:rPr>
        <w:t xml:space="preserve">., все задания КИМ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были кодированы по этому кодификатору. В связи с этим в структуре экзаменационной работы изменилось разбиение заданий по содержанию на тематические блоки, а также появилась новая классификация заданий по видам умений и способам действий. Таким образом, каждое задание характеризовалось, по крайней мере, четырьмя признаками: кодом проверяемых элементов содержания, кодом требований к уровню подготовки выпускников (эти коды определяются по кодификатору), уровнем сложности и формой записи ответа.</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Экзаменационная работа содержала 32 задания и состояла из трёх частей. В каждой</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из частей были сгруппированы задания одного типа. В первой части работы (А) содержалось 18 заданий с выбором одного правильного ответа из четырех предложенных. Во второй части (B) были собраны 10 заданий с краткой формой ответа, подразумевающие самостоятельное формулирование и ввод ответа в виде последовательности символов. И, наконец, третья часть (С) содержала 4 задания, подразумевавшие запись в произвольной форме развернутого ответа на бланке №2. Разбиение варианта КИМ на 3 части определяется только формой записи ответа и вызвано технологической особенностью экзамена: использование различных бланков для разных типов заданий.</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Общее время, отводимое на выполнение работы, составляло 4 часа, из которых полтора часа рекомендовалось потратить на решение заданий первой и второй части, а оставшиеся 2,5 часа – на задания с развернутым ответом. При этом экзаменующиеся могут выполнять задания в любом порядке.</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Структура варианта </w:t>
      </w:r>
      <w:smartTag w:uri="urn:schemas-microsoft-com:office:smarttags" w:element="metricconverter">
        <w:smartTagPr>
          <w:attr w:name="ProductID" w:val="2010 г"/>
        </w:smartTagPr>
        <w:r>
          <w:rPr>
            <w:rFonts w:ascii="TimesNewRomanPSMT" w:hAnsi="TimesNewRomanPSMT" w:cs="TimesNewRomanPSMT"/>
          </w:rPr>
          <w:t>2010 г</w:t>
        </w:r>
      </w:smartTag>
      <w:r>
        <w:rPr>
          <w:rFonts w:ascii="TimesNewRomanPSMT" w:hAnsi="TimesNewRomanPSMT" w:cs="TimesNewRomanPSMT"/>
        </w:rPr>
        <w:t xml:space="preserve">. была полностью идентична структуре варианта </w:t>
      </w:r>
      <w:smartTag w:uri="urn:schemas-microsoft-com:office:smarttags" w:element="metricconverter">
        <w:smartTagPr>
          <w:attr w:name="ProductID" w:val="2009 г"/>
        </w:smartTagPr>
        <w:r>
          <w:rPr>
            <w:rFonts w:ascii="TimesNewRomanPSMT" w:hAnsi="TimesNewRomanPSMT" w:cs="TimesNewRomanPSMT"/>
          </w:rPr>
          <w:t>2009 г</w:t>
        </w:r>
      </w:smartTag>
      <w:r>
        <w:rPr>
          <w:rFonts w:ascii="TimesNewRomanPSMT" w:hAnsi="TimesNewRomanPSMT" w:cs="TimesNewRomanPSMT"/>
        </w:rPr>
        <w:t>.</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В работе содержались задания по 10 темам курса информатики и ИКТ, составляющим основное содержание предмета. Наиболее полно представлены в работе задания по разделу «Элементы теории алгоритмов и программирование» (правильное выполнение заданий по этому разделу дает более трети первичных баллов), Вместе с тем некоторые разделы курса представлены в экзаменационной работе только одним заданием. Распределение заданий по разделам курса информатики приведено в таблице.</w:t>
      </w:r>
    </w:p>
    <w:p w:rsidR="0031085D" w:rsidRDefault="0031085D" w:rsidP="0031085D">
      <w:pPr>
        <w:autoSpaceDE w:val="0"/>
        <w:autoSpaceDN w:val="0"/>
        <w:adjustRightInd w:val="0"/>
        <w:ind w:firstLine="720"/>
        <w:jc w:val="both"/>
        <w:rPr>
          <w:rFonts w:ascii="TimesNewRomanPSMT" w:hAnsi="TimesNewRomanPSMT" w:cs="TimesNewRomanPSMT"/>
        </w:rPr>
      </w:pPr>
    </w:p>
    <w:p w:rsidR="0031085D" w:rsidRPr="003F002B" w:rsidRDefault="0031085D" w:rsidP="0031085D">
      <w:pPr>
        <w:autoSpaceDE w:val="0"/>
        <w:autoSpaceDN w:val="0"/>
        <w:adjustRightInd w:val="0"/>
        <w:ind w:firstLine="720"/>
        <w:jc w:val="both"/>
        <w:rPr>
          <w:rFonts w:ascii="TimesNewRomanPS-ItalicMT" w:hAnsi="TimesNewRomanPS-ItalicMT" w:cs="TimesNewRomanPS-ItalicMT"/>
          <w:iCs/>
        </w:rPr>
      </w:pPr>
      <w:r w:rsidRPr="003F002B">
        <w:rPr>
          <w:rFonts w:ascii="TimesNewRomanPS-ItalicMT" w:hAnsi="TimesNewRomanPS-ItalicMT" w:cs="TimesNewRomanPS-ItalicMT"/>
          <w:iCs/>
        </w:rPr>
        <w:t>Таблица. Распределение заданий по разделам курса информатики и ИКТ</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998"/>
        <w:gridCol w:w="963"/>
        <w:gridCol w:w="1134"/>
        <w:gridCol w:w="3226"/>
      </w:tblGrid>
      <w:tr w:rsidR="0031085D" w:rsidRPr="002A00E7" w:rsidTr="00476282">
        <w:tc>
          <w:tcPr>
            <w:tcW w:w="568" w:type="dxa"/>
          </w:tcPr>
          <w:p w:rsidR="0031085D" w:rsidRPr="002A00E7" w:rsidRDefault="0031085D" w:rsidP="00476282">
            <w:pPr>
              <w:autoSpaceDE w:val="0"/>
              <w:autoSpaceDN w:val="0"/>
              <w:adjustRightInd w:val="0"/>
              <w:ind w:firstLine="720"/>
              <w:jc w:val="both"/>
              <w:rPr>
                <w:iCs/>
              </w:rPr>
            </w:pPr>
            <w:r w:rsidRPr="002A00E7">
              <w:rPr>
                <w:iCs/>
              </w:rPr>
              <w:t>№</w:t>
            </w:r>
          </w:p>
        </w:tc>
        <w:tc>
          <w:tcPr>
            <w:tcW w:w="3998" w:type="dxa"/>
          </w:tcPr>
          <w:p w:rsidR="0031085D" w:rsidRPr="002A00E7" w:rsidRDefault="0031085D" w:rsidP="00476282">
            <w:pPr>
              <w:autoSpaceDE w:val="0"/>
              <w:autoSpaceDN w:val="0"/>
              <w:adjustRightInd w:val="0"/>
              <w:ind w:firstLine="720"/>
              <w:jc w:val="both"/>
              <w:rPr>
                <w:iCs/>
              </w:rPr>
            </w:pPr>
            <w:r w:rsidRPr="002A00E7">
              <w:rPr>
                <w:iCs/>
              </w:rPr>
              <w:t>Название раздела</w:t>
            </w:r>
          </w:p>
        </w:tc>
        <w:tc>
          <w:tcPr>
            <w:tcW w:w="963" w:type="dxa"/>
          </w:tcPr>
          <w:p w:rsidR="0031085D" w:rsidRPr="002A00E7" w:rsidRDefault="0031085D" w:rsidP="00476282">
            <w:pPr>
              <w:autoSpaceDE w:val="0"/>
              <w:autoSpaceDN w:val="0"/>
              <w:adjustRightInd w:val="0"/>
              <w:jc w:val="both"/>
              <w:rPr>
                <w:iCs/>
              </w:rPr>
            </w:pPr>
            <w:r w:rsidRPr="002A00E7">
              <w:rPr>
                <w:iCs/>
              </w:rPr>
              <w:t>Чис</w:t>
            </w:r>
          </w:p>
          <w:p w:rsidR="0031085D" w:rsidRPr="002A00E7" w:rsidRDefault="0031085D" w:rsidP="00476282">
            <w:pPr>
              <w:autoSpaceDE w:val="0"/>
              <w:autoSpaceDN w:val="0"/>
              <w:adjustRightInd w:val="0"/>
              <w:jc w:val="both"/>
              <w:rPr>
                <w:iCs/>
              </w:rPr>
            </w:pPr>
            <w:r w:rsidRPr="002A00E7">
              <w:rPr>
                <w:iCs/>
              </w:rPr>
              <w:t>ло</w:t>
            </w:r>
          </w:p>
          <w:p w:rsidR="0031085D" w:rsidRPr="002A00E7" w:rsidRDefault="0031085D" w:rsidP="00476282">
            <w:pPr>
              <w:autoSpaceDE w:val="0"/>
              <w:autoSpaceDN w:val="0"/>
              <w:adjustRightInd w:val="0"/>
              <w:jc w:val="both"/>
              <w:rPr>
                <w:iCs/>
              </w:rPr>
            </w:pPr>
            <w:r w:rsidRPr="002A00E7">
              <w:rPr>
                <w:iCs/>
              </w:rPr>
              <w:t>зада</w:t>
            </w:r>
          </w:p>
          <w:p w:rsidR="0031085D" w:rsidRPr="002A00E7" w:rsidRDefault="0031085D" w:rsidP="00476282">
            <w:pPr>
              <w:autoSpaceDE w:val="0"/>
              <w:autoSpaceDN w:val="0"/>
              <w:adjustRightInd w:val="0"/>
              <w:jc w:val="both"/>
              <w:rPr>
                <w:iCs/>
              </w:rPr>
            </w:pPr>
            <w:r w:rsidRPr="002A00E7">
              <w:rPr>
                <w:iCs/>
              </w:rPr>
              <w:t>ний</w:t>
            </w:r>
          </w:p>
          <w:p w:rsidR="0031085D" w:rsidRPr="002A00E7" w:rsidRDefault="0031085D" w:rsidP="00476282">
            <w:pPr>
              <w:autoSpaceDE w:val="0"/>
              <w:autoSpaceDN w:val="0"/>
              <w:adjustRightInd w:val="0"/>
              <w:ind w:firstLine="720"/>
              <w:jc w:val="both"/>
              <w:rPr>
                <w:iCs/>
              </w:rPr>
            </w:pPr>
          </w:p>
        </w:tc>
        <w:tc>
          <w:tcPr>
            <w:tcW w:w="1134" w:type="dxa"/>
          </w:tcPr>
          <w:p w:rsidR="0031085D" w:rsidRPr="002A00E7" w:rsidRDefault="0031085D" w:rsidP="00476282">
            <w:pPr>
              <w:autoSpaceDE w:val="0"/>
              <w:autoSpaceDN w:val="0"/>
              <w:adjustRightInd w:val="0"/>
              <w:jc w:val="both"/>
              <w:rPr>
                <w:iCs/>
              </w:rPr>
            </w:pPr>
            <w:r w:rsidRPr="002A00E7">
              <w:rPr>
                <w:iCs/>
              </w:rPr>
              <w:t>Макси-</w:t>
            </w:r>
          </w:p>
          <w:p w:rsidR="0031085D" w:rsidRPr="002A00E7" w:rsidRDefault="0031085D" w:rsidP="00476282">
            <w:pPr>
              <w:autoSpaceDE w:val="0"/>
              <w:autoSpaceDN w:val="0"/>
              <w:adjustRightInd w:val="0"/>
              <w:jc w:val="both"/>
              <w:rPr>
                <w:iCs/>
              </w:rPr>
            </w:pPr>
            <w:r w:rsidRPr="002A00E7">
              <w:rPr>
                <w:iCs/>
              </w:rPr>
              <w:t>мальный</w:t>
            </w:r>
          </w:p>
          <w:p w:rsidR="0031085D" w:rsidRPr="002A00E7" w:rsidRDefault="0031085D" w:rsidP="00476282">
            <w:pPr>
              <w:autoSpaceDE w:val="0"/>
              <w:autoSpaceDN w:val="0"/>
              <w:adjustRightInd w:val="0"/>
              <w:jc w:val="both"/>
              <w:rPr>
                <w:iCs/>
              </w:rPr>
            </w:pPr>
            <w:r w:rsidRPr="002A00E7">
              <w:rPr>
                <w:iCs/>
              </w:rPr>
              <w:t>первич-</w:t>
            </w:r>
          </w:p>
          <w:p w:rsidR="0031085D" w:rsidRPr="002A00E7" w:rsidRDefault="0031085D" w:rsidP="00476282">
            <w:pPr>
              <w:autoSpaceDE w:val="0"/>
              <w:autoSpaceDN w:val="0"/>
              <w:adjustRightInd w:val="0"/>
              <w:jc w:val="both"/>
              <w:rPr>
                <w:iCs/>
              </w:rPr>
            </w:pPr>
            <w:r w:rsidRPr="002A00E7">
              <w:rPr>
                <w:iCs/>
              </w:rPr>
              <w:t>ный балл</w:t>
            </w:r>
          </w:p>
          <w:p w:rsidR="0031085D" w:rsidRPr="002A00E7" w:rsidRDefault="0031085D" w:rsidP="00476282">
            <w:pPr>
              <w:autoSpaceDE w:val="0"/>
              <w:autoSpaceDN w:val="0"/>
              <w:adjustRightInd w:val="0"/>
              <w:ind w:firstLine="720"/>
              <w:jc w:val="both"/>
              <w:rPr>
                <w:iCs/>
              </w:rPr>
            </w:pPr>
          </w:p>
        </w:tc>
        <w:tc>
          <w:tcPr>
            <w:tcW w:w="3226" w:type="dxa"/>
          </w:tcPr>
          <w:p w:rsidR="0031085D" w:rsidRPr="002A00E7" w:rsidRDefault="0031085D" w:rsidP="00476282">
            <w:pPr>
              <w:autoSpaceDE w:val="0"/>
              <w:autoSpaceDN w:val="0"/>
              <w:adjustRightInd w:val="0"/>
              <w:jc w:val="both"/>
              <w:rPr>
                <w:rFonts w:ascii="TimesNewRomanPSMT" w:hAnsi="TimesNewRomanPSMT" w:cs="TimesNewRomanPSMT"/>
              </w:rPr>
            </w:pPr>
            <w:r w:rsidRPr="002A00E7">
              <w:rPr>
                <w:rFonts w:ascii="TimesNewRomanPSMT" w:hAnsi="TimesNewRomanPSMT" w:cs="TimesNewRomanPSMT"/>
              </w:rPr>
              <w:t>Процент максимального</w:t>
            </w:r>
          </w:p>
          <w:p w:rsidR="0031085D" w:rsidRPr="002A00E7" w:rsidRDefault="0031085D" w:rsidP="00476282">
            <w:pPr>
              <w:autoSpaceDE w:val="0"/>
              <w:autoSpaceDN w:val="0"/>
              <w:adjustRightInd w:val="0"/>
              <w:jc w:val="both"/>
              <w:rPr>
                <w:rFonts w:ascii="TimesNewRomanPSMT" w:hAnsi="TimesNewRomanPSMT" w:cs="TimesNewRomanPSMT"/>
              </w:rPr>
            </w:pPr>
            <w:r w:rsidRPr="002A00E7">
              <w:rPr>
                <w:rFonts w:ascii="TimesNewRomanPSMT" w:hAnsi="TimesNewRomanPSMT" w:cs="TimesNewRomanPSMT"/>
              </w:rPr>
              <w:t>первичного балла за задания</w:t>
            </w:r>
          </w:p>
          <w:p w:rsidR="0031085D" w:rsidRPr="002A00E7" w:rsidRDefault="0031085D" w:rsidP="00476282">
            <w:pPr>
              <w:autoSpaceDE w:val="0"/>
              <w:autoSpaceDN w:val="0"/>
              <w:adjustRightInd w:val="0"/>
              <w:jc w:val="both"/>
              <w:rPr>
                <w:rFonts w:ascii="TimesNewRomanPSMT" w:hAnsi="TimesNewRomanPSMT" w:cs="TimesNewRomanPSMT"/>
              </w:rPr>
            </w:pPr>
            <w:r w:rsidRPr="002A00E7">
              <w:rPr>
                <w:rFonts w:ascii="TimesNewRomanPSMT" w:hAnsi="TimesNewRomanPSMT" w:cs="TimesNewRomanPSMT"/>
              </w:rPr>
              <w:t>данного вида деятельности</w:t>
            </w:r>
          </w:p>
          <w:p w:rsidR="0031085D" w:rsidRPr="002A00E7" w:rsidRDefault="0031085D" w:rsidP="00476282">
            <w:pPr>
              <w:autoSpaceDE w:val="0"/>
              <w:autoSpaceDN w:val="0"/>
              <w:adjustRightInd w:val="0"/>
              <w:jc w:val="both"/>
              <w:rPr>
                <w:rFonts w:ascii="TimesNewRomanPSMT" w:hAnsi="TimesNewRomanPSMT" w:cs="TimesNewRomanPSMT"/>
              </w:rPr>
            </w:pPr>
            <w:r w:rsidRPr="002A00E7">
              <w:rPr>
                <w:rFonts w:ascii="TimesNewRomanPSMT" w:hAnsi="TimesNewRomanPSMT" w:cs="TimesNewRomanPSMT"/>
              </w:rPr>
              <w:t>от максимального первично-</w:t>
            </w:r>
          </w:p>
          <w:p w:rsidR="0031085D" w:rsidRPr="002A00E7" w:rsidRDefault="0031085D" w:rsidP="00476282">
            <w:pPr>
              <w:autoSpaceDE w:val="0"/>
              <w:autoSpaceDN w:val="0"/>
              <w:adjustRightInd w:val="0"/>
              <w:jc w:val="both"/>
              <w:rPr>
                <w:rFonts w:ascii="TimesNewRomanPS-ItalicMT" w:hAnsi="TimesNewRomanPS-ItalicMT" w:cs="TimesNewRomanPS-ItalicMT"/>
                <w:i/>
                <w:iCs/>
              </w:rPr>
            </w:pPr>
            <w:r w:rsidRPr="002A00E7">
              <w:rPr>
                <w:rFonts w:ascii="TimesNewRomanPSMT" w:hAnsi="TimesNewRomanPSMT" w:cs="TimesNewRomanPSMT"/>
              </w:rPr>
              <w:t>го балла за всю работу (=40)</w:t>
            </w:r>
          </w:p>
          <w:p w:rsidR="0031085D" w:rsidRPr="002A00E7" w:rsidRDefault="0031085D" w:rsidP="00476282">
            <w:pPr>
              <w:autoSpaceDE w:val="0"/>
              <w:autoSpaceDN w:val="0"/>
              <w:adjustRightInd w:val="0"/>
              <w:ind w:firstLine="720"/>
              <w:jc w:val="both"/>
              <w:rPr>
                <w:rFonts w:ascii="TimesNewRomanPS-ItalicMT" w:hAnsi="TimesNewRomanPS-ItalicMT" w:cs="TimesNewRomanPS-ItalicMT"/>
                <w:i/>
                <w:iCs/>
              </w:rPr>
            </w:pP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1</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Информация и её кодирование</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5</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5</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12,5%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Элементы теории алгоритмов и про-</w:t>
            </w:r>
          </w:p>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граммирование</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9</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14</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35%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3</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Логика и алгоритмы</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7</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10</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4</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Системы счисления</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3</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3</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7,5%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5</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Моделирование</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1</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6</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Программные средства информаци-</w:t>
            </w:r>
          </w:p>
          <w:p w:rsidR="0031085D" w:rsidRPr="00E16079"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о</w:t>
            </w:r>
            <w:r>
              <w:rPr>
                <w:rFonts w:ascii="TimesNewRomanPS-ItalicMT" w:hAnsi="TimesNewRomanPS-ItalicMT" w:cs="TimesNewRomanPS-ItalicMT"/>
                <w:iCs/>
              </w:rPr>
              <w:t>нных и коммуникационных техноло</w:t>
            </w:r>
            <w:r w:rsidRPr="002A00E7">
              <w:rPr>
                <w:rFonts w:ascii="TimesNewRomanPS-ItalicMT" w:hAnsi="TimesNewRomanPS-ItalicMT" w:cs="TimesNewRomanPS-ItalicMT"/>
                <w:iCs/>
              </w:rPr>
              <w:t>гий</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1</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7</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Технология обработки графической и</w:t>
            </w:r>
            <w:r>
              <w:rPr>
                <w:rFonts w:ascii="TimesNewRomanPS-ItalicMT" w:hAnsi="TimesNewRomanPS-ItalicMT" w:cs="TimesNewRomanPS-ItalicMT"/>
                <w:iCs/>
              </w:rPr>
              <w:t xml:space="preserve"> </w:t>
            </w:r>
            <w:r w:rsidRPr="002A00E7">
              <w:rPr>
                <w:rFonts w:ascii="TimesNewRomanPS-ItalicMT" w:hAnsi="TimesNewRomanPS-ItalicMT" w:cs="TimesNewRomanPS-ItalicMT"/>
                <w:iCs/>
              </w:rPr>
              <w:t>мультимедийной информации</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1</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8</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Обработка числовой информации</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 xml:space="preserve">2 </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2</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9</w:t>
            </w:r>
          </w:p>
        </w:tc>
        <w:tc>
          <w:tcPr>
            <w:tcW w:w="3998" w:type="dxa"/>
          </w:tcPr>
          <w:p w:rsidR="0031085D" w:rsidRPr="00E16079"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Те</w:t>
            </w:r>
            <w:r>
              <w:rPr>
                <w:rFonts w:ascii="TimesNewRomanPS-ItalicMT" w:hAnsi="TimesNewRomanPS-ItalicMT" w:cs="TimesNewRomanPS-ItalicMT"/>
                <w:iCs/>
              </w:rPr>
              <w:t xml:space="preserve">хнология хранения, поиска и </w:t>
            </w:r>
            <w:r>
              <w:rPr>
                <w:rFonts w:ascii="TimesNewRomanPS-ItalicMT" w:hAnsi="TimesNewRomanPS-ItalicMT" w:cs="TimesNewRomanPS-ItalicMT"/>
                <w:iCs/>
              </w:rPr>
              <w:lastRenderedPageBreak/>
              <w:t>сор</w:t>
            </w:r>
            <w:r w:rsidRPr="002A00E7">
              <w:rPr>
                <w:rFonts w:ascii="TimesNewRomanPS-ItalicMT" w:hAnsi="TimesNewRomanPS-ItalicMT" w:cs="TimesNewRomanPS-ItalicMT"/>
                <w:iCs/>
              </w:rPr>
              <w:t>тировки информации в базах данных</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lastRenderedPageBreak/>
              <w:t>1</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1</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2,5%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lastRenderedPageBreak/>
              <w:t>10</w:t>
            </w: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Телекоммуникационные технологии</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2</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2</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5%</w:t>
            </w:r>
          </w:p>
        </w:tc>
      </w:tr>
      <w:tr w:rsidR="0031085D" w:rsidRPr="002A00E7" w:rsidTr="00476282">
        <w:tc>
          <w:tcPr>
            <w:tcW w:w="568"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
                <w:iCs/>
              </w:rPr>
            </w:pPr>
          </w:p>
        </w:tc>
        <w:tc>
          <w:tcPr>
            <w:tcW w:w="3998"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Итого:</w:t>
            </w:r>
          </w:p>
        </w:tc>
        <w:tc>
          <w:tcPr>
            <w:tcW w:w="963" w:type="dxa"/>
          </w:tcPr>
          <w:p w:rsidR="0031085D" w:rsidRPr="002A00E7" w:rsidRDefault="0031085D" w:rsidP="00476282">
            <w:pPr>
              <w:autoSpaceDE w:val="0"/>
              <w:autoSpaceDN w:val="0"/>
              <w:adjustRightInd w:val="0"/>
              <w:rPr>
                <w:rFonts w:ascii="TimesNewRomanPS-ItalicMT" w:hAnsi="TimesNewRomanPS-ItalicMT" w:cs="TimesNewRomanPS-ItalicMT"/>
                <w:iCs/>
              </w:rPr>
            </w:pPr>
            <w:r w:rsidRPr="002A00E7">
              <w:rPr>
                <w:rFonts w:ascii="TimesNewRomanPS-ItalicMT" w:hAnsi="TimesNewRomanPS-ItalicMT" w:cs="TimesNewRomanPS-ItalicMT"/>
                <w:iCs/>
              </w:rPr>
              <w:t>32</w:t>
            </w:r>
          </w:p>
        </w:tc>
        <w:tc>
          <w:tcPr>
            <w:tcW w:w="1134" w:type="dxa"/>
          </w:tcPr>
          <w:p w:rsidR="0031085D" w:rsidRPr="002A00E7" w:rsidRDefault="0031085D" w:rsidP="00476282">
            <w:pPr>
              <w:autoSpaceDE w:val="0"/>
              <w:autoSpaceDN w:val="0"/>
              <w:adjustRightInd w:val="0"/>
              <w:jc w:val="both"/>
              <w:rPr>
                <w:rFonts w:ascii="TimesNewRomanPS-ItalicMT" w:hAnsi="TimesNewRomanPS-ItalicMT" w:cs="TimesNewRomanPS-ItalicMT"/>
                <w:iCs/>
              </w:rPr>
            </w:pPr>
            <w:r w:rsidRPr="002A00E7">
              <w:rPr>
                <w:rFonts w:ascii="TimesNewRomanPS-ItalicMT" w:hAnsi="TimesNewRomanPS-ItalicMT" w:cs="TimesNewRomanPS-ItalicMT"/>
                <w:iCs/>
              </w:rPr>
              <w:t>40</w:t>
            </w:r>
          </w:p>
        </w:tc>
        <w:tc>
          <w:tcPr>
            <w:tcW w:w="3226" w:type="dxa"/>
          </w:tcPr>
          <w:p w:rsidR="0031085D" w:rsidRPr="002A00E7" w:rsidRDefault="0031085D" w:rsidP="00476282">
            <w:pPr>
              <w:autoSpaceDE w:val="0"/>
              <w:autoSpaceDN w:val="0"/>
              <w:adjustRightInd w:val="0"/>
              <w:ind w:firstLine="720"/>
              <w:jc w:val="both"/>
              <w:rPr>
                <w:rFonts w:ascii="TimesNewRomanPS-ItalicMT" w:hAnsi="TimesNewRomanPS-ItalicMT" w:cs="TimesNewRomanPS-ItalicMT"/>
                <w:iCs/>
              </w:rPr>
            </w:pPr>
            <w:r w:rsidRPr="002A00E7">
              <w:rPr>
                <w:rFonts w:ascii="TimesNewRomanPS-ItalicMT" w:hAnsi="TimesNewRomanPS-ItalicMT" w:cs="TimesNewRomanPS-ItalicMT"/>
                <w:iCs/>
              </w:rPr>
              <w:t>100%</w:t>
            </w:r>
          </w:p>
        </w:tc>
      </w:tr>
    </w:tbl>
    <w:p w:rsidR="0031085D" w:rsidRDefault="0031085D" w:rsidP="0031085D">
      <w:pPr>
        <w:autoSpaceDE w:val="0"/>
        <w:autoSpaceDN w:val="0"/>
        <w:adjustRightInd w:val="0"/>
        <w:ind w:firstLine="720"/>
        <w:jc w:val="both"/>
        <w:rPr>
          <w:rFonts w:ascii="TimesNewRomanPS-ItalicMT" w:hAnsi="TimesNewRomanPS-ItalicMT" w:cs="TimesNewRomanPS-ItalicMT"/>
          <w:i/>
          <w:iCs/>
        </w:rPr>
      </w:pP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Экзамен проверял знания и умения выпускников с использованием заданий различного уровня сложности: базового, повышенного и высокого.</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Задания базового уровня содержались только в первых двух частях работы, задания</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повышенного и высокого уровня содержались во всех трех частях. При этом задания базового уровня ориентированы на проверку знаний и умений инвариантной составляющей курса информатики, преподающегося в классах и учебных заведениях всех профилей. Таких заданий в работе было 17, то есть более половины, но их правильное решение позволяло получить только 42,5% первичных баллов (17 из 40).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Задания повышенного уровня (их в работе 10 из 32, и содержатся они во всех трех частях работы) проверяют содержание профильного стандарта по информатике и ориентированы на оценку подготовки выпускников, изучавших предмет по углубленной программе. Правильное решение этих заданий позволяет экзаменуемому получить около трети от максимального первичного балла.</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И, наконец, 5 заданий высокого уровня сложности призваны выделить выпускников, в наибольшей степени овладевших содержанием учебного предмета, ориентированных на получение высшего профессионального образования в областях, связанных с информатикой и компьютерной техникой.</w:t>
      </w:r>
    </w:p>
    <w:p w:rsidR="0031085D" w:rsidRDefault="0031085D" w:rsidP="0031085D">
      <w:pPr>
        <w:autoSpaceDE w:val="0"/>
        <w:autoSpaceDN w:val="0"/>
        <w:adjustRightInd w:val="0"/>
        <w:ind w:firstLine="720"/>
        <w:jc w:val="both"/>
        <w:rPr>
          <w:rFonts w:ascii="TimesNewRomanPSMT" w:hAnsi="TimesNewRomanPSMT" w:cs="TimesNewRomanPSMT"/>
        </w:rPr>
      </w:pP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КИМ ЕГЭ по информатике и ИКТ проверяют знания и умения в трех видах ситуаций: воспроизведения, применения знаний в стандартной либо новой ситуации.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При выполнении любого из заданий КИМ от экзаменующегося требуется решить</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определенную задачу: либо прямо использовать известное правило, алгоритм, умение, либо выбрать из общего количества изученных понятий и алгоритмов наиболее подходящие и применить их в известной или новой ситуации.</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В работе 6 заданий </w:t>
      </w:r>
      <w:r>
        <w:rPr>
          <w:rFonts w:ascii="TimesNewRomanPS-ItalicMT" w:hAnsi="TimesNewRomanPS-ItalicMT" w:cs="TimesNewRomanPS-ItalicMT"/>
          <w:i/>
          <w:iCs/>
        </w:rPr>
        <w:t xml:space="preserve">первого вида </w:t>
      </w:r>
      <w:r>
        <w:rPr>
          <w:rFonts w:ascii="TimesNewRomanPSMT" w:hAnsi="TimesNewRomanPSMT" w:cs="TimesNewRomanPSMT"/>
        </w:rPr>
        <w:t xml:space="preserve">(требующих воспроизведения знаний) (из общего количества 32). Они входят в первую и вторую часть работы. Эти задания решаются в одно-два действия и предполагают формальное выполнение изученного алгоритма или применение правила (подстановку значений в формулу). Примером задания этого уровня является задание А3 по теме «Кодирование информации», предполагающее определение кода одной из букв латинского алфавита в кодировке ASCII на основании явно описанного в задании алгоритма. Задания первого уровня могут быть как базового, так и повышенного уровня сложности.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Задания </w:t>
      </w:r>
      <w:r>
        <w:rPr>
          <w:rFonts w:ascii="TimesNewRomanPS-ItalicMT" w:hAnsi="TimesNewRomanPS-ItalicMT" w:cs="TimesNewRomanPS-ItalicMT"/>
          <w:i/>
          <w:iCs/>
        </w:rPr>
        <w:t xml:space="preserve">второго вида, </w:t>
      </w:r>
      <w:r>
        <w:rPr>
          <w:rFonts w:ascii="TimesNewRomanPSMT" w:hAnsi="TimesNewRomanPSMT" w:cs="TimesNewRomanPSMT"/>
        </w:rPr>
        <w:t xml:space="preserve">требующие умений применять свои знания в стандартной ситуации, входят во все три части экзаменационной работы и предусматривают использование комбинации правил или алгоритмов, совершение последовательных действий, однозначно приводящих к верному результату. Предполагается, что экзаменующиеся в процессе изучения школьного курса информатики приобрели достаточный опыт в решении подобных задач. К этому типу, в частности, относится одно из заданий третьей части работы (задание С2), требующее формальной записи изученного в школе алгоритма обработки массива на языке программирования либо на естественном языке. Это задание относится к высокому уровню сложности, т.к. комплексно проверяет владение выпускниками синтаксисом языка программирования, знание проверяемого алгоритма, умение пользоваться оператором присваивания и конструкциями цикла и ветвления. Задание базового уровня сложности А14 по теме «Технология хранения, поиска и сортировки информации в базах данных» требует от экзаменующегося моделирования результата фильтрации базы данных, состоящей из нескольких (трех) </w:t>
      </w:r>
      <w:r>
        <w:rPr>
          <w:rFonts w:ascii="TimesNewRomanPSMT" w:hAnsi="TimesNewRomanPSMT" w:cs="TimesNewRomanPSMT"/>
        </w:rPr>
        <w:lastRenderedPageBreak/>
        <w:t xml:space="preserve">таблиц по указанной совокупности признаков и вычисления значения несложной массовой операции (суммирования). Задания второго вида встречаются в экзаменационной работе чаще всего (17 заданий из 32, можно получить 18 первичных баллов из 40).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Задания </w:t>
      </w:r>
      <w:r>
        <w:rPr>
          <w:rFonts w:ascii="TimesNewRomanPS-ItalicMT" w:hAnsi="TimesNewRomanPS-ItalicMT" w:cs="TimesNewRomanPS-ItalicMT"/>
          <w:i/>
          <w:iCs/>
        </w:rPr>
        <w:t>третьего вида</w:t>
      </w:r>
      <w:r>
        <w:rPr>
          <w:rFonts w:ascii="TimesNewRomanPSMT" w:hAnsi="TimesNewRomanPSMT" w:cs="TimesNewRomanPSMT"/>
        </w:rPr>
        <w:t xml:space="preserve">, проверяющие умения применять свои знания в новой ситуации, входят во вторую и третью часть работы (всего 9 заданий из 32, дают максимально 16 первичных баллов из 40). Они предполагают решение экзаменуемыми творческой задачи: какие изученные правила и алгоритмы следует применить, в какой последовательности это следует сделать, какие данные использовать. К этому типу относятся текстовые логические задачи, задания на поиск и устранение ошибок в алгоритмах, на самостоятельное написание программ.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28 заданий из 32 в экзаменационной работе относятся к группе «Знать/понимать/уметь» (суммарно дают 90% первичных баллов) и 4 задания проверяют требование «Использовать приобретенные знания и умения в практической деятельности и повседневной жизни». Хотя Федеральный компонент государственного образовательного стандарта по информатике содержит значительное число требований к использованию приобретенных знаний и умений в практической жизни, установленная стандартизированная бланковая форма единого государственного экзамена, ориентированная на проверку, в первую очередь, теоретических знаний, не позволяет проверить выполнение этих требований в полном объеме. Использование в процессе экзамена компьютеров для выполнения заданий экзаменационной работы даст возможность увеличить долю заданий, проверяющих использование знаний и умений в практической деятельности.</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В дальнейшем при анализе результатов выполнения отдельных заданий будут даны</w:t>
      </w:r>
    </w:p>
    <w:p w:rsidR="0031085D" w:rsidRDefault="0031085D" w:rsidP="0031085D">
      <w:pPr>
        <w:autoSpaceDE w:val="0"/>
        <w:autoSpaceDN w:val="0"/>
        <w:adjustRightInd w:val="0"/>
        <w:jc w:val="both"/>
        <w:rPr>
          <w:rFonts w:ascii="TimesNewRomanPSMT" w:hAnsi="TimesNewRomanPSMT" w:cs="TimesNewRomanPSMT"/>
        </w:rPr>
      </w:pPr>
      <w:r>
        <w:rPr>
          <w:rFonts w:ascii="TimesNewRomanPSMT" w:hAnsi="TimesNewRomanPSMT" w:cs="TimesNewRomanPSMT"/>
        </w:rPr>
        <w:t>характеристики содержания задания, его сложности и вида проверяемой деятельности.</w:t>
      </w:r>
    </w:p>
    <w:p w:rsidR="0031085D" w:rsidRDefault="0031085D" w:rsidP="0031085D">
      <w:pPr>
        <w:autoSpaceDE w:val="0"/>
        <w:autoSpaceDN w:val="0"/>
        <w:adjustRightInd w:val="0"/>
        <w:ind w:firstLine="720"/>
        <w:jc w:val="both"/>
        <w:rPr>
          <w:rFonts w:ascii="TimesNewRomanPS-BoldMT" w:hAnsi="TimesNewRomanPS-BoldMT" w:cs="TimesNewRomanPS-BoldMT"/>
          <w:b/>
          <w:bCs/>
        </w:rPr>
      </w:pPr>
    </w:p>
    <w:p w:rsidR="0031085D" w:rsidRDefault="0031085D" w:rsidP="0031085D">
      <w:pPr>
        <w:autoSpaceDE w:val="0"/>
        <w:autoSpaceDN w:val="0"/>
        <w:adjustRightInd w:val="0"/>
        <w:ind w:firstLine="720"/>
        <w:jc w:val="both"/>
        <w:rPr>
          <w:rFonts w:ascii="TimesNewRomanPS-BoldMT" w:hAnsi="TimesNewRomanPS-BoldMT" w:cs="TimesNewRomanPS-BoldMT"/>
          <w:b/>
          <w:bCs/>
        </w:rPr>
      </w:pPr>
    </w:p>
    <w:p w:rsidR="0031085D" w:rsidRPr="00F43AF3" w:rsidRDefault="0031085D" w:rsidP="0031085D">
      <w:pPr>
        <w:autoSpaceDE w:val="0"/>
        <w:autoSpaceDN w:val="0"/>
        <w:adjustRightInd w:val="0"/>
        <w:ind w:firstLine="720"/>
        <w:jc w:val="both"/>
        <w:rPr>
          <w:rFonts w:ascii="TimesNewRomanPSMT" w:hAnsi="TimesNewRomanPSMT" w:cs="TimesNewRomanPSMT"/>
        </w:rPr>
      </w:pPr>
      <w:r w:rsidRPr="00F43AF3">
        <w:rPr>
          <w:rFonts w:ascii="TimesNewRomanPSMT" w:hAnsi="TimesNewRomanPSMT" w:cs="TimesNewRomanPSMT"/>
        </w:rPr>
        <w:t xml:space="preserve">Единый государственный экзамен по информатике в </w:t>
      </w:r>
      <w:smartTag w:uri="urn:schemas-microsoft-com:office:smarttags" w:element="metricconverter">
        <w:smartTagPr>
          <w:attr w:name="ProductID" w:val="2010 г"/>
        </w:smartTagPr>
        <w:r w:rsidRPr="00F43AF3">
          <w:rPr>
            <w:rFonts w:ascii="TimesNewRomanPSMT" w:hAnsi="TimesNewRomanPSMT" w:cs="TimesNewRomanPSMT"/>
          </w:rPr>
          <w:t>2010 г</w:t>
        </w:r>
      </w:smartTag>
      <w:r w:rsidRPr="00F43AF3">
        <w:rPr>
          <w:rFonts w:ascii="TimesNewRomanPSMT" w:hAnsi="TimesNewRomanPSMT" w:cs="TimesNewRomanPSMT"/>
        </w:rPr>
        <w:t xml:space="preserve">. </w:t>
      </w:r>
      <w:r>
        <w:rPr>
          <w:rFonts w:ascii="TimesNewRomanPSMT" w:hAnsi="TimesNewRomanPSMT" w:cs="TimesNewRomanPSMT"/>
        </w:rPr>
        <w:t>в</w:t>
      </w:r>
      <w:r w:rsidRPr="00F43AF3">
        <w:rPr>
          <w:rFonts w:ascii="TimesNewRomanPSMT" w:hAnsi="TimesNewRomanPSMT" w:cs="TimesNewRomanPSMT"/>
        </w:rPr>
        <w:t xml:space="preserve"> Советском районе сдавали 58 выпускников (в </w:t>
      </w:r>
      <w:smartTag w:uri="urn:schemas-microsoft-com:office:smarttags" w:element="metricconverter">
        <w:smartTagPr>
          <w:attr w:name="ProductID" w:val="2009 г"/>
        </w:smartTagPr>
        <w:r w:rsidRPr="00F43AF3">
          <w:rPr>
            <w:rFonts w:ascii="TimesNewRomanPSMT" w:hAnsi="TimesNewRomanPSMT" w:cs="TimesNewRomanPSMT"/>
          </w:rPr>
          <w:t>2009 г</w:t>
        </w:r>
      </w:smartTag>
      <w:r w:rsidRPr="00F43AF3">
        <w:rPr>
          <w:rFonts w:ascii="TimesNewRomanPSMT" w:hAnsi="TimesNewRomanPSMT" w:cs="TimesNewRomanPSMT"/>
        </w:rPr>
        <w:t>. 83 выпускника) из 22-х образовательных учреждений. 98,2 % выпускников преодолели минимальный балл. 100 баллов не набрал никто.</w:t>
      </w:r>
    </w:p>
    <w:p w:rsidR="0031085D" w:rsidRDefault="0031085D" w:rsidP="0031085D">
      <w:pPr>
        <w:autoSpaceDE w:val="0"/>
        <w:autoSpaceDN w:val="0"/>
        <w:adjustRightInd w:val="0"/>
        <w:ind w:firstLine="720"/>
        <w:jc w:val="both"/>
        <w:rPr>
          <w:rFonts w:ascii="TimesNewRomanPSMT" w:hAnsi="TimesNewRomanPSMT" w:cs="TimesNewRomanPSMT"/>
        </w:rPr>
      </w:pPr>
    </w:p>
    <w:p w:rsidR="0031085D" w:rsidRDefault="0031085D" w:rsidP="0031085D">
      <w:pPr>
        <w:autoSpaceDE w:val="0"/>
        <w:autoSpaceDN w:val="0"/>
        <w:adjustRightInd w:val="0"/>
        <w:ind w:firstLine="720"/>
        <w:jc w:val="both"/>
        <w:rPr>
          <w:rFonts w:ascii="TimesNewRomanPS-BoldMT" w:hAnsi="TimesNewRomanPS-BoldMT" w:cs="TimesNewRomanPS-BoldMT"/>
          <w:b/>
          <w:bCs/>
        </w:rPr>
      </w:pPr>
    </w:p>
    <w:p w:rsidR="0031085D" w:rsidRDefault="0031085D" w:rsidP="0031085D">
      <w:pPr>
        <w:autoSpaceDE w:val="0"/>
        <w:autoSpaceDN w:val="0"/>
        <w:adjustRightInd w:val="0"/>
        <w:ind w:firstLine="720"/>
        <w:jc w:val="both"/>
        <w:rPr>
          <w:rFonts w:ascii="TimesNewRomanPS-ItalicMT" w:hAnsi="TimesNewRomanPS-ItalicMT" w:cs="TimesNewRomanPS-ItalicMT"/>
          <w:iCs/>
        </w:rPr>
      </w:pPr>
    </w:p>
    <w:p w:rsidR="0031085D" w:rsidRPr="004D092C" w:rsidRDefault="0031085D" w:rsidP="0031085D">
      <w:pPr>
        <w:ind w:firstLine="720"/>
        <w:jc w:val="both"/>
        <w:rPr>
          <w:b/>
          <w:i/>
        </w:rPr>
      </w:pPr>
      <w:r w:rsidRPr="004D092C">
        <w:rPr>
          <w:b/>
          <w:i/>
        </w:rPr>
        <w:t>Анализ выполнения заданий с выбором ответа (тип А)</w:t>
      </w:r>
    </w:p>
    <w:p w:rsidR="0031085D" w:rsidRPr="00F43AF3" w:rsidRDefault="0031085D" w:rsidP="0031085D">
      <w:pPr>
        <w:ind w:firstLine="720"/>
        <w:jc w:val="both"/>
      </w:pPr>
      <w:r w:rsidRPr="00F43AF3">
        <w:t>На экзамене учащимся были предложены задан</w:t>
      </w:r>
      <w:r>
        <w:t>ия типа А по следующим темам (</w:t>
      </w:r>
      <w:r w:rsidRPr="00F43AF3">
        <w:t>разделам</w:t>
      </w:r>
      <w:r>
        <w:t>,</w:t>
      </w:r>
      <w:r w:rsidRPr="00F43AF3">
        <w:t xml:space="preserve"> элементам) школьной программы:</w:t>
      </w:r>
    </w:p>
    <w:p w:rsidR="0031085D" w:rsidRPr="00F43AF3" w:rsidRDefault="0031085D" w:rsidP="0031085D">
      <w:pPr>
        <w:ind w:firstLine="720"/>
        <w:jc w:val="both"/>
      </w:pPr>
      <w:r w:rsidRPr="00F43AF3">
        <w:t>А1: Знания о системах счисления и двоичном представлении информации в памяти компьютера.</w:t>
      </w:r>
    </w:p>
    <w:p w:rsidR="0031085D" w:rsidRPr="00F43AF3" w:rsidRDefault="0031085D" w:rsidP="0031085D">
      <w:pPr>
        <w:ind w:firstLine="720"/>
        <w:jc w:val="both"/>
      </w:pPr>
      <w:r w:rsidRPr="00F43AF3">
        <w:t>А2: Умение подсчитывать информационный объем сообщения.</w:t>
      </w:r>
    </w:p>
    <w:p w:rsidR="0031085D" w:rsidRPr="00F43AF3" w:rsidRDefault="0031085D" w:rsidP="0031085D">
      <w:pPr>
        <w:ind w:firstLine="720"/>
        <w:jc w:val="both"/>
      </w:pPr>
      <w:r w:rsidRPr="00F43AF3">
        <w:t xml:space="preserve">А3: Кодирование текстовой информации. Кодировка </w:t>
      </w:r>
      <w:r w:rsidRPr="00F43AF3">
        <w:rPr>
          <w:lang w:val="en-US"/>
        </w:rPr>
        <w:t>ASCII</w:t>
      </w:r>
      <w:r w:rsidRPr="00F43AF3">
        <w:t>. Основные кодировки кириллицы.</w:t>
      </w:r>
    </w:p>
    <w:p w:rsidR="0031085D" w:rsidRPr="00F43AF3" w:rsidRDefault="0031085D" w:rsidP="0031085D">
      <w:pPr>
        <w:ind w:firstLine="720"/>
        <w:jc w:val="both"/>
      </w:pPr>
      <w:r w:rsidRPr="00F43AF3">
        <w:t>А4: Умения выпол</w:t>
      </w:r>
      <w:r>
        <w:t>нять арифметические операции в</w:t>
      </w:r>
      <w:r w:rsidRPr="00F43AF3">
        <w:t xml:space="preserve"> двоичной</w:t>
      </w:r>
      <w:r>
        <w:t>,</w:t>
      </w:r>
      <w:r w:rsidRPr="00F43AF3">
        <w:t xml:space="preserve"> восьмеричной и шестнадцатеричной системах счисления.</w:t>
      </w:r>
    </w:p>
    <w:p w:rsidR="0031085D" w:rsidRPr="00F43AF3" w:rsidRDefault="0031085D" w:rsidP="0031085D">
      <w:pPr>
        <w:ind w:firstLine="720"/>
        <w:jc w:val="both"/>
      </w:pPr>
      <w:r w:rsidRPr="00F43AF3">
        <w:t>А5: Использование переменных. Объявление переменных (тип, имя, значение). Локальные и глобальные переменные.</w:t>
      </w:r>
    </w:p>
    <w:p w:rsidR="0031085D" w:rsidRPr="00F43AF3" w:rsidRDefault="0031085D" w:rsidP="0031085D">
      <w:pPr>
        <w:ind w:firstLine="720"/>
        <w:jc w:val="both"/>
      </w:pPr>
      <w:r w:rsidRPr="00F43AF3">
        <w:t>А6: Работа с массивами (заполнение, считывание, поиск, сортировка, массовые операции и др).</w:t>
      </w:r>
    </w:p>
    <w:p w:rsidR="0031085D" w:rsidRPr="00F43AF3" w:rsidRDefault="0031085D" w:rsidP="0031085D">
      <w:pPr>
        <w:ind w:firstLine="720"/>
        <w:jc w:val="both"/>
      </w:pPr>
      <w:r>
        <w:t>А7: Знание основных</w:t>
      </w:r>
      <w:r w:rsidRPr="00F43AF3">
        <w:t xml:space="preserve"> понятий и законов математической логики.</w:t>
      </w:r>
    </w:p>
    <w:p w:rsidR="0031085D" w:rsidRPr="00F43AF3" w:rsidRDefault="0031085D" w:rsidP="0031085D">
      <w:pPr>
        <w:ind w:firstLine="720"/>
        <w:jc w:val="both"/>
      </w:pPr>
      <w:r w:rsidRPr="00F43AF3">
        <w:t>А8: Умения строить и преобразовывать логические выражения.</w:t>
      </w:r>
    </w:p>
    <w:p w:rsidR="0031085D" w:rsidRPr="00F43AF3" w:rsidRDefault="0031085D" w:rsidP="0031085D">
      <w:pPr>
        <w:ind w:firstLine="720"/>
        <w:jc w:val="both"/>
      </w:pPr>
      <w:r w:rsidRPr="00F43AF3">
        <w:t>А9: Умения строить таблицы истинности и логические схемы.</w:t>
      </w:r>
    </w:p>
    <w:p w:rsidR="0031085D" w:rsidRPr="00F43AF3" w:rsidRDefault="0031085D" w:rsidP="0031085D">
      <w:pPr>
        <w:ind w:firstLine="720"/>
        <w:jc w:val="both"/>
      </w:pPr>
      <w:r w:rsidRPr="00F43AF3">
        <w:t>А10: Умения представлять и считывать данные в разных типах (схемы, карты, таблицы, графики и формулы).</w:t>
      </w:r>
    </w:p>
    <w:p w:rsidR="0031085D" w:rsidRPr="00F43AF3" w:rsidRDefault="0031085D" w:rsidP="0031085D">
      <w:pPr>
        <w:ind w:firstLine="720"/>
        <w:jc w:val="both"/>
      </w:pPr>
      <w:r w:rsidRPr="00F43AF3">
        <w:lastRenderedPageBreak/>
        <w:t>А11: Умение кодировать и декодировать информацию.</w:t>
      </w:r>
    </w:p>
    <w:p w:rsidR="0031085D" w:rsidRPr="00F43AF3" w:rsidRDefault="0031085D" w:rsidP="0031085D">
      <w:pPr>
        <w:ind w:firstLine="720"/>
        <w:jc w:val="both"/>
      </w:pPr>
      <w:r w:rsidRPr="00F43AF3">
        <w:t>А12: Формальное исполнение алгоритма, записанного на естественном языке.</w:t>
      </w:r>
    </w:p>
    <w:p w:rsidR="0031085D" w:rsidRPr="00F43AF3" w:rsidRDefault="0031085D" w:rsidP="0031085D">
      <w:pPr>
        <w:ind w:firstLine="720"/>
        <w:jc w:val="both"/>
      </w:pPr>
      <w:r w:rsidRPr="00F43AF3">
        <w:t>А13: Знания о файловой системе организации данных.</w:t>
      </w:r>
    </w:p>
    <w:p w:rsidR="0031085D" w:rsidRPr="00F43AF3" w:rsidRDefault="0031085D" w:rsidP="0031085D">
      <w:pPr>
        <w:ind w:firstLine="720"/>
        <w:jc w:val="both"/>
      </w:pPr>
      <w:r w:rsidRPr="00F43AF3">
        <w:t>А14: Знание технологии хранения, поиска и сортировки информации в базах данных.</w:t>
      </w:r>
    </w:p>
    <w:p w:rsidR="0031085D" w:rsidRPr="00F43AF3" w:rsidRDefault="0031085D" w:rsidP="0031085D">
      <w:pPr>
        <w:ind w:firstLine="720"/>
        <w:jc w:val="both"/>
      </w:pPr>
      <w:r w:rsidRPr="00F43AF3">
        <w:t>А15: Знание технологии обработки графической информации.</w:t>
      </w:r>
    </w:p>
    <w:p w:rsidR="0031085D" w:rsidRPr="00F43AF3" w:rsidRDefault="0031085D" w:rsidP="0031085D">
      <w:pPr>
        <w:ind w:firstLine="720"/>
        <w:jc w:val="both"/>
      </w:pPr>
      <w:r w:rsidRPr="00F43AF3">
        <w:t>А16: Знание технологии обработки информации в электронных таблицах.</w:t>
      </w:r>
    </w:p>
    <w:p w:rsidR="0031085D" w:rsidRPr="00F43AF3" w:rsidRDefault="0031085D" w:rsidP="0031085D">
      <w:pPr>
        <w:ind w:firstLine="720"/>
        <w:jc w:val="both"/>
      </w:pPr>
      <w:r w:rsidRPr="00F43AF3">
        <w:t>А17: Знания о визуализации данных с помощью диаграмм и графиков.</w:t>
      </w:r>
    </w:p>
    <w:p w:rsidR="0031085D" w:rsidRPr="00F43AF3" w:rsidRDefault="0031085D" w:rsidP="0031085D">
      <w:pPr>
        <w:ind w:firstLine="720"/>
        <w:jc w:val="both"/>
      </w:pPr>
      <w:r w:rsidRPr="00F43AF3">
        <w:t>А18: Умение исполнить алгоритм для конкретного исполнителя с фиксированным набором команд.</w:t>
      </w:r>
    </w:p>
    <w:p w:rsidR="0031085D" w:rsidRPr="00F43AF3" w:rsidRDefault="0031085D" w:rsidP="0031085D">
      <w:pPr>
        <w:ind w:firstLine="720"/>
        <w:jc w:val="both"/>
      </w:pPr>
    </w:p>
    <w:p w:rsidR="0031085D" w:rsidRDefault="0031085D" w:rsidP="0031085D">
      <w:pPr>
        <w:ind w:firstLine="720"/>
        <w:jc w:val="both"/>
      </w:pPr>
      <w:r w:rsidRPr="005D79B5">
        <w:t>Успешность выполнения задания типа А( в</w:t>
      </w:r>
      <w:r>
        <w:t xml:space="preserve"> </w:t>
      </w:r>
      <w:r w:rsidRPr="005D79B5">
        <w:t xml:space="preserve">%) представлена в </w:t>
      </w:r>
      <w:r>
        <w:t>таблице</w:t>
      </w:r>
      <w:r w:rsidRPr="005D79B5">
        <w:t>:</w:t>
      </w:r>
    </w:p>
    <w:p w:rsidR="0031085D" w:rsidRDefault="0031085D" w:rsidP="0031085D">
      <w:pPr>
        <w:jc w:val="both"/>
      </w:pPr>
    </w:p>
    <w:tbl>
      <w:tblPr>
        <w:tblW w:w="5521" w:type="pct"/>
        <w:tblInd w:w="-612" w:type="dxa"/>
        <w:tblLayout w:type="fixed"/>
        <w:tblLook w:val="04A0"/>
      </w:tblPr>
      <w:tblGrid>
        <w:gridCol w:w="548"/>
        <w:gridCol w:w="548"/>
        <w:gridCol w:w="543"/>
        <w:gridCol w:w="547"/>
        <w:gridCol w:w="520"/>
        <w:gridCol w:w="547"/>
        <w:gridCol w:w="547"/>
        <w:gridCol w:w="545"/>
        <w:gridCol w:w="537"/>
        <w:gridCol w:w="535"/>
        <w:gridCol w:w="566"/>
        <w:gridCol w:w="564"/>
        <w:gridCol w:w="566"/>
        <w:gridCol w:w="552"/>
        <w:gridCol w:w="645"/>
        <w:gridCol w:w="619"/>
        <w:gridCol w:w="552"/>
        <w:gridCol w:w="531"/>
        <w:gridCol w:w="556"/>
      </w:tblGrid>
      <w:tr w:rsidR="0031085D" w:rsidRPr="001B121E" w:rsidTr="00476282">
        <w:trPr>
          <w:trHeight w:val="480"/>
        </w:trPr>
        <w:tc>
          <w:tcPr>
            <w:tcW w:w="259" w:type="pct"/>
            <w:tcBorders>
              <w:top w:val="single" w:sz="8" w:space="0" w:color="auto"/>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ОУ</w:t>
            </w:r>
          </w:p>
        </w:tc>
        <w:tc>
          <w:tcPr>
            <w:tcW w:w="259"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6"/>
                <w:szCs w:val="16"/>
              </w:rPr>
            </w:pPr>
            <w:r w:rsidRPr="001B121E">
              <w:rPr>
                <w:color w:val="000000"/>
                <w:sz w:val="16"/>
                <w:szCs w:val="16"/>
              </w:rPr>
              <w:t>А1</w:t>
            </w:r>
          </w:p>
        </w:tc>
        <w:tc>
          <w:tcPr>
            <w:tcW w:w="257"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А2</w:t>
            </w:r>
          </w:p>
        </w:tc>
        <w:tc>
          <w:tcPr>
            <w:tcW w:w="259"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А3</w:t>
            </w:r>
          </w:p>
        </w:tc>
        <w:tc>
          <w:tcPr>
            <w:tcW w:w="246"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А4</w:t>
            </w:r>
          </w:p>
        </w:tc>
        <w:tc>
          <w:tcPr>
            <w:tcW w:w="259"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А5</w:t>
            </w:r>
          </w:p>
        </w:tc>
        <w:tc>
          <w:tcPr>
            <w:tcW w:w="259"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А6</w:t>
            </w:r>
          </w:p>
        </w:tc>
        <w:tc>
          <w:tcPr>
            <w:tcW w:w="258"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А7</w:t>
            </w:r>
          </w:p>
        </w:tc>
        <w:tc>
          <w:tcPr>
            <w:tcW w:w="254"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А8</w:t>
            </w:r>
          </w:p>
        </w:tc>
        <w:tc>
          <w:tcPr>
            <w:tcW w:w="253"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А9</w:t>
            </w:r>
          </w:p>
        </w:tc>
        <w:tc>
          <w:tcPr>
            <w:tcW w:w="268"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А10</w:t>
            </w:r>
          </w:p>
        </w:tc>
        <w:tc>
          <w:tcPr>
            <w:tcW w:w="267"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А11</w:t>
            </w:r>
          </w:p>
        </w:tc>
        <w:tc>
          <w:tcPr>
            <w:tcW w:w="268"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А12</w:t>
            </w:r>
          </w:p>
        </w:tc>
        <w:tc>
          <w:tcPr>
            <w:tcW w:w="261"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А13</w:t>
            </w:r>
          </w:p>
        </w:tc>
        <w:tc>
          <w:tcPr>
            <w:tcW w:w="305"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А14</w:t>
            </w:r>
          </w:p>
        </w:tc>
        <w:tc>
          <w:tcPr>
            <w:tcW w:w="293"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А15</w:t>
            </w:r>
          </w:p>
        </w:tc>
        <w:tc>
          <w:tcPr>
            <w:tcW w:w="261"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А16</w:t>
            </w:r>
          </w:p>
        </w:tc>
        <w:tc>
          <w:tcPr>
            <w:tcW w:w="251"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А17</w:t>
            </w:r>
          </w:p>
        </w:tc>
        <w:tc>
          <w:tcPr>
            <w:tcW w:w="265" w:type="pct"/>
            <w:tcBorders>
              <w:top w:val="single" w:sz="8" w:space="0" w:color="auto"/>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6"/>
                <w:szCs w:val="16"/>
              </w:rPr>
            </w:pPr>
            <w:r w:rsidRPr="001B121E">
              <w:rPr>
                <w:color w:val="000000"/>
                <w:sz w:val="16"/>
                <w:szCs w:val="16"/>
              </w:rPr>
              <w:t>А18</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г.8</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66,7</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г.121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г.125</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г.140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л.159</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22</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47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58</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72</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55,6</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77,8</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88,9</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88,9</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55,6</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88,9</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55,6</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88,9</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22,2</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79</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66,7</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84</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40,0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141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144</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156</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50,0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161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159</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171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174</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100,0</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100,0</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33,3</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66,7</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0,0</w:t>
            </w:r>
          </w:p>
        </w:tc>
      </w:tr>
      <w:tr w:rsidR="0031085D" w:rsidRPr="001B121E" w:rsidTr="00476282">
        <w:trPr>
          <w:trHeight w:val="315"/>
        </w:trPr>
        <w:tc>
          <w:tcPr>
            <w:tcW w:w="259" w:type="pct"/>
            <w:tcBorders>
              <w:top w:val="nil"/>
              <w:left w:val="single" w:sz="8" w:space="0" w:color="auto"/>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 </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rPr>
                <w:color w:val="000000"/>
                <w:sz w:val="12"/>
                <w:szCs w:val="12"/>
              </w:rPr>
            </w:pPr>
            <w:r w:rsidRPr="001B121E">
              <w:rPr>
                <w:color w:val="000000"/>
                <w:sz w:val="12"/>
                <w:szCs w:val="12"/>
              </w:rPr>
              <w:t>90,2</w:t>
            </w:r>
          </w:p>
        </w:tc>
        <w:tc>
          <w:tcPr>
            <w:tcW w:w="25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37,1</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77,4</w:t>
            </w:r>
          </w:p>
        </w:tc>
        <w:tc>
          <w:tcPr>
            <w:tcW w:w="246"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67,4</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82,2</w:t>
            </w:r>
          </w:p>
        </w:tc>
        <w:tc>
          <w:tcPr>
            <w:tcW w:w="259"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60,4</w:t>
            </w:r>
          </w:p>
        </w:tc>
        <w:tc>
          <w:tcPr>
            <w:tcW w:w="25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70,0</w:t>
            </w:r>
          </w:p>
        </w:tc>
        <w:tc>
          <w:tcPr>
            <w:tcW w:w="254"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71,7</w:t>
            </w:r>
          </w:p>
        </w:tc>
        <w:tc>
          <w:tcPr>
            <w:tcW w:w="25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82,3</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75,8</w:t>
            </w:r>
          </w:p>
        </w:tc>
        <w:tc>
          <w:tcPr>
            <w:tcW w:w="267"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88,6</w:t>
            </w:r>
          </w:p>
        </w:tc>
        <w:tc>
          <w:tcPr>
            <w:tcW w:w="268"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97,6</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88,9</w:t>
            </w:r>
          </w:p>
        </w:tc>
        <w:tc>
          <w:tcPr>
            <w:tcW w:w="30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60,9</w:t>
            </w:r>
          </w:p>
        </w:tc>
        <w:tc>
          <w:tcPr>
            <w:tcW w:w="293"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56,2</w:t>
            </w:r>
          </w:p>
        </w:tc>
        <w:tc>
          <w:tcPr>
            <w:tcW w:w="26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62,8</w:t>
            </w:r>
          </w:p>
        </w:tc>
        <w:tc>
          <w:tcPr>
            <w:tcW w:w="251"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62,7</w:t>
            </w:r>
          </w:p>
        </w:tc>
        <w:tc>
          <w:tcPr>
            <w:tcW w:w="265" w:type="pct"/>
            <w:tcBorders>
              <w:top w:val="nil"/>
              <w:left w:val="nil"/>
              <w:bottom w:val="single" w:sz="8" w:space="0" w:color="auto"/>
              <w:right w:val="single" w:sz="8" w:space="0" w:color="auto"/>
            </w:tcBorders>
            <w:shd w:val="clear" w:color="auto" w:fill="auto"/>
            <w:vAlign w:val="bottom"/>
          </w:tcPr>
          <w:p w:rsidR="0031085D" w:rsidRPr="001B121E" w:rsidRDefault="0031085D" w:rsidP="00476282">
            <w:pPr>
              <w:jc w:val="both"/>
              <w:rPr>
                <w:color w:val="000000"/>
                <w:sz w:val="12"/>
                <w:szCs w:val="12"/>
              </w:rPr>
            </w:pPr>
            <w:r w:rsidRPr="001B121E">
              <w:rPr>
                <w:color w:val="000000"/>
                <w:sz w:val="12"/>
                <w:szCs w:val="12"/>
              </w:rPr>
              <w:t>26,2</w:t>
            </w:r>
          </w:p>
        </w:tc>
      </w:tr>
    </w:tbl>
    <w:p w:rsidR="0031085D" w:rsidRDefault="0031085D" w:rsidP="0031085D">
      <w:pPr>
        <w:jc w:val="both"/>
      </w:pPr>
    </w:p>
    <w:p w:rsidR="0031085D" w:rsidRDefault="0031085D" w:rsidP="0031085D">
      <w:pPr>
        <w:ind w:firstLine="720"/>
        <w:jc w:val="both"/>
      </w:pPr>
      <w:r w:rsidRPr="005D79B5">
        <w:t xml:space="preserve">При выполнении заданий с выбором ответа наиболее успешным оказались задания </w:t>
      </w:r>
      <w:r>
        <w:t xml:space="preserve"> А12 – 97,6</w:t>
      </w:r>
      <w:r w:rsidRPr="005D79B5">
        <w:t>%</w:t>
      </w:r>
      <w:r>
        <w:t xml:space="preserve">;  А1 - 90,2%.  </w:t>
      </w:r>
      <w:r w:rsidRPr="005D79B5">
        <w:t xml:space="preserve">К успешно выполненным </w:t>
      </w:r>
      <w:r>
        <w:t>заданиям можно отнести А5, А11 и А13.</w:t>
      </w:r>
      <w:r w:rsidRPr="005D79B5">
        <w:t xml:space="preserve"> </w:t>
      </w:r>
    </w:p>
    <w:p w:rsidR="0031085D" w:rsidRPr="00AE5578" w:rsidRDefault="0031085D" w:rsidP="0031085D">
      <w:pPr>
        <w:ind w:firstLine="720"/>
        <w:jc w:val="both"/>
        <w:rPr>
          <w:b/>
          <w:i/>
        </w:rPr>
      </w:pPr>
      <w:r w:rsidRPr="00AE5578">
        <w:rPr>
          <w:b/>
          <w:i/>
        </w:rPr>
        <w:t xml:space="preserve">Анализ выполнения заданий с выбором ответа (тип В). </w:t>
      </w:r>
    </w:p>
    <w:p w:rsidR="0031085D" w:rsidRDefault="0031085D" w:rsidP="0031085D">
      <w:pPr>
        <w:ind w:firstLine="720"/>
        <w:jc w:val="both"/>
      </w:pPr>
    </w:p>
    <w:p w:rsidR="0031085D" w:rsidRPr="005D79B5" w:rsidRDefault="0031085D" w:rsidP="0031085D">
      <w:pPr>
        <w:ind w:firstLine="720"/>
        <w:jc w:val="both"/>
      </w:pPr>
      <w:r w:rsidRPr="005D79B5">
        <w:t>В1:</w:t>
      </w:r>
      <w:r>
        <w:t xml:space="preserve"> Знания о методах измерения количества информации.</w:t>
      </w:r>
    </w:p>
    <w:p w:rsidR="0031085D" w:rsidRPr="005D79B5" w:rsidRDefault="0031085D" w:rsidP="0031085D">
      <w:pPr>
        <w:ind w:firstLine="720"/>
        <w:jc w:val="both"/>
      </w:pPr>
      <w:r>
        <w:t>В2: Знание и умение использовать основные алгоритмические конструкции: следование, ветвление, цикл.</w:t>
      </w:r>
    </w:p>
    <w:p w:rsidR="0031085D" w:rsidRPr="005D79B5" w:rsidRDefault="0031085D" w:rsidP="0031085D">
      <w:pPr>
        <w:ind w:firstLine="720"/>
        <w:jc w:val="both"/>
      </w:pPr>
      <w:r>
        <w:lastRenderedPageBreak/>
        <w:t>В3: Представление числовой информации в памяти компьютера. Перевод, сложение и  умножение в разных системах счисления.</w:t>
      </w:r>
    </w:p>
    <w:p w:rsidR="0031085D" w:rsidRDefault="0031085D" w:rsidP="0031085D">
      <w:pPr>
        <w:ind w:firstLine="720"/>
        <w:jc w:val="both"/>
      </w:pPr>
      <w:r>
        <w:t>В4: Умение строить и преобразовывать логические выражения.</w:t>
      </w:r>
    </w:p>
    <w:p w:rsidR="0031085D" w:rsidRDefault="0031085D" w:rsidP="0031085D">
      <w:pPr>
        <w:ind w:firstLine="720"/>
        <w:jc w:val="both"/>
      </w:pPr>
      <w:r>
        <w:t>В5: Умение исполнять алгоритм в среде формального исполнителя.</w:t>
      </w:r>
    </w:p>
    <w:p w:rsidR="0031085D" w:rsidRPr="005D79B5" w:rsidRDefault="0031085D" w:rsidP="0031085D">
      <w:pPr>
        <w:ind w:firstLine="720"/>
        <w:jc w:val="both"/>
      </w:pPr>
      <w:r>
        <w:t>В6: Умение строить и преобразовывать логические выражения.</w:t>
      </w:r>
    </w:p>
    <w:p w:rsidR="0031085D" w:rsidRPr="005D79B5" w:rsidRDefault="0031085D" w:rsidP="0031085D">
      <w:pPr>
        <w:ind w:firstLine="720"/>
        <w:jc w:val="both"/>
      </w:pPr>
      <w:r w:rsidRPr="005D79B5">
        <w:t>В</w:t>
      </w:r>
      <w:r>
        <w:t>7: Умение определять скорость передачи информации при заданной пропускной способности канала.</w:t>
      </w:r>
    </w:p>
    <w:p w:rsidR="0031085D" w:rsidRPr="005D79B5" w:rsidRDefault="0031085D" w:rsidP="0031085D">
      <w:pPr>
        <w:ind w:firstLine="720"/>
        <w:jc w:val="both"/>
      </w:pPr>
      <w:r>
        <w:t xml:space="preserve">В8 </w:t>
      </w:r>
      <w:r w:rsidRPr="005D79B5">
        <w:t>:</w:t>
      </w:r>
      <w:r>
        <w:t xml:space="preserve"> </w:t>
      </w:r>
      <w:r w:rsidRPr="005D79B5">
        <w:t xml:space="preserve">Умение </w:t>
      </w:r>
      <w:r>
        <w:t>исполнять алгоритм, записанный на естественном языке.</w:t>
      </w:r>
    </w:p>
    <w:p w:rsidR="0031085D" w:rsidRDefault="0031085D" w:rsidP="0031085D">
      <w:pPr>
        <w:ind w:firstLine="720"/>
        <w:jc w:val="both"/>
      </w:pPr>
    </w:p>
    <w:p w:rsidR="0031085D" w:rsidRDefault="0031085D" w:rsidP="0031085D">
      <w:pPr>
        <w:ind w:firstLine="720"/>
        <w:jc w:val="both"/>
      </w:pPr>
      <w:r w:rsidRPr="005D79B5">
        <w:t>Успе</w:t>
      </w:r>
      <w:r>
        <w:t xml:space="preserve">шность выполнения задания типа </w:t>
      </w:r>
      <w:r>
        <w:rPr>
          <w:lang w:val="en-US"/>
        </w:rPr>
        <w:t>B</w:t>
      </w:r>
      <w:r w:rsidRPr="005D79B5">
        <w:t>( в</w:t>
      </w:r>
      <w:r>
        <w:t xml:space="preserve"> </w:t>
      </w:r>
      <w:r w:rsidRPr="005D79B5">
        <w:t xml:space="preserve">%) представлена в </w:t>
      </w:r>
      <w:r>
        <w:t>таблице</w:t>
      </w:r>
      <w:r w:rsidRPr="005D79B5">
        <w:t>:</w:t>
      </w:r>
    </w:p>
    <w:tbl>
      <w:tblPr>
        <w:tblW w:w="3435" w:type="pct"/>
        <w:tblLook w:val="04A0"/>
      </w:tblPr>
      <w:tblGrid>
        <w:gridCol w:w="590"/>
        <w:gridCol w:w="654"/>
        <w:gridCol w:w="592"/>
        <w:gridCol w:w="592"/>
        <w:gridCol w:w="592"/>
        <w:gridCol w:w="593"/>
        <w:gridCol w:w="593"/>
        <w:gridCol w:w="593"/>
        <w:gridCol w:w="593"/>
        <w:gridCol w:w="593"/>
        <w:gridCol w:w="590"/>
      </w:tblGrid>
      <w:tr w:rsidR="0031085D" w:rsidRPr="001B417E" w:rsidTr="00476282">
        <w:trPr>
          <w:trHeight w:val="364"/>
        </w:trPr>
        <w:tc>
          <w:tcPr>
            <w:tcW w:w="449" w:type="pct"/>
            <w:tcBorders>
              <w:top w:val="single" w:sz="8" w:space="0" w:color="auto"/>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ОУ</w:t>
            </w:r>
          </w:p>
        </w:tc>
        <w:tc>
          <w:tcPr>
            <w:tcW w:w="497"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B1</w:t>
            </w:r>
          </w:p>
        </w:tc>
        <w:tc>
          <w:tcPr>
            <w:tcW w:w="450"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B2</w:t>
            </w:r>
          </w:p>
        </w:tc>
        <w:tc>
          <w:tcPr>
            <w:tcW w:w="450"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B3</w:t>
            </w:r>
          </w:p>
        </w:tc>
        <w:tc>
          <w:tcPr>
            <w:tcW w:w="450"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B4</w:t>
            </w:r>
          </w:p>
        </w:tc>
        <w:tc>
          <w:tcPr>
            <w:tcW w:w="451"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B5</w:t>
            </w:r>
          </w:p>
        </w:tc>
        <w:tc>
          <w:tcPr>
            <w:tcW w:w="451"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B6</w:t>
            </w:r>
          </w:p>
        </w:tc>
        <w:tc>
          <w:tcPr>
            <w:tcW w:w="451"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B7</w:t>
            </w:r>
          </w:p>
        </w:tc>
        <w:tc>
          <w:tcPr>
            <w:tcW w:w="451"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B8</w:t>
            </w:r>
          </w:p>
        </w:tc>
        <w:tc>
          <w:tcPr>
            <w:tcW w:w="451"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B9</w:t>
            </w:r>
          </w:p>
        </w:tc>
        <w:tc>
          <w:tcPr>
            <w:tcW w:w="449" w:type="pct"/>
            <w:tcBorders>
              <w:top w:val="single" w:sz="8" w:space="0" w:color="auto"/>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6"/>
                <w:szCs w:val="16"/>
              </w:rPr>
            </w:pPr>
            <w:r w:rsidRPr="001B417E">
              <w:rPr>
                <w:color w:val="000000"/>
                <w:sz w:val="16"/>
                <w:szCs w:val="16"/>
              </w:rPr>
              <w:t>B10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г.8</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г.121</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г.125</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г.140</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л.159</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20</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22</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47</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58</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72</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88,9</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77,8</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11,1</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77,8</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88,9</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44,4</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79</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66,7</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84</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90</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101</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90,0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141</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144</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75,0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75,0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75,0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156</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161</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167</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159</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171</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50,0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100,0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174</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33,3</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0,0</w:t>
            </w:r>
          </w:p>
        </w:tc>
      </w:tr>
      <w:tr w:rsidR="0031085D" w:rsidRPr="001B417E" w:rsidTr="00476282">
        <w:trPr>
          <w:trHeight w:val="239"/>
        </w:trPr>
        <w:tc>
          <w:tcPr>
            <w:tcW w:w="449" w:type="pct"/>
            <w:tcBorders>
              <w:top w:val="nil"/>
              <w:left w:val="single" w:sz="8" w:space="0" w:color="auto"/>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 </w:t>
            </w:r>
          </w:p>
        </w:tc>
        <w:tc>
          <w:tcPr>
            <w:tcW w:w="497"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35,5</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81,3</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61,7</w:t>
            </w:r>
          </w:p>
        </w:tc>
        <w:tc>
          <w:tcPr>
            <w:tcW w:w="450"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17,3</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81,0</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67,3</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43,6</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63,6</w:t>
            </w:r>
          </w:p>
        </w:tc>
        <w:tc>
          <w:tcPr>
            <w:tcW w:w="451"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74,0</w:t>
            </w:r>
          </w:p>
        </w:tc>
        <w:tc>
          <w:tcPr>
            <w:tcW w:w="449" w:type="pct"/>
            <w:tcBorders>
              <w:top w:val="nil"/>
              <w:left w:val="nil"/>
              <w:bottom w:val="single" w:sz="8" w:space="0" w:color="auto"/>
              <w:right w:val="single" w:sz="8" w:space="0" w:color="auto"/>
            </w:tcBorders>
            <w:shd w:val="clear" w:color="auto" w:fill="auto"/>
            <w:vAlign w:val="bottom"/>
          </w:tcPr>
          <w:p w:rsidR="0031085D" w:rsidRPr="001B417E" w:rsidRDefault="0031085D" w:rsidP="00476282">
            <w:pPr>
              <w:jc w:val="both"/>
              <w:rPr>
                <w:color w:val="000000"/>
                <w:sz w:val="12"/>
                <w:szCs w:val="12"/>
              </w:rPr>
            </w:pPr>
            <w:r w:rsidRPr="001B417E">
              <w:rPr>
                <w:color w:val="000000"/>
                <w:sz w:val="12"/>
                <w:szCs w:val="12"/>
              </w:rPr>
              <w:t>24,0</w:t>
            </w:r>
          </w:p>
        </w:tc>
      </w:tr>
    </w:tbl>
    <w:p w:rsidR="0031085D" w:rsidRDefault="0031085D" w:rsidP="0031085D">
      <w:pPr>
        <w:autoSpaceDE w:val="0"/>
        <w:autoSpaceDN w:val="0"/>
        <w:adjustRightInd w:val="0"/>
        <w:jc w:val="both"/>
        <w:rPr>
          <w:rFonts w:ascii="TimesNewRomanPS-BoldMT" w:hAnsi="TimesNewRomanPS-BoldMT" w:cs="TimesNewRomanPS-BoldMT"/>
          <w:b/>
          <w:bCs/>
        </w:rPr>
      </w:pPr>
    </w:p>
    <w:p w:rsidR="0031085D" w:rsidRDefault="0031085D" w:rsidP="0031085D">
      <w:pPr>
        <w:ind w:firstLine="720"/>
        <w:jc w:val="both"/>
      </w:pPr>
      <w:r>
        <w:t>Н</w:t>
      </w:r>
      <w:r w:rsidRPr="005D79B5">
        <w:t>аивысшая успешность</w:t>
      </w:r>
      <w:r>
        <w:t xml:space="preserve"> в заданиях В2, В5;  С</w:t>
      </w:r>
      <w:r w:rsidRPr="005D79B5">
        <w:t>амый низкий</w:t>
      </w:r>
      <w:r w:rsidRPr="00AC4DE2">
        <w:t xml:space="preserve"> </w:t>
      </w:r>
      <w:r>
        <w:t>результат в заданиях В4, В10.</w:t>
      </w:r>
      <w:r w:rsidRPr="005D79B5">
        <w:t xml:space="preserve"> </w:t>
      </w:r>
    </w:p>
    <w:p w:rsidR="0031085D" w:rsidRPr="00E56886" w:rsidRDefault="0031085D" w:rsidP="0031085D">
      <w:pPr>
        <w:ind w:firstLine="720"/>
        <w:jc w:val="both"/>
        <w:rPr>
          <w:b/>
          <w:i/>
        </w:rPr>
      </w:pPr>
      <w:r w:rsidRPr="00AE5578">
        <w:rPr>
          <w:b/>
          <w:i/>
        </w:rPr>
        <w:t>Ана</w:t>
      </w:r>
      <w:r>
        <w:rPr>
          <w:b/>
          <w:i/>
        </w:rPr>
        <w:t>лиз выполнения заданий с развернутым ответом (тип С</w:t>
      </w:r>
      <w:r w:rsidRPr="00AE5578">
        <w:rPr>
          <w:b/>
          <w:i/>
        </w:rPr>
        <w:t xml:space="preserve">). </w:t>
      </w:r>
    </w:p>
    <w:p w:rsidR="0031085D" w:rsidRDefault="0031085D" w:rsidP="0031085D">
      <w:pPr>
        <w:ind w:firstLine="720"/>
        <w:jc w:val="both"/>
      </w:pPr>
      <w:r>
        <w:t xml:space="preserve">  </w:t>
      </w:r>
      <w:r w:rsidRPr="005D79B5">
        <w:t xml:space="preserve"> Вариа</w:t>
      </w:r>
      <w:r>
        <w:t>нты КИМов содержат  четыре задания</w:t>
      </w:r>
      <w:r w:rsidRPr="005D79B5">
        <w:t xml:space="preserve"> с развёрнуты</w:t>
      </w:r>
      <w:r>
        <w:t>м ответом (С1-С4), при выполнении</w:t>
      </w:r>
      <w:r w:rsidRPr="005D79B5">
        <w:t xml:space="preserve"> которых требуется </w:t>
      </w:r>
      <w:r>
        <w:t xml:space="preserve">составить программу на языке программирования. Задание С1 </w:t>
      </w:r>
      <w:r w:rsidRPr="005D79B5">
        <w:t>повышенного уровня</w:t>
      </w:r>
      <w:r>
        <w:t xml:space="preserve"> сложности</w:t>
      </w:r>
      <w:r w:rsidRPr="005D79B5">
        <w:t>, а</w:t>
      </w:r>
      <w:r>
        <w:t xml:space="preserve"> задания С2-С4 – высокого уровн</w:t>
      </w:r>
      <w:r w:rsidRPr="005D79B5">
        <w:t>я сложнос</w:t>
      </w:r>
      <w:r>
        <w:t xml:space="preserve">ти. </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С1 Умение прочесть фрагмент программы на языке программирования и исправить допущенные ошибки</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С2 Умения написать короткую (10-15 строк) простую программу обработки массива на языке программирования или записать алгоритм на естественном языке</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С3 Умение построить дерево игры по заданному алгоритму и обосновать выигрышную стратегию</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С4 Умения создавать собственные программы (30-50 строк) для решения задач средней сложности</w:t>
      </w:r>
    </w:p>
    <w:p w:rsidR="0031085D" w:rsidRDefault="0031085D" w:rsidP="0031085D">
      <w:pPr>
        <w:ind w:firstLine="720"/>
        <w:jc w:val="both"/>
      </w:pPr>
    </w:p>
    <w:p w:rsidR="0031085D" w:rsidRDefault="0031085D" w:rsidP="0031085D">
      <w:pPr>
        <w:ind w:firstLine="720"/>
        <w:jc w:val="both"/>
      </w:pPr>
      <w:r w:rsidRPr="005D79B5">
        <w:t>Успе</w:t>
      </w:r>
      <w:r>
        <w:t xml:space="preserve">шность выполнения задания типа </w:t>
      </w:r>
      <w:r>
        <w:rPr>
          <w:lang w:val="en-US"/>
        </w:rPr>
        <w:t>C</w:t>
      </w:r>
      <w:r w:rsidRPr="005D79B5">
        <w:t>( в</w:t>
      </w:r>
      <w:r>
        <w:t xml:space="preserve"> </w:t>
      </w:r>
      <w:r w:rsidRPr="005D79B5">
        <w:t xml:space="preserve">%) представлена в </w:t>
      </w:r>
      <w:r>
        <w:t>таблице</w:t>
      </w:r>
      <w:r w:rsidRPr="005D79B5">
        <w:t>:</w:t>
      </w:r>
    </w:p>
    <w:tbl>
      <w:tblPr>
        <w:tblW w:w="3727" w:type="dxa"/>
        <w:tblInd w:w="98" w:type="dxa"/>
        <w:tblLook w:val="04A0"/>
      </w:tblPr>
      <w:tblGrid>
        <w:gridCol w:w="730"/>
        <w:gridCol w:w="806"/>
        <w:gridCol w:w="731"/>
        <w:gridCol w:w="731"/>
        <w:gridCol w:w="729"/>
      </w:tblGrid>
      <w:tr w:rsidR="0031085D" w:rsidRPr="001928A6" w:rsidTr="00476282">
        <w:trPr>
          <w:trHeight w:val="367"/>
        </w:trPr>
        <w:tc>
          <w:tcPr>
            <w:tcW w:w="730" w:type="dxa"/>
            <w:tcBorders>
              <w:top w:val="single" w:sz="8" w:space="0" w:color="auto"/>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6"/>
                <w:szCs w:val="16"/>
              </w:rPr>
            </w:pPr>
            <w:r w:rsidRPr="001928A6">
              <w:rPr>
                <w:color w:val="000000"/>
                <w:sz w:val="16"/>
                <w:szCs w:val="16"/>
              </w:rPr>
              <w:lastRenderedPageBreak/>
              <w:t>ОУ</w:t>
            </w:r>
          </w:p>
        </w:tc>
        <w:tc>
          <w:tcPr>
            <w:tcW w:w="806" w:type="dxa"/>
            <w:tcBorders>
              <w:top w:val="single" w:sz="8" w:space="0" w:color="auto"/>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6"/>
                <w:szCs w:val="16"/>
              </w:rPr>
            </w:pPr>
            <w:r w:rsidRPr="001928A6">
              <w:rPr>
                <w:color w:val="000000"/>
                <w:sz w:val="16"/>
                <w:szCs w:val="16"/>
              </w:rPr>
              <w:t>C1</w:t>
            </w:r>
          </w:p>
        </w:tc>
        <w:tc>
          <w:tcPr>
            <w:tcW w:w="731" w:type="dxa"/>
            <w:tcBorders>
              <w:top w:val="single" w:sz="8" w:space="0" w:color="auto"/>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6"/>
                <w:szCs w:val="16"/>
              </w:rPr>
            </w:pPr>
            <w:r w:rsidRPr="001928A6">
              <w:rPr>
                <w:color w:val="000000"/>
                <w:sz w:val="16"/>
                <w:szCs w:val="16"/>
              </w:rPr>
              <w:t>C2</w:t>
            </w:r>
          </w:p>
        </w:tc>
        <w:tc>
          <w:tcPr>
            <w:tcW w:w="731" w:type="dxa"/>
            <w:tcBorders>
              <w:top w:val="single" w:sz="8" w:space="0" w:color="auto"/>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6"/>
                <w:szCs w:val="16"/>
              </w:rPr>
            </w:pPr>
            <w:r w:rsidRPr="001928A6">
              <w:rPr>
                <w:color w:val="000000"/>
                <w:sz w:val="16"/>
                <w:szCs w:val="16"/>
              </w:rPr>
              <w:t>C3</w:t>
            </w:r>
          </w:p>
        </w:tc>
        <w:tc>
          <w:tcPr>
            <w:tcW w:w="729" w:type="dxa"/>
            <w:tcBorders>
              <w:top w:val="single" w:sz="8" w:space="0" w:color="auto"/>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6"/>
                <w:szCs w:val="16"/>
              </w:rPr>
            </w:pPr>
            <w:r w:rsidRPr="001928A6">
              <w:rPr>
                <w:color w:val="000000"/>
                <w:sz w:val="16"/>
                <w:szCs w:val="16"/>
              </w:rPr>
              <w:t>C4</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г.8</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66,7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44,4</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г.121</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г.125</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77,8</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100,0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16,7</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г.140</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100,0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100,0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л.159</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20</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22</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47</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100,0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58</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72</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40,7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55,6</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22,2</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5,6</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79</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16,7</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84</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90</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101</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141</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66,7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144</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156</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161</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66,7</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167</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33,3</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50,0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169</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25,0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16,7</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171</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lang w:val="en-US"/>
              </w:rPr>
            </w:pPr>
            <w:r>
              <w:rPr>
                <w:color w:val="000000"/>
                <w:sz w:val="12"/>
                <w:szCs w:val="12"/>
                <w:lang w:val="en-US"/>
              </w:rPr>
              <w:t>33</w:t>
            </w:r>
            <w:r w:rsidRPr="001928A6">
              <w:rPr>
                <w:color w:val="000000"/>
                <w:sz w:val="12"/>
                <w:szCs w:val="12"/>
              </w:rPr>
              <w:t>,</w:t>
            </w:r>
            <w:r>
              <w:rPr>
                <w:color w:val="000000"/>
                <w:sz w:val="12"/>
                <w:szCs w:val="12"/>
                <w:lang w:val="en-US"/>
              </w:rPr>
              <w:t>3</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174</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44,4</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0,0</w:t>
            </w:r>
          </w:p>
        </w:tc>
      </w:tr>
      <w:tr w:rsidR="0031085D" w:rsidRPr="001928A6" w:rsidTr="00476282">
        <w:trPr>
          <w:trHeight w:val="240"/>
        </w:trPr>
        <w:tc>
          <w:tcPr>
            <w:tcW w:w="730" w:type="dxa"/>
            <w:tcBorders>
              <w:top w:val="nil"/>
              <w:left w:val="single" w:sz="8" w:space="0" w:color="auto"/>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 </w:t>
            </w:r>
          </w:p>
        </w:tc>
        <w:tc>
          <w:tcPr>
            <w:tcW w:w="806"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29,3</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30,6</w:t>
            </w:r>
          </w:p>
        </w:tc>
        <w:tc>
          <w:tcPr>
            <w:tcW w:w="731"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24,9</w:t>
            </w:r>
          </w:p>
        </w:tc>
        <w:tc>
          <w:tcPr>
            <w:tcW w:w="729" w:type="dxa"/>
            <w:tcBorders>
              <w:top w:val="nil"/>
              <w:left w:val="nil"/>
              <w:bottom w:val="single" w:sz="8" w:space="0" w:color="auto"/>
              <w:right w:val="single" w:sz="8" w:space="0" w:color="auto"/>
            </w:tcBorders>
            <w:shd w:val="clear" w:color="auto" w:fill="auto"/>
            <w:vAlign w:val="bottom"/>
          </w:tcPr>
          <w:p w:rsidR="0031085D" w:rsidRPr="001928A6" w:rsidRDefault="0031085D" w:rsidP="00476282">
            <w:pPr>
              <w:ind w:firstLine="720"/>
              <w:jc w:val="both"/>
              <w:rPr>
                <w:color w:val="000000"/>
                <w:sz w:val="12"/>
                <w:szCs w:val="12"/>
              </w:rPr>
            </w:pPr>
            <w:r w:rsidRPr="001928A6">
              <w:rPr>
                <w:color w:val="000000"/>
                <w:sz w:val="12"/>
                <w:szCs w:val="12"/>
              </w:rPr>
              <w:t>4,0</w:t>
            </w:r>
          </w:p>
        </w:tc>
      </w:tr>
    </w:tbl>
    <w:p w:rsidR="0031085D" w:rsidRDefault="0031085D" w:rsidP="0031085D">
      <w:pPr>
        <w:autoSpaceDE w:val="0"/>
        <w:autoSpaceDN w:val="0"/>
        <w:adjustRightInd w:val="0"/>
        <w:ind w:firstLine="720"/>
        <w:jc w:val="both"/>
        <w:rPr>
          <w:rFonts w:ascii="TimesNewRomanPS-BoldMT" w:hAnsi="TimesNewRomanPS-BoldMT" w:cs="TimesNewRomanPS-BoldMT"/>
          <w:b/>
          <w:bCs/>
        </w:rPr>
      </w:pPr>
    </w:p>
    <w:p w:rsidR="0031085D" w:rsidRDefault="0031085D" w:rsidP="0031085D">
      <w:pPr>
        <w:autoSpaceDE w:val="0"/>
        <w:autoSpaceDN w:val="0"/>
        <w:adjustRightInd w:val="0"/>
        <w:ind w:firstLine="720"/>
        <w:jc w:val="both"/>
        <w:rPr>
          <w:rFonts w:ascii="TimesNewRomanPS-BoldMT" w:hAnsi="TimesNewRomanPS-BoldMT" w:cs="TimesNewRomanPS-BoldMT"/>
          <w:bCs/>
        </w:rPr>
      </w:pPr>
      <w:r>
        <w:rPr>
          <w:rFonts w:ascii="TimesNewRomanPS-BoldMT" w:hAnsi="TimesNewRomanPS-BoldMT" w:cs="TimesNewRomanPS-BoldMT"/>
          <w:bCs/>
        </w:rPr>
        <w:t>Из 22-х образовательных учреждений три школы не справились с заданиями уровня С и три гимназии №8, №125 и №140 имеют лучший результат по всем заданиям уровня, причем ученики гимназий №125 и №140 имеют стопроцентное выполнение некоторых заданий самого высокого уровня.</w:t>
      </w:r>
    </w:p>
    <w:p w:rsidR="0031085D" w:rsidRDefault="0031085D" w:rsidP="0031085D">
      <w:pPr>
        <w:autoSpaceDE w:val="0"/>
        <w:autoSpaceDN w:val="0"/>
        <w:adjustRightInd w:val="0"/>
        <w:ind w:firstLine="720"/>
        <w:jc w:val="both"/>
        <w:rPr>
          <w:rFonts w:ascii="TimesNewRomanPS-BoldMT" w:hAnsi="TimesNewRomanPS-BoldMT" w:cs="TimesNewRomanPS-BoldMT"/>
          <w:b/>
          <w:bCs/>
        </w:rPr>
      </w:pPr>
    </w:p>
    <w:p w:rsidR="0031085D" w:rsidRPr="00AE5578" w:rsidRDefault="0031085D" w:rsidP="0031085D">
      <w:pPr>
        <w:autoSpaceDE w:val="0"/>
        <w:autoSpaceDN w:val="0"/>
        <w:adjustRightInd w:val="0"/>
        <w:ind w:firstLine="720"/>
        <w:jc w:val="both"/>
        <w:rPr>
          <w:rFonts w:ascii="TimesNewRomanPS-BoldMT" w:hAnsi="TimesNewRomanPS-BoldMT" w:cs="TimesNewRomanPS-BoldMT"/>
          <w:b/>
          <w:bCs/>
          <w:i/>
        </w:rPr>
      </w:pPr>
      <w:r w:rsidRPr="00AE5578">
        <w:rPr>
          <w:rFonts w:ascii="TimesNewRomanPS-BoldMT" w:hAnsi="TimesNewRomanPS-BoldMT" w:cs="TimesNewRomanPS-BoldMT"/>
          <w:b/>
          <w:bCs/>
          <w:i/>
        </w:rPr>
        <w:t>Выводы</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Итоги экзамена в целом показали рост результатов у всех групп участников экзамена. Это свидетельствует о том, что стабилизация экзаменационной модели экзамена и планомерная работа по информированию педагогической общественности дали позитивный эффект, многие выпускники пришли на экзамен хорошо подготовленными. При этом экзаменационные задания хорошо дифференцируют выпускников по уровню достижений.</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Качественные различия в результатах выполнения экзамена между определенными на основании статистики процентильными группами хорошо заметны.</w:t>
      </w:r>
    </w:p>
    <w:p w:rsidR="0031085D" w:rsidRDefault="0031085D" w:rsidP="0031085D">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Продолжает оставаться проблемой обучение программированию, требуемое от абитуриентов вузами в качестве обязательного умения и в недостаточном объеме реализуемое общеобразовательной школой. Задачи с развернутым ответом на программирование, а также на формализованную запись изученных алгоритмов на уровне, соответствующем запросам вузов, выполняет лишь незначительная группа участников экзамена.</w:t>
      </w:r>
    </w:p>
    <w:p w:rsidR="0031085D" w:rsidRDefault="0031085D" w:rsidP="0031085D">
      <w:pPr>
        <w:autoSpaceDE w:val="0"/>
        <w:autoSpaceDN w:val="0"/>
        <w:adjustRightInd w:val="0"/>
        <w:ind w:firstLine="720"/>
        <w:jc w:val="both"/>
        <w:rPr>
          <w:rFonts w:ascii="TimesNewRomanPSMT" w:hAnsi="TimesNewRomanPSMT" w:cs="TimesNewRomanPSMT"/>
          <w:sz w:val="23"/>
          <w:szCs w:val="23"/>
        </w:rPr>
      </w:pPr>
    </w:p>
    <w:p w:rsidR="0031085D" w:rsidRPr="001E548F" w:rsidRDefault="0031085D" w:rsidP="0031085D">
      <w:pPr>
        <w:autoSpaceDE w:val="0"/>
        <w:autoSpaceDN w:val="0"/>
        <w:adjustRightInd w:val="0"/>
        <w:ind w:firstLine="720"/>
        <w:jc w:val="both"/>
        <w:rPr>
          <w:rFonts w:ascii="TimesNewRomanPSMT" w:hAnsi="TimesNewRomanPSMT" w:cs="TimesNewRomanPSMT"/>
        </w:rPr>
      </w:pPr>
      <w:r w:rsidRPr="001E548F">
        <w:rPr>
          <w:rFonts w:ascii="TimesNewRomanPSMT" w:hAnsi="TimesNewRomanPSMT" w:cs="TimesNewRomanPSMT"/>
        </w:rPr>
        <w:t>Проведенный анализ результатов выполнения задан</w:t>
      </w:r>
      <w:r>
        <w:rPr>
          <w:rFonts w:ascii="TimesNewRomanPSMT" w:hAnsi="TimesNewRomanPSMT" w:cs="TimesNewRomanPSMT"/>
        </w:rPr>
        <w:t>ий экзаменационной работы позво</w:t>
      </w:r>
      <w:r w:rsidRPr="001E548F">
        <w:rPr>
          <w:rFonts w:ascii="TimesNewRomanPSMT" w:hAnsi="TimesNewRomanPSMT" w:cs="TimesNewRomanPSMT"/>
        </w:rPr>
        <w:t xml:space="preserve">ляет высказать ряд общих рекомендаций по подготовке учащихся к ЕГЭ </w:t>
      </w:r>
      <w:smartTag w:uri="urn:schemas-microsoft-com:office:smarttags" w:element="metricconverter">
        <w:smartTagPr>
          <w:attr w:name="ProductID" w:val="2011 г"/>
        </w:smartTagPr>
        <w:r w:rsidRPr="001E548F">
          <w:rPr>
            <w:rFonts w:ascii="TimesNewRomanPSMT" w:hAnsi="TimesNewRomanPSMT" w:cs="TimesNewRomanPSMT"/>
          </w:rPr>
          <w:t>2011 г</w:t>
        </w:r>
      </w:smartTag>
      <w:r w:rsidRPr="001E548F">
        <w:rPr>
          <w:rFonts w:ascii="TimesNewRomanPSMT" w:hAnsi="TimesNewRomanPSMT" w:cs="TimesNewRomanPSMT"/>
        </w:rPr>
        <w:t>.</w:t>
      </w:r>
    </w:p>
    <w:p w:rsidR="0031085D" w:rsidRPr="001E548F" w:rsidRDefault="0031085D" w:rsidP="0031085D">
      <w:pPr>
        <w:autoSpaceDE w:val="0"/>
        <w:autoSpaceDN w:val="0"/>
        <w:adjustRightInd w:val="0"/>
        <w:ind w:firstLine="720"/>
        <w:jc w:val="both"/>
        <w:rPr>
          <w:rFonts w:ascii="TimesNewRomanPSMT" w:hAnsi="TimesNewRomanPSMT" w:cs="TimesNewRomanPSMT"/>
        </w:rPr>
      </w:pPr>
      <w:r w:rsidRPr="001E548F">
        <w:rPr>
          <w:rFonts w:ascii="TimesNewRomanPSMT" w:hAnsi="TimesNewRomanPSMT" w:cs="TimesNewRomanPSMT"/>
        </w:rPr>
        <w:t>1. Прежде всего, необходимо обеспечить освоение учащимися основного содержания</w:t>
      </w:r>
      <w:r>
        <w:rPr>
          <w:rFonts w:ascii="TimesNewRomanPSMT" w:hAnsi="TimesNewRomanPSMT" w:cs="TimesNewRomanPSMT"/>
        </w:rPr>
        <w:t xml:space="preserve"> </w:t>
      </w:r>
      <w:r w:rsidRPr="001E548F">
        <w:rPr>
          <w:rFonts w:ascii="TimesNewRomanPSMT" w:hAnsi="TimesNewRomanPSMT" w:cs="TimesNewRomanPSMT"/>
        </w:rPr>
        <w:t>предмета информатики и ИКТ, а также развитие разнообр</w:t>
      </w:r>
      <w:r>
        <w:rPr>
          <w:rFonts w:ascii="TimesNewRomanPSMT" w:hAnsi="TimesNewRomanPSMT" w:cs="TimesNewRomanPSMT"/>
        </w:rPr>
        <w:t xml:space="preserve">азных умений, </w:t>
      </w:r>
      <w:r>
        <w:rPr>
          <w:rFonts w:ascii="TimesNewRomanPSMT" w:hAnsi="TimesNewRomanPSMT" w:cs="TimesNewRomanPSMT"/>
        </w:rPr>
        <w:lastRenderedPageBreak/>
        <w:t>видов учебной дея</w:t>
      </w:r>
      <w:r w:rsidRPr="001E548F">
        <w:rPr>
          <w:rFonts w:ascii="TimesNewRomanPSMT" w:hAnsi="TimesNewRomanPSMT" w:cs="TimesNewRomanPSMT"/>
        </w:rPr>
        <w:t>тельности, предусмотренных требованиями стандарта. Дл</w:t>
      </w:r>
      <w:r>
        <w:rPr>
          <w:rFonts w:ascii="TimesNewRomanPSMT" w:hAnsi="TimesNewRomanPSMT" w:cs="TimesNewRomanPSMT"/>
        </w:rPr>
        <w:t>я выполнения большой части зада</w:t>
      </w:r>
      <w:r w:rsidRPr="001E548F">
        <w:rPr>
          <w:rFonts w:ascii="TimesNewRomanPSMT" w:hAnsi="TimesNewRomanPSMT" w:cs="TimesNewRomanPSMT"/>
        </w:rPr>
        <w:t>ний</w:t>
      </w:r>
      <w:r>
        <w:rPr>
          <w:rFonts w:ascii="TimesNewRomanPSMT" w:hAnsi="TimesNewRomanPSMT" w:cs="TimesNewRomanPSMT"/>
        </w:rPr>
        <w:t xml:space="preserve"> требуется</w:t>
      </w:r>
      <w:r w:rsidRPr="001E548F">
        <w:rPr>
          <w:rFonts w:ascii="TimesNewRomanPSMT" w:hAnsi="TimesNewRomanPSMT" w:cs="TimesNewRomanPSMT"/>
        </w:rPr>
        <w:t xml:space="preserve"> общеучебная подготовка экзаменующихся, развитие их математической культуры. </w:t>
      </w:r>
    </w:p>
    <w:p w:rsidR="0031085D" w:rsidRPr="001E548F" w:rsidRDefault="0031085D" w:rsidP="0031085D">
      <w:pPr>
        <w:autoSpaceDE w:val="0"/>
        <w:autoSpaceDN w:val="0"/>
        <w:adjustRightInd w:val="0"/>
        <w:ind w:firstLine="720"/>
        <w:jc w:val="both"/>
        <w:rPr>
          <w:rFonts w:ascii="TimesNewRomanPSMT" w:hAnsi="TimesNewRomanPSMT" w:cs="TimesNewRomanPSMT"/>
        </w:rPr>
      </w:pPr>
      <w:r w:rsidRPr="001E548F">
        <w:rPr>
          <w:rFonts w:ascii="TimesNewRomanPSMT" w:hAnsi="TimesNewRomanPSMT" w:cs="TimesNewRomanPSMT"/>
        </w:rPr>
        <w:t xml:space="preserve">2. Следует обратить особое внимание на выявленные в </w:t>
      </w:r>
      <w:smartTag w:uri="urn:schemas-microsoft-com:office:smarttags" w:element="metricconverter">
        <w:smartTagPr>
          <w:attr w:name="ProductID" w:val="2010 г"/>
        </w:smartTagPr>
        <w:r w:rsidRPr="001E548F">
          <w:rPr>
            <w:rFonts w:ascii="TimesNewRomanPSMT" w:hAnsi="TimesNewRomanPSMT" w:cs="TimesNewRomanPSMT"/>
          </w:rPr>
          <w:t>2010 г</w:t>
        </w:r>
      </w:smartTag>
      <w:r>
        <w:rPr>
          <w:rFonts w:ascii="TimesNewRomanPSMT" w:hAnsi="TimesNewRomanPSMT" w:cs="TimesNewRomanPSMT"/>
        </w:rPr>
        <w:t>. слабые места в подго</w:t>
      </w:r>
      <w:r w:rsidRPr="001E548F">
        <w:rPr>
          <w:rFonts w:ascii="TimesNewRomanPSMT" w:hAnsi="TimesNewRomanPSMT" w:cs="TimesNewRomanPSMT"/>
        </w:rPr>
        <w:t>товке выпускников: знание теоретического материала по</w:t>
      </w:r>
      <w:r>
        <w:rPr>
          <w:rFonts w:ascii="TimesNewRomanPSMT" w:hAnsi="TimesNewRomanPSMT" w:cs="TimesNewRomanPSMT"/>
        </w:rPr>
        <w:t xml:space="preserve"> темам «Методы измерения количе</w:t>
      </w:r>
      <w:r w:rsidRPr="001E548F">
        <w:rPr>
          <w:rFonts w:ascii="TimesNewRomanPSMT" w:hAnsi="TimesNewRomanPSMT" w:cs="TimesNewRomanPSMT"/>
        </w:rPr>
        <w:t>ства информации»; «Поиск информации в Интернете», у</w:t>
      </w:r>
      <w:r>
        <w:rPr>
          <w:rFonts w:ascii="TimesNewRomanPSMT" w:hAnsi="TimesNewRomanPSMT" w:cs="TimesNewRomanPSMT"/>
        </w:rPr>
        <w:t>мение формально исполнить и вос</w:t>
      </w:r>
      <w:r w:rsidRPr="001E548F">
        <w:rPr>
          <w:rFonts w:ascii="TimesNewRomanPSMT" w:hAnsi="TimesNewRomanPSMT" w:cs="TimesNewRomanPSMT"/>
        </w:rPr>
        <w:t>произвести изученный алгоритм обработки массива, проанализ</w:t>
      </w:r>
      <w:r>
        <w:rPr>
          <w:rFonts w:ascii="TimesNewRomanPSMT" w:hAnsi="TimesNewRomanPSMT" w:cs="TimesNewRomanPSMT"/>
        </w:rPr>
        <w:t>ировать среду исполнения ал</w:t>
      </w:r>
      <w:r w:rsidRPr="001E548F">
        <w:rPr>
          <w:rFonts w:ascii="TimesNewRomanPSMT" w:hAnsi="TimesNewRomanPSMT" w:cs="TimesNewRomanPSMT"/>
        </w:rPr>
        <w:t>горитма исполнителем.</w:t>
      </w:r>
    </w:p>
    <w:p w:rsidR="0031085D" w:rsidRPr="001E548F" w:rsidRDefault="0031085D" w:rsidP="0031085D">
      <w:pPr>
        <w:autoSpaceDE w:val="0"/>
        <w:autoSpaceDN w:val="0"/>
        <w:adjustRightInd w:val="0"/>
        <w:ind w:firstLine="720"/>
        <w:jc w:val="both"/>
        <w:rPr>
          <w:rFonts w:ascii="TimesNewRomanPSMT" w:hAnsi="TimesNewRomanPSMT" w:cs="TimesNewRomanPSMT"/>
        </w:rPr>
      </w:pPr>
      <w:r w:rsidRPr="001E548F">
        <w:rPr>
          <w:rFonts w:ascii="TimesNewRomanPSMT" w:hAnsi="TimesNewRomanPSMT" w:cs="TimesNewRomanPSMT"/>
        </w:rPr>
        <w:t>3. При преподавании профильного курса информати</w:t>
      </w:r>
      <w:r>
        <w:rPr>
          <w:rFonts w:ascii="TimesNewRomanPSMT" w:hAnsi="TimesNewRomanPSMT" w:cs="TimesNewRomanPSMT"/>
        </w:rPr>
        <w:t>ки с достаточным количеством ча</w:t>
      </w:r>
      <w:r w:rsidRPr="001E548F">
        <w:rPr>
          <w:rFonts w:ascii="TimesNewRomanPSMT" w:hAnsi="TimesNewRomanPSMT" w:cs="TimesNewRomanPSMT"/>
        </w:rPr>
        <w:t>сов на изучение предмета следует обратить особое вниман</w:t>
      </w:r>
      <w:r>
        <w:rPr>
          <w:rFonts w:ascii="TimesNewRomanPSMT" w:hAnsi="TimesNewRomanPSMT" w:cs="TimesNewRomanPSMT"/>
        </w:rPr>
        <w:t>ие на возможность получения уча</w:t>
      </w:r>
      <w:r w:rsidRPr="001E548F">
        <w:rPr>
          <w:rFonts w:ascii="TimesNewRomanPSMT" w:hAnsi="TimesNewRomanPSMT" w:cs="TimesNewRomanPSMT"/>
        </w:rPr>
        <w:t>щимися опыта самостоятельного программирования</w:t>
      </w:r>
      <w:r>
        <w:rPr>
          <w:rFonts w:ascii="TimesNewRomanPSMT" w:hAnsi="TimesNewRomanPSMT" w:cs="TimesNewRomanPSMT"/>
        </w:rPr>
        <w:t>.</w:t>
      </w:r>
    </w:p>
    <w:p w:rsidR="0031085D" w:rsidRDefault="0031085D" w:rsidP="0031085D">
      <w:pPr>
        <w:rPr>
          <w:b/>
          <w:sz w:val="28"/>
          <w:szCs w:val="28"/>
        </w:rPr>
      </w:pPr>
    </w:p>
    <w:p w:rsidR="0031085D" w:rsidRDefault="0031085D" w:rsidP="0031085D">
      <w:pPr>
        <w:rPr>
          <w:b/>
          <w:sz w:val="28"/>
          <w:szCs w:val="28"/>
        </w:rPr>
      </w:pPr>
    </w:p>
    <w:p w:rsid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Характеристика заданий единого государственного экзамена</w:t>
      </w:r>
    </w:p>
    <w:p w:rsidR="00AD03FA" w:rsidRPr="00AD03FA" w:rsidRDefault="00AD03FA" w:rsidP="004504A2">
      <w:pPr>
        <w:keepNext/>
        <w:keepLines/>
        <w:ind w:right="119"/>
        <w:jc w:val="center"/>
        <w:rPr>
          <w:rStyle w:val="24"/>
          <w:rFonts w:eastAsia="Arial Unicode MS"/>
          <w:b/>
          <w:sz w:val="28"/>
          <w:szCs w:val="28"/>
        </w:rPr>
      </w:pPr>
      <w:r w:rsidRPr="00AD03FA">
        <w:rPr>
          <w:rStyle w:val="24"/>
          <w:rFonts w:eastAsia="Arial Unicode MS"/>
          <w:b/>
          <w:sz w:val="28"/>
          <w:szCs w:val="28"/>
        </w:rPr>
        <w:t xml:space="preserve"> по </w:t>
      </w:r>
      <w:r>
        <w:rPr>
          <w:rStyle w:val="24"/>
          <w:rFonts w:eastAsia="Arial Unicode MS"/>
          <w:b/>
          <w:sz w:val="28"/>
          <w:szCs w:val="28"/>
        </w:rPr>
        <w:t>иностранным языкам</w:t>
      </w:r>
      <w:r w:rsidRPr="00AD03FA">
        <w:rPr>
          <w:rStyle w:val="24"/>
          <w:rFonts w:eastAsia="Arial Unicode MS"/>
          <w:b/>
          <w:sz w:val="28"/>
          <w:szCs w:val="28"/>
        </w:rPr>
        <w:t xml:space="preserve"> в 2010 году</w:t>
      </w:r>
    </w:p>
    <w:p w:rsidR="0031085D" w:rsidRPr="003D44AC" w:rsidRDefault="0031085D" w:rsidP="0031085D">
      <w:pPr>
        <w:jc w:val="both"/>
        <w:rPr>
          <w:b/>
        </w:rPr>
      </w:pPr>
    </w:p>
    <w:p w:rsidR="0031085D" w:rsidRPr="003D44AC" w:rsidRDefault="0031085D" w:rsidP="0031085D">
      <w:pPr>
        <w:spacing w:before="40"/>
        <w:ind w:left="-540" w:right="567" w:firstLine="540"/>
        <w:jc w:val="both"/>
      </w:pPr>
      <w:r w:rsidRPr="003D44AC">
        <w:t>В 2010 году был проведен ЕГЭ по английскому и немецкому  языкам. В экзамене по английскому языку  приняли участие 46  выпускников средних школ, гимназий и лицеев, а по немецкому языку 16 выпускников. Задания были направлены на проверку материала школьной программы по следующим разделам: «Аудирование», «Чтение», «Грамматика и лексика», «Письмо».</w:t>
      </w:r>
    </w:p>
    <w:p w:rsidR="0031085D" w:rsidRPr="003D44AC" w:rsidRDefault="0031085D" w:rsidP="0031085D">
      <w:pPr>
        <w:spacing w:before="40"/>
        <w:ind w:left="-540" w:right="567" w:firstLine="540"/>
        <w:jc w:val="both"/>
      </w:pPr>
      <w:r w:rsidRPr="003D44AC">
        <w:t>Анализ результатов</w:t>
      </w:r>
      <w:r>
        <w:t xml:space="preserve"> по иностранному</w:t>
      </w:r>
      <w:r w:rsidRPr="003D44AC">
        <w:t xml:space="preserve"> языку  раздела «Аудирование» показывает</w:t>
      </w:r>
      <w:r>
        <w:t>,</w:t>
      </w:r>
      <w:r w:rsidRPr="003D44AC">
        <w:t xml:space="preserve"> что с заданием базового уровня справились 53 учащихся. Это задание В 1, направленное на понимание основного содержания прослушанного текста. Наибольший % выполнения 60,2%.</w:t>
      </w:r>
    </w:p>
    <w:p w:rsidR="0031085D" w:rsidRPr="003D44AC" w:rsidRDefault="0031085D" w:rsidP="0031085D">
      <w:pPr>
        <w:spacing w:before="40"/>
        <w:ind w:left="-540" w:right="567" w:firstLine="540"/>
        <w:jc w:val="both"/>
      </w:pPr>
      <w:r w:rsidRPr="003D44AC">
        <w:t>С заданием повышенного</w:t>
      </w:r>
      <w:r>
        <w:t xml:space="preserve"> уровня сложности, направленным на понимание</w:t>
      </w:r>
      <w:r w:rsidRPr="003D44AC">
        <w:t xml:space="preserve"> в тексте запрашиваемой информации (А1 – А7) справились 34 учащихся. Наибольший % выполнения  - 64,3% (А4),</w:t>
      </w:r>
      <w:r>
        <w:t xml:space="preserve"> </w:t>
      </w:r>
      <w:r w:rsidRPr="003D44AC">
        <w:t>наименьший %  – 39,28 % (А7). Из чего следует, что в процессе обучения следует обращать большее внимание на аудирование с извлечением необходимой информации.</w:t>
      </w:r>
    </w:p>
    <w:p w:rsidR="0031085D" w:rsidRPr="003D44AC" w:rsidRDefault="0031085D" w:rsidP="0031085D">
      <w:pPr>
        <w:spacing w:before="40"/>
        <w:ind w:left="-540" w:right="567" w:firstLine="540"/>
        <w:jc w:val="both"/>
      </w:pPr>
      <w:r w:rsidRPr="003D44AC">
        <w:t>При выполнении заданий высокого уровня, связанных с полным пониманием прослушанного текста (А8 – А14)</w:t>
      </w:r>
      <w:r>
        <w:t>,</w:t>
      </w:r>
      <w:r w:rsidRPr="003D44AC">
        <w:t xml:space="preserve"> наибольший % выполнения составил 71,1%, а наименьший %  -  24,3% (А13). Это говорит о том, что учащимся сл</w:t>
      </w:r>
      <w:r>
        <w:t>едует уделять больше внимания</w:t>
      </w:r>
      <w:r w:rsidRPr="003D44AC">
        <w:t xml:space="preserve"> выбор</w:t>
      </w:r>
      <w:r>
        <w:t>у</w:t>
      </w:r>
      <w:r w:rsidRPr="003D44AC">
        <w:t xml:space="preserve"> ответа в заданиях на полное понимание, обращать внимание на то, что ответ основан только на той информации, которая звучит в тексте. </w:t>
      </w:r>
    </w:p>
    <w:p w:rsidR="0031085D" w:rsidRPr="003D44AC" w:rsidRDefault="0031085D" w:rsidP="0031085D">
      <w:pPr>
        <w:spacing w:before="40"/>
        <w:ind w:left="-540" w:right="567" w:firstLine="540"/>
        <w:jc w:val="both"/>
      </w:pPr>
      <w:r w:rsidRPr="003D44AC">
        <w:t xml:space="preserve">В разделе «Чтение» были представлены задания на выбор базового и повышенного уровня и задания типа А с выбором ответа высоко уровня.  </w:t>
      </w:r>
    </w:p>
    <w:p w:rsidR="0031085D" w:rsidRDefault="0031085D" w:rsidP="0031085D">
      <w:pPr>
        <w:spacing w:before="40"/>
        <w:ind w:left="-540" w:right="567" w:firstLine="540"/>
        <w:jc w:val="both"/>
      </w:pPr>
      <w:r w:rsidRPr="003D44AC">
        <w:t>С заданием В2 базового уровня справились 49 учащихся</w:t>
      </w:r>
      <w:r>
        <w:t>,</w:t>
      </w:r>
      <w:r w:rsidRPr="003D44AC">
        <w:t xml:space="preserve"> и наибольший % выполнения  составил 47,3%. </w:t>
      </w:r>
    </w:p>
    <w:p w:rsidR="0031085D" w:rsidRPr="003D44AC" w:rsidRDefault="0031085D" w:rsidP="0031085D">
      <w:pPr>
        <w:spacing w:before="40"/>
        <w:ind w:left="-540" w:right="567" w:firstLine="540"/>
        <w:jc w:val="both"/>
      </w:pPr>
      <w:r w:rsidRPr="003D44AC">
        <w:t xml:space="preserve">С заданием повышенного уровня справились 23 учащихся. Наибольший % выполнения   составил 58,2%. Это задание связано с пониманием структурно-смысловых связей текста. Высокий % выполнения говорит о правильной работе учителей над этим видом чтения. </w:t>
      </w:r>
    </w:p>
    <w:p w:rsidR="0031085D" w:rsidRPr="003D44AC" w:rsidRDefault="0031085D" w:rsidP="0031085D">
      <w:pPr>
        <w:spacing w:before="40"/>
        <w:ind w:left="-540" w:right="567" w:firstLine="540"/>
        <w:jc w:val="both"/>
      </w:pPr>
      <w:r w:rsidRPr="003D44AC">
        <w:t>Задания А15 – А21, связанные с полным пониманием инфор</w:t>
      </w:r>
      <w:r>
        <w:t>мации в тексте и соответствующие</w:t>
      </w:r>
      <w:r w:rsidRPr="003D44AC">
        <w:t xml:space="preserve"> высокому уровню сложности</w:t>
      </w:r>
      <w:r>
        <w:t>,</w:t>
      </w:r>
      <w:r w:rsidRPr="003D44AC">
        <w:t xml:space="preserve"> выполнили 32 учащихся.</w:t>
      </w:r>
    </w:p>
    <w:p w:rsidR="0031085D" w:rsidRPr="003D44AC" w:rsidRDefault="0031085D" w:rsidP="0031085D">
      <w:pPr>
        <w:spacing w:before="40"/>
        <w:ind w:left="-540" w:right="567" w:firstLine="540"/>
        <w:jc w:val="both"/>
      </w:pPr>
      <w:r w:rsidRPr="003D44AC">
        <w:t>Наибольший % выполнения - 71,1% (А18; А20),</w:t>
      </w:r>
    </w:p>
    <w:p w:rsidR="0031085D" w:rsidRPr="003D44AC" w:rsidRDefault="0031085D" w:rsidP="0031085D">
      <w:pPr>
        <w:spacing w:before="40"/>
        <w:ind w:left="-540" w:right="567" w:firstLine="540"/>
        <w:jc w:val="both"/>
      </w:pPr>
      <w:r w:rsidRPr="003D44AC">
        <w:t xml:space="preserve">наименьший %   выполнения </w:t>
      </w:r>
      <w:r>
        <w:t>–</w:t>
      </w:r>
      <w:r w:rsidRPr="003D44AC">
        <w:t xml:space="preserve"> 32</w:t>
      </w:r>
      <w:r>
        <w:t>,</w:t>
      </w:r>
      <w:r w:rsidRPr="003D44AC">
        <w:t>7% (А</w:t>
      </w:r>
      <w:r>
        <w:t xml:space="preserve"> </w:t>
      </w:r>
      <w:r w:rsidRPr="003D44AC">
        <w:t>21)</w:t>
      </w:r>
    </w:p>
    <w:p w:rsidR="0031085D" w:rsidRPr="003D44AC" w:rsidRDefault="0031085D" w:rsidP="0031085D">
      <w:pPr>
        <w:spacing w:before="40"/>
        <w:ind w:left="-540" w:right="567" w:firstLine="540"/>
        <w:jc w:val="both"/>
      </w:pPr>
      <w:r w:rsidRPr="003D44AC">
        <w:t>Следует отметить, что учащиеся лучше справились с заданиями на выбор соответствия в разделе «Чтение», чем в разделе «Аудирование».</w:t>
      </w:r>
    </w:p>
    <w:p w:rsidR="0031085D" w:rsidRPr="003D44AC" w:rsidRDefault="0031085D" w:rsidP="0031085D">
      <w:pPr>
        <w:spacing w:before="40"/>
        <w:ind w:left="-540" w:right="567" w:firstLine="540"/>
        <w:jc w:val="both"/>
      </w:pPr>
      <w:r w:rsidRPr="003D44AC">
        <w:lastRenderedPageBreak/>
        <w:t xml:space="preserve">В разделе «Грамматика и лексика» на базовом уровне проверялись грамматические навыки по всему курсу школьной грамматики. С заданием базового уровня (В4 – В10) учащиеся справились не полностью, выполнили задание 38 человек. </w:t>
      </w:r>
    </w:p>
    <w:p w:rsidR="0031085D" w:rsidRPr="003D44AC" w:rsidRDefault="0031085D" w:rsidP="0031085D">
      <w:pPr>
        <w:spacing w:before="40"/>
        <w:ind w:left="-540" w:right="567" w:firstLine="540"/>
        <w:jc w:val="both"/>
      </w:pPr>
      <w:r w:rsidRPr="003D44AC">
        <w:t>К выполнению заданий повышенного уровня, направленных на проверку лексической сочетаемости, приступили 42 человека. Наиб</w:t>
      </w:r>
      <w:r>
        <w:t>ольший % выполнения составил 61,</w:t>
      </w:r>
      <w:r w:rsidRPr="003D44AC">
        <w:t>9%, наименьший % -</w:t>
      </w:r>
      <w:r>
        <w:t>40,</w:t>
      </w:r>
      <w:r w:rsidRPr="003D44AC">
        <w:t>2%.</w:t>
      </w:r>
    </w:p>
    <w:p w:rsidR="0031085D" w:rsidRPr="003D44AC" w:rsidRDefault="0031085D" w:rsidP="0031085D">
      <w:pPr>
        <w:spacing w:before="40"/>
        <w:ind w:left="-540" w:right="567" w:firstLine="540"/>
        <w:jc w:val="both"/>
      </w:pPr>
      <w:r w:rsidRPr="003D44AC">
        <w:t>При выполнении заданий по разделу «Письмо»  7 человек не приступили к выполнению заданий</w:t>
      </w:r>
      <w:r>
        <w:t xml:space="preserve"> C1</w:t>
      </w:r>
      <w:r w:rsidRPr="003D44AC">
        <w:t xml:space="preserve"> и C2 . Процент выполнения составил 82,2%.</w:t>
      </w:r>
    </w:p>
    <w:p w:rsidR="0031085D" w:rsidRPr="003D44AC" w:rsidRDefault="0031085D" w:rsidP="0031085D">
      <w:pPr>
        <w:spacing w:before="40"/>
        <w:ind w:left="-540" w:right="567" w:firstLine="540"/>
        <w:jc w:val="both"/>
      </w:pPr>
      <w:r w:rsidRPr="003D44AC">
        <w:t xml:space="preserve">Наибольший балл </w:t>
      </w:r>
      <w:r>
        <w:t xml:space="preserve">- </w:t>
      </w:r>
      <w:r w:rsidRPr="003D44AC">
        <w:t xml:space="preserve">80 , наименьший </w:t>
      </w:r>
      <w:r>
        <w:t xml:space="preserve">- </w:t>
      </w:r>
      <w:r w:rsidRPr="003D44AC">
        <w:t>12, средний балл составляет 44,96%. Не перешагнули пороговый уровень 4 человека, что составляет</w:t>
      </w:r>
      <w:r>
        <w:t xml:space="preserve"> 8,</w:t>
      </w:r>
      <w:r w:rsidRPr="003D44AC">
        <w:t>6% от общего числа учащихся.</w:t>
      </w:r>
    </w:p>
    <w:p w:rsidR="0031085D" w:rsidRDefault="0031085D" w:rsidP="0031085D">
      <w:pPr>
        <w:spacing w:before="40"/>
        <w:ind w:left="-540" w:right="567" w:firstLine="540"/>
        <w:jc w:val="both"/>
      </w:pPr>
      <w:r w:rsidRPr="000E3DE9">
        <w:t>Что касается</w:t>
      </w:r>
      <w:r w:rsidRPr="000E3DE9">
        <w:rPr>
          <w:b/>
        </w:rPr>
        <w:t xml:space="preserve"> немецкого языка</w:t>
      </w:r>
      <w:r w:rsidRPr="0043331D">
        <w:rPr>
          <w:highlight w:val="yellow"/>
        </w:rPr>
        <w:t>,</w:t>
      </w:r>
      <w:r w:rsidRPr="003D44AC">
        <w:t xml:space="preserve"> наибольший балл составляет 92 балла, наименьший 29 баллов, пороговый уровень перешагнули все, что говорит о хорошей подготовке выпускников к итоговой аттестации в формате ЕГЭ.</w:t>
      </w:r>
    </w:p>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Pr="000E1956" w:rsidRDefault="000E1956" w:rsidP="000E1956">
      <w:pPr>
        <w:jc w:val="center"/>
        <w:rPr>
          <w:b/>
          <w:sz w:val="36"/>
          <w:szCs w:val="36"/>
        </w:rPr>
      </w:pPr>
      <w:r>
        <w:rPr>
          <w:b/>
          <w:sz w:val="36"/>
          <w:szCs w:val="36"/>
        </w:rPr>
        <w:t>ПРИЛОЖЕНИЯ</w:t>
      </w:r>
    </w:p>
    <w:p w:rsidR="005303E0" w:rsidRDefault="005303E0" w:rsidP="000E1956">
      <w:pPr>
        <w:jc w:val="center"/>
      </w:pPr>
    </w:p>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5303E0" w:rsidRDefault="005303E0" w:rsidP="003920F6">
      <w:pPr>
        <w:sectPr w:rsidR="005303E0" w:rsidSect="00DB1916">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pPr>
    </w:p>
    <w:p w:rsidR="004044CE" w:rsidRPr="000E1956" w:rsidRDefault="004044CE" w:rsidP="004504A2">
      <w:pPr>
        <w:pStyle w:val="aa"/>
        <w:numPr>
          <w:ilvl w:val="1"/>
          <w:numId w:val="42"/>
        </w:numPr>
        <w:jc w:val="center"/>
        <w:rPr>
          <w:rFonts w:ascii="Times New Roman" w:hAnsi="Times New Roman"/>
          <w:b/>
          <w:sz w:val="28"/>
          <w:szCs w:val="28"/>
        </w:rPr>
      </w:pPr>
      <w:r w:rsidRPr="000E1956">
        <w:rPr>
          <w:rFonts w:ascii="Times New Roman" w:hAnsi="Times New Roman"/>
          <w:b/>
          <w:sz w:val="28"/>
          <w:szCs w:val="28"/>
        </w:rPr>
        <w:lastRenderedPageBreak/>
        <w:t>Результаты ЕГЭ Советского района</w:t>
      </w:r>
    </w:p>
    <w:p w:rsidR="004044CE" w:rsidRPr="00862666" w:rsidRDefault="004044CE" w:rsidP="004044C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1979"/>
        <w:gridCol w:w="1777"/>
        <w:gridCol w:w="1800"/>
        <w:gridCol w:w="1651"/>
        <w:gridCol w:w="1426"/>
        <w:gridCol w:w="1634"/>
      </w:tblGrid>
      <w:tr w:rsidR="004044CE" w:rsidRPr="00AA5D27" w:rsidTr="00785C67">
        <w:trPr>
          <w:jc w:val="center"/>
        </w:trPr>
        <w:tc>
          <w:tcPr>
            <w:tcW w:w="648" w:type="dxa"/>
            <w:vMerge w:val="restart"/>
          </w:tcPr>
          <w:p w:rsidR="004044CE" w:rsidRPr="00AA5D27" w:rsidRDefault="004044CE" w:rsidP="00785C67">
            <w:pPr>
              <w:jc w:val="center"/>
            </w:pPr>
            <w:r w:rsidRPr="00AA5D27">
              <w:t>№</w:t>
            </w:r>
          </w:p>
        </w:tc>
        <w:tc>
          <w:tcPr>
            <w:tcW w:w="2700" w:type="dxa"/>
            <w:vMerge w:val="restart"/>
          </w:tcPr>
          <w:p w:rsidR="004044CE" w:rsidRPr="00AA5D27" w:rsidRDefault="004044CE" w:rsidP="00785C67">
            <w:pPr>
              <w:jc w:val="center"/>
            </w:pPr>
            <w:r w:rsidRPr="00AA5D27">
              <w:t>Предметы</w:t>
            </w:r>
          </w:p>
        </w:tc>
        <w:tc>
          <w:tcPr>
            <w:tcW w:w="10267" w:type="dxa"/>
            <w:gridSpan w:val="6"/>
          </w:tcPr>
          <w:p w:rsidR="004044CE" w:rsidRPr="00AA5D27" w:rsidRDefault="004044CE" w:rsidP="00785C67">
            <w:pPr>
              <w:jc w:val="center"/>
            </w:pPr>
            <w:r w:rsidRPr="00AA5D27">
              <w:t>Средний балл</w:t>
            </w:r>
          </w:p>
        </w:tc>
      </w:tr>
      <w:tr w:rsidR="004044CE" w:rsidRPr="00AA5D27" w:rsidTr="00785C67">
        <w:trPr>
          <w:jc w:val="center"/>
        </w:trPr>
        <w:tc>
          <w:tcPr>
            <w:tcW w:w="648" w:type="dxa"/>
            <w:vMerge/>
            <w:vAlign w:val="center"/>
          </w:tcPr>
          <w:p w:rsidR="004044CE" w:rsidRPr="00AA5D27" w:rsidRDefault="004044CE" w:rsidP="00785C67">
            <w:pPr>
              <w:jc w:val="right"/>
            </w:pPr>
          </w:p>
        </w:tc>
        <w:tc>
          <w:tcPr>
            <w:tcW w:w="2700" w:type="dxa"/>
            <w:vMerge/>
            <w:vAlign w:val="center"/>
          </w:tcPr>
          <w:p w:rsidR="004044CE" w:rsidRPr="00AA5D27" w:rsidRDefault="004044CE" w:rsidP="00785C67">
            <w:pPr>
              <w:jc w:val="right"/>
            </w:pPr>
          </w:p>
        </w:tc>
        <w:tc>
          <w:tcPr>
            <w:tcW w:w="1979" w:type="dxa"/>
          </w:tcPr>
          <w:p w:rsidR="004044CE" w:rsidRPr="00AA5D27" w:rsidRDefault="004044CE" w:rsidP="00785C67">
            <w:pPr>
              <w:jc w:val="center"/>
            </w:pPr>
            <w:r w:rsidRPr="00AA5D27">
              <w:t>2005 год</w:t>
            </w:r>
          </w:p>
        </w:tc>
        <w:tc>
          <w:tcPr>
            <w:tcW w:w="1777" w:type="dxa"/>
          </w:tcPr>
          <w:p w:rsidR="004044CE" w:rsidRPr="00AA5D27" w:rsidRDefault="004044CE" w:rsidP="00785C67">
            <w:pPr>
              <w:jc w:val="center"/>
            </w:pPr>
            <w:r w:rsidRPr="00AA5D27">
              <w:t>2006 год</w:t>
            </w:r>
          </w:p>
        </w:tc>
        <w:tc>
          <w:tcPr>
            <w:tcW w:w="1800" w:type="dxa"/>
          </w:tcPr>
          <w:p w:rsidR="004044CE" w:rsidRPr="00AA5D27" w:rsidRDefault="004044CE" w:rsidP="00785C67">
            <w:pPr>
              <w:jc w:val="center"/>
            </w:pPr>
            <w:r w:rsidRPr="00AA5D27">
              <w:t>2007 год</w:t>
            </w:r>
          </w:p>
        </w:tc>
        <w:tc>
          <w:tcPr>
            <w:tcW w:w="1651" w:type="dxa"/>
          </w:tcPr>
          <w:p w:rsidR="004044CE" w:rsidRPr="00AA5D27" w:rsidRDefault="004044CE" w:rsidP="00785C67">
            <w:pPr>
              <w:jc w:val="center"/>
            </w:pPr>
            <w:r w:rsidRPr="00AA5D27">
              <w:t>2008 год</w:t>
            </w:r>
          </w:p>
        </w:tc>
        <w:tc>
          <w:tcPr>
            <w:tcW w:w="1426" w:type="dxa"/>
            <w:shd w:val="clear" w:color="auto" w:fill="auto"/>
          </w:tcPr>
          <w:p w:rsidR="004044CE" w:rsidRPr="00AA5D27" w:rsidRDefault="004044CE" w:rsidP="00785C67">
            <w:pPr>
              <w:jc w:val="center"/>
            </w:pPr>
            <w:r w:rsidRPr="00AA5D27">
              <w:t>2009  год</w:t>
            </w:r>
          </w:p>
        </w:tc>
        <w:tc>
          <w:tcPr>
            <w:tcW w:w="1634" w:type="dxa"/>
            <w:shd w:val="clear" w:color="auto" w:fill="auto"/>
          </w:tcPr>
          <w:p w:rsidR="004044CE" w:rsidRPr="00AA5D27" w:rsidRDefault="004044CE" w:rsidP="00785C67">
            <w:pPr>
              <w:jc w:val="center"/>
            </w:pPr>
            <w:r w:rsidRPr="00AA5D27">
              <w:t>2010 год</w:t>
            </w:r>
          </w:p>
        </w:tc>
      </w:tr>
      <w:tr w:rsidR="004044CE" w:rsidRPr="00AA5D27" w:rsidTr="00785C67">
        <w:trPr>
          <w:jc w:val="center"/>
        </w:trPr>
        <w:tc>
          <w:tcPr>
            <w:tcW w:w="648" w:type="dxa"/>
          </w:tcPr>
          <w:p w:rsidR="004044CE" w:rsidRPr="00AA5D27" w:rsidRDefault="004044CE" w:rsidP="00785C67">
            <w:pPr>
              <w:jc w:val="center"/>
            </w:pPr>
            <w:r w:rsidRPr="00AA5D27">
              <w:t>1</w:t>
            </w:r>
          </w:p>
        </w:tc>
        <w:tc>
          <w:tcPr>
            <w:tcW w:w="2700" w:type="dxa"/>
          </w:tcPr>
          <w:p w:rsidR="004044CE" w:rsidRPr="00AA5D27" w:rsidRDefault="004044CE" w:rsidP="00785C67">
            <w:r w:rsidRPr="00AA5D27">
              <w:t>Русский язык</w:t>
            </w:r>
          </w:p>
        </w:tc>
        <w:tc>
          <w:tcPr>
            <w:tcW w:w="1979" w:type="dxa"/>
            <w:vAlign w:val="bottom"/>
          </w:tcPr>
          <w:p w:rsidR="004044CE" w:rsidRPr="00AA5D27" w:rsidRDefault="004044CE" w:rsidP="00785C67">
            <w:pPr>
              <w:jc w:val="center"/>
            </w:pPr>
            <w:r>
              <w:t>50,1</w:t>
            </w:r>
          </w:p>
        </w:tc>
        <w:tc>
          <w:tcPr>
            <w:tcW w:w="1777" w:type="dxa"/>
            <w:vAlign w:val="bottom"/>
          </w:tcPr>
          <w:p w:rsidR="004044CE" w:rsidRPr="00AA5D27" w:rsidRDefault="004044CE" w:rsidP="00785C67">
            <w:pPr>
              <w:jc w:val="center"/>
            </w:pPr>
            <w:r>
              <w:t>44,7</w:t>
            </w:r>
          </w:p>
        </w:tc>
        <w:tc>
          <w:tcPr>
            <w:tcW w:w="1800" w:type="dxa"/>
            <w:vAlign w:val="bottom"/>
          </w:tcPr>
          <w:p w:rsidR="004044CE" w:rsidRPr="00AA5D27" w:rsidRDefault="004044CE" w:rsidP="00785C67">
            <w:pPr>
              <w:jc w:val="center"/>
              <w:rPr>
                <w:color w:val="000000"/>
              </w:rPr>
            </w:pPr>
            <w:r>
              <w:rPr>
                <w:color w:val="000000"/>
              </w:rPr>
              <w:t>48,1</w:t>
            </w:r>
          </w:p>
        </w:tc>
        <w:tc>
          <w:tcPr>
            <w:tcW w:w="1651" w:type="dxa"/>
          </w:tcPr>
          <w:p w:rsidR="004044CE" w:rsidRPr="00AA5D27" w:rsidRDefault="004044CE" w:rsidP="00785C67">
            <w:pPr>
              <w:jc w:val="center"/>
            </w:pPr>
            <w:r>
              <w:t>52,5</w:t>
            </w:r>
          </w:p>
        </w:tc>
        <w:tc>
          <w:tcPr>
            <w:tcW w:w="1426" w:type="dxa"/>
            <w:shd w:val="clear" w:color="auto" w:fill="auto"/>
          </w:tcPr>
          <w:p w:rsidR="004044CE" w:rsidRPr="00AA5D27" w:rsidRDefault="004044CE" w:rsidP="00785C67">
            <w:pPr>
              <w:jc w:val="center"/>
            </w:pPr>
            <w:r>
              <w:t>52,7</w:t>
            </w:r>
          </w:p>
        </w:tc>
        <w:tc>
          <w:tcPr>
            <w:tcW w:w="1634" w:type="dxa"/>
            <w:shd w:val="clear" w:color="auto" w:fill="auto"/>
          </w:tcPr>
          <w:p w:rsidR="004044CE" w:rsidRPr="00AA5D27" w:rsidRDefault="004044CE" w:rsidP="00785C67">
            <w:pPr>
              <w:jc w:val="center"/>
            </w:pPr>
            <w:r w:rsidRPr="00AA5D27">
              <w:t>58,3</w:t>
            </w:r>
          </w:p>
        </w:tc>
      </w:tr>
      <w:tr w:rsidR="004044CE" w:rsidRPr="00AA5D27" w:rsidTr="00785C67">
        <w:trPr>
          <w:jc w:val="center"/>
        </w:trPr>
        <w:tc>
          <w:tcPr>
            <w:tcW w:w="648" w:type="dxa"/>
          </w:tcPr>
          <w:p w:rsidR="004044CE" w:rsidRPr="00AA5D27" w:rsidRDefault="004044CE" w:rsidP="00785C67">
            <w:pPr>
              <w:jc w:val="center"/>
            </w:pPr>
            <w:r w:rsidRPr="00AA5D27">
              <w:t>2</w:t>
            </w:r>
          </w:p>
        </w:tc>
        <w:tc>
          <w:tcPr>
            <w:tcW w:w="2700" w:type="dxa"/>
          </w:tcPr>
          <w:p w:rsidR="004044CE" w:rsidRPr="00AA5D27" w:rsidRDefault="004044CE" w:rsidP="00785C67">
            <w:r w:rsidRPr="00AA5D27">
              <w:t>Математика</w:t>
            </w:r>
          </w:p>
        </w:tc>
        <w:tc>
          <w:tcPr>
            <w:tcW w:w="1979" w:type="dxa"/>
            <w:vAlign w:val="bottom"/>
          </w:tcPr>
          <w:p w:rsidR="004044CE" w:rsidRPr="00AA5D27" w:rsidRDefault="004044CE" w:rsidP="00785C67">
            <w:pPr>
              <w:jc w:val="center"/>
            </w:pPr>
            <w:r>
              <w:t>56,8</w:t>
            </w:r>
          </w:p>
        </w:tc>
        <w:tc>
          <w:tcPr>
            <w:tcW w:w="1777" w:type="dxa"/>
            <w:vAlign w:val="bottom"/>
          </w:tcPr>
          <w:p w:rsidR="004044CE" w:rsidRPr="00AA5D27" w:rsidRDefault="004044CE" w:rsidP="00785C67">
            <w:pPr>
              <w:jc w:val="center"/>
            </w:pPr>
            <w:r>
              <w:t>44,4</w:t>
            </w:r>
          </w:p>
        </w:tc>
        <w:tc>
          <w:tcPr>
            <w:tcW w:w="1800" w:type="dxa"/>
            <w:vAlign w:val="bottom"/>
          </w:tcPr>
          <w:p w:rsidR="004044CE" w:rsidRPr="00AA5D27" w:rsidRDefault="004044CE" w:rsidP="00785C67">
            <w:pPr>
              <w:jc w:val="center"/>
              <w:rPr>
                <w:color w:val="000000"/>
              </w:rPr>
            </w:pPr>
            <w:r>
              <w:rPr>
                <w:color w:val="000000"/>
              </w:rPr>
              <w:t>40,6</w:t>
            </w:r>
          </w:p>
        </w:tc>
        <w:tc>
          <w:tcPr>
            <w:tcW w:w="1651" w:type="dxa"/>
          </w:tcPr>
          <w:p w:rsidR="004044CE" w:rsidRPr="00AA5D27" w:rsidRDefault="004044CE" w:rsidP="00785C67">
            <w:pPr>
              <w:jc w:val="center"/>
            </w:pPr>
            <w:r>
              <w:rPr>
                <w:color w:val="000000"/>
              </w:rPr>
              <w:t>32</w:t>
            </w:r>
          </w:p>
        </w:tc>
        <w:tc>
          <w:tcPr>
            <w:tcW w:w="1426" w:type="dxa"/>
            <w:shd w:val="clear" w:color="auto" w:fill="auto"/>
          </w:tcPr>
          <w:p w:rsidR="004044CE" w:rsidRPr="00AA5D27" w:rsidRDefault="004044CE" w:rsidP="00785C67">
            <w:pPr>
              <w:jc w:val="center"/>
            </w:pPr>
            <w:r>
              <w:rPr>
                <w:color w:val="000000"/>
              </w:rPr>
              <w:t>32,2</w:t>
            </w:r>
          </w:p>
        </w:tc>
        <w:tc>
          <w:tcPr>
            <w:tcW w:w="1634" w:type="dxa"/>
            <w:shd w:val="clear" w:color="auto" w:fill="auto"/>
          </w:tcPr>
          <w:p w:rsidR="004044CE" w:rsidRPr="00AA5D27" w:rsidRDefault="004044CE" w:rsidP="00785C67">
            <w:pPr>
              <w:jc w:val="center"/>
            </w:pPr>
            <w:r w:rsidRPr="00AA5D27">
              <w:t>44,9</w:t>
            </w:r>
          </w:p>
        </w:tc>
      </w:tr>
      <w:tr w:rsidR="004044CE" w:rsidRPr="00AA5D27" w:rsidTr="00785C67">
        <w:trPr>
          <w:jc w:val="center"/>
        </w:trPr>
        <w:tc>
          <w:tcPr>
            <w:tcW w:w="648" w:type="dxa"/>
          </w:tcPr>
          <w:p w:rsidR="004044CE" w:rsidRPr="00AA5D27" w:rsidRDefault="004044CE" w:rsidP="00785C67">
            <w:pPr>
              <w:jc w:val="center"/>
            </w:pPr>
            <w:r w:rsidRPr="00AA5D27">
              <w:t>3</w:t>
            </w:r>
          </w:p>
        </w:tc>
        <w:tc>
          <w:tcPr>
            <w:tcW w:w="2700" w:type="dxa"/>
          </w:tcPr>
          <w:p w:rsidR="004044CE" w:rsidRPr="00AA5D27" w:rsidRDefault="004044CE" w:rsidP="00785C67">
            <w:r w:rsidRPr="00AA5D27">
              <w:t>Физика</w:t>
            </w:r>
          </w:p>
        </w:tc>
        <w:tc>
          <w:tcPr>
            <w:tcW w:w="1979" w:type="dxa"/>
            <w:vAlign w:val="bottom"/>
          </w:tcPr>
          <w:p w:rsidR="004044CE" w:rsidRPr="00AA5D27" w:rsidRDefault="004044CE" w:rsidP="00785C67">
            <w:pPr>
              <w:jc w:val="center"/>
            </w:pPr>
            <w:r>
              <w:t>46,8</w:t>
            </w:r>
          </w:p>
        </w:tc>
        <w:tc>
          <w:tcPr>
            <w:tcW w:w="1777" w:type="dxa"/>
            <w:vAlign w:val="bottom"/>
          </w:tcPr>
          <w:p w:rsidR="004044CE" w:rsidRPr="00AA5D27" w:rsidRDefault="004044CE" w:rsidP="00785C67">
            <w:pPr>
              <w:jc w:val="center"/>
            </w:pPr>
            <w:r>
              <w:t>43,9</w:t>
            </w:r>
          </w:p>
        </w:tc>
        <w:tc>
          <w:tcPr>
            <w:tcW w:w="1800" w:type="dxa"/>
            <w:vAlign w:val="bottom"/>
          </w:tcPr>
          <w:p w:rsidR="004044CE" w:rsidRPr="00AA5D27" w:rsidRDefault="004044CE" w:rsidP="00785C67">
            <w:pPr>
              <w:jc w:val="center"/>
              <w:rPr>
                <w:color w:val="000000"/>
              </w:rPr>
            </w:pPr>
            <w:r>
              <w:rPr>
                <w:color w:val="000000"/>
              </w:rPr>
              <w:t>42,4</w:t>
            </w:r>
          </w:p>
        </w:tc>
        <w:tc>
          <w:tcPr>
            <w:tcW w:w="1651" w:type="dxa"/>
          </w:tcPr>
          <w:p w:rsidR="004044CE" w:rsidRPr="00AA5D27" w:rsidRDefault="004044CE" w:rsidP="00785C67">
            <w:pPr>
              <w:jc w:val="center"/>
            </w:pPr>
            <w:r>
              <w:t>49,3</w:t>
            </w:r>
          </w:p>
        </w:tc>
        <w:tc>
          <w:tcPr>
            <w:tcW w:w="1426" w:type="dxa"/>
            <w:shd w:val="clear" w:color="auto" w:fill="auto"/>
          </w:tcPr>
          <w:p w:rsidR="004044CE" w:rsidRPr="00AA5D27" w:rsidRDefault="004044CE" w:rsidP="00785C67">
            <w:pPr>
              <w:jc w:val="center"/>
            </w:pPr>
            <w:r>
              <w:t>45,9</w:t>
            </w:r>
          </w:p>
        </w:tc>
        <w:tc>
          <w:tcPr>
            <w:tcW w:w="1634" w:type="dxa"/>
            <w:shd w:val="clear" w:color="auto" w:fill="auto"/>
          </w:tcPr>
          <w:p w:rsidR="004044CE" w:rsidRPr="00AA5D27" w:rsidRDefault="004044CE" w:rsidP="00785C67">
            <w:pPr>
              <w:jc w:val="center"/>
            </w:pPr>
            <w:r w:rsidRPr="00AA5D27">
              <w:t>48,5</w:t>
            </w:r>
          </w:p>
        </w:tc>
      </w:tr>
      <w:tr w:rsidR="004044CE" w:rsidRPr="00AA5D27" w:rsidTr="00785C67">
        <w:trPr>
          <w:jc w:val="center"/>
        </w:trPr>
        <w:tc>
          <w:tcPr>
            <w:tcW w:w="648" w:type="dxa"/>
          </w:tcPr>
          <w:p w:rsidR="004044CE" w:rsidRPr="00AA5D27" w:rsidRDefault="004044CE" w:rsidP="00785C67">
            <w:pPr>
              <w:jc w:val="center"/>
            </w:pPr>
            <w:r w:rsidRPr="00AA5D27">
              <w:t>4</w:t>
            </w:r>
          </w:p>
        </w:tc>
        <w:tc>
          <w:tcPr>
            <w:tcW w:w="2700" w:type="dxa"/>
          </w:tcPr>
          <w:p w:rsidR="004044CE" w:rsidRPr="00AA5D27" w:rsidRDefault="004044CE" w:rsidP="00785C67">
            <w:r w:rsidRPr="00AA5D27">
              <w:t>Химия</w:t>
            </w:r>
          </w:p>
        </w:tc>
        <w:tc>
          <w:tcPr>
            <w:tcW w:w="1979" w:type="dxa"/>
            <w:vAlign w:val="bottom"/>
          </w:tcPr>
          <w:p w:rsidR="004044CE" w:rsidRPr="00AA5D27" w:rsidRDefault="004044CE" w:rsidP="00785C67">
            <w:pPr>
              <w:jc w:val="center"/>
            </w:pPr>
            <w:r>
              <w:t>42,9</w:t>
            </w:r>
          </w:p>
        </w:tc>
        <w:tc>
          <w:tcPr>
            <w:tcW w:w="1777" w:type="dxa"/>
            <w:vAlign w:val="bottom"/>
          </w:tcPr>
          <w:p w:rsidR="004044CE" w:rsidRPr="00AA5D27" w:rsidRDefault="004044CE" w:rsidP="00785C67">
            <w:pPr>
              <w:jc w:val="center"/>
            </w:pPr>
            <w:r>
              <w:t>38,5</w:t>
            </w:r>
          </w:p>
        </w:tc>
        <w:tc>
          <w:tcPr>
            <w:tcW w:w="1800" w:type="dxa"/>
            <w:vAlign w:val="bottom"/>
          </w:tcPr>
          <w:p w:rsidR="004044CE" w:rsidRPr="00AA5D27" w:rsidRDefault="004044CE" w:rsidP="00785C67">
            <w:pPr>
              <w:jc w:val="center"/>
              <w:rPr>
                <w:color w:val="000000"/>
              </w:rPr>
            </w:pPr>
            <w:r>
              <w:rPr>
                <w:color w:val="000000"/>
              </w:rPr>
              <w:t>40,6</w:t>
            </w:r>
          </w:p>
        </w:tc>
        <w:tc>
          <w:tcPr>
            <w:tcW w:w="1651" w:type="dxa"/>
          </w:tcPr>
          <w:p w:rsidR="004044CE" w:rsidRPr="00AA5D27" w:rsidRDefault="004044CE" w:rsidP="00785C67">
            <w:pPr>
              <w:jc w:val="center"/>
            </w:pPr>
            <w:r>
              <w:t>49,6</w:t>
            </w:r>
          </w:p>
        </w:tc>
        <w:tc>
          <w:tcPr>
            <w:tcW w:w="1426" w:type="dxa"/>
            <w:shd w:val="clear" w:color="auto" w:fill="auto"/>
          </w:tcPr>
          <w:p w:rsidR="004044CE" w:rsidRPr="00AA5D27" w:rsidRDefault="004044CE" w:rsidP="00785C67">
            <w:pPr>
              <w:jc w:val="center"/>
            </w:pPr>
            <w:r>
              <w:t>50,3</w:t>
            </w:r>
          </w:p>
        </w:tc>
        <w:tc>
          <w:tcPr>
            <w:tcW w:w="1634" w:type="dxa"/>
            <w:shd w:val="clear" w:color="auto" w:fill="auto"/>
          </w:tcPr>
          <w:p w:rsidR="004044CE" w:rsidRPr="00AA5D27" w:rsidRDefault="004044CE" w:rsidP="00785C67">
            <w:pPr>
              <w:jc w:val="center"/>
            </w:pPr>
            <w:r w:rsidRPr="00AA5D27">
              <w:t>56,7</w:t>
            </w:r>
          </w:p>
        </w:tc>
      </w:tr>
      <w:tr w:rsidR="004044CE" w:rsidRPr="00AA5D27" w:rsidTr="00785C67">
        <w:trPr>
          <w:jc w:val="center"/>
        </w:trPr>
        <w:tc>
          <w:tcPr>
            <w:tcW w:w="648" w:type="dxa"/>
          </w:tcPr>
          <w:p w:rsidR="004044CE" w:rsidRPr="00AA5D27" w:rsidRDefault="004044CE" w:rsidP="00785C67">
            <w:pPr>
              <w:jc w:val="center"/>
            </w:pPr>
            <w:r w:rsidRPr="00AA5D27">
              <w:t>5</w:t>
            </w:r>
          </w:p>
        </w:tc>
        <w:tc>
          <w:tcPr>
            <w:tcW w:w="2700" w:type="dxa"/>
          </w:tcPr>
          <w:p w:rsidR="004044CE" w:rsidRPr="00AA5D27" w:rsidRDefault="004044CE" w:rsidP="00785C67">
            <w:r w:rsidRPr="00AA5D27">
              <w:t>Биология</w:t>
            </w:r>
          </w:p>
        </w:tc>
        <w:tc>
          <w:tcPr>
            <w:tcW w:w="1979" w:type="dxa"/>
            <w:vAlign w:val="bottom"/>
          </w:tcPr>
          <w:p w:rsidR="004044CE" w:rsidRPr="00AA5D27" w:rsidRDefault="004044CE" w:rsidP="00785C67">
            <w:pPr>
              <w:jc w:val="center"/>
            </w:pPr>
          </w:p>
        </w:tc>
        <w:tc>
          <w:tcPr>
            <w:tcW w:w="1777" w:type="dxa"/>
            <w:vAlign w:val="bottom"/>
          </w:tcPr>
          <w:p w:rsidR="004044CE" w:rsidRPr="00AA5D27" w:rsidRDefault="004044CE" w:rsidP="00785C67">
            <w:pPr>
              <w:jc w:val="center"/>
            </w:pPr>
            <w:r>
              <w:t>43,2</w:t>
            </w:r>
          </w:p>
        </w:tc>
        <w:tc>
          <w:tcPr>
            <w:tcW w:w="1800" w:type="dxa"/>
            <w:vAlign w:val="bottom"/>
          </w:tcPr>
          <w:p w:rsidR="004044CE" w:rsidRPr="00AA5D27" w:rsidRDefault="004044CE" w:rsidP="00785C67">
            <w:pPr>
              <w:jc w:val="center"/>
              <w:rPr>
                <w:color w:val="000000"/>
              </w:rPr>
            </w:pPr>
            <w:r>
              <w:rPr>
                <w:color w:val="000000"/>
              </w:rPr>
              <w:t>49,9</w:t>
            </w:r>
          </w:p>
        </w:tc>
        <w:tc>
          <w:tcPr>
            <w:tcW w:w="1651" w:type="dxa"/>
          </w:tcPr>
          <w:p w:rsidR="004044CE" w:rsidRPr="00AA5D27" w:rsidRDefault="004044CE" w:rsidP="00785C67">
            <w:pPr>
              <w:jc w:val="center"/>
            </w:pPr>
            <w:r>
              <w:t>59,6</w:t>
            </w:r>
          </w:p>
        </w:tc>
        <w:tc>
          <w:tcPr>
            <w:tcW w:w="1426" w:type="dxa"/>
            <w:shd w:val="clear" w:color="auto" w:fill="auto"/>
          </w:tcPr>
          <w:p w:rsidR="004044CE" w:rsidRPr="00AA5D27" w:rsidRDefault="004044CE" w:rsidP="00785C67">
            <w:pPr>
              <w:jc w:val="center"/>
            </w:pPr>
            <w:r>
              <w:t>54,9</w:t>
            </w:r>
          </w:p>
        </w:tc>
        <w:tc>
          <w:tcPr>
            <w:tcW w:w="1634" w:type="dxa"/>
            <w:shd w:val="clear" w:color="auto" w:fill="auto"/>
          </w:tcPr>
          <w:p w:rsidR="004044CE" w:rsidRPr="00AA5D27" w:rsidRDefault="004044CE" w:rsidP="00785C67">
            <w:pPr>
              <w:jc w:val="center"/>
            </w:pPr>
            <w:r>
              <w:t>57,1</w:t>
            </w:r>
          </w:p>
        </w:tc>
      </w:tr>
      <w:tr w:rsidR="004044CE" w:rsidRPr="00AA5D27" w:rsidTr="00785C67">
        <w:trPr>
          <w:jc w:val="center"/>
        </w:trPr>
        <w:tc>
          <w:tcPr>
            <w:tcW w:w="648" w:type="dxa"/>
          </w:tcPr>
          <w:p w:rsidR="004044CE" w:rsidRPr="00AA5D27" w:rsidRDefault="004044CE" w:rsidP="00785C67">
            <w:pPr>
              <w:jc w:val="center"/>
            </w:pPr>
            <w:r w:rsidRPr="00AA5D27">
              <w:t>6</w:t>
            </w:r>
          </w:p>
        </w:tc>
        <w:tc>
          <w:tcPr>
            <w:tcW w:w="2700" w:type="dxa"/>
          </w:tcPr>
          <w:p w:rsidR="004044CE" w:rsidRPr="00AA5D27" w:rsidRDefault="004044CE" w:rsidP="00785C67">
            <w:r w:rsidRPr="00AA5D27">
              <w:t>История России</w:t>
            </w:r>
          </w:p>
        </w:tc>
        <w:tc>
          <w:tcPr>
            <w:tcW w:w="1979" w:type="dxa"/>
            <w:vAlign w:val="bottom"/>
          </w:tcPr>
          <w:p w:rsidR="004044CE" w:rsidRPr="00AA5D27" w:rsidRDefault="004044CE" w:rsidP="00785C67">
            <w:pPr>
              <w:jc w:val="center"/>
            </w:pPr>
          </w:p>
        </w:tc>
        <w:tc>
          <w:tcPr>
            <w:tcW w:w="1777" w:type="dxa"/>
            <w:vAlign w:val="bottom"/>
          </w:tcPr>
          <w:p w:rsidR="004044CE" w:rsidRPr="00AA5D27" w:rsidRDefault="004044CE" w:rsidP="00785C67">
            <w:pPr>
              <w:jc w:val="center"/>
            </w:pPr>
          </w:p>
        </w:tc>
        <w:tc>
          <w:tcPr>
            <w:tcW w:w="1800" w:type="dxa"/>
            <w:vAlign w:val="bottom"/>
          </w:tcPr>
          <w:p w:rsidR="004044CE" w:rsidRPr="00AA5D27" w:rsidRDefault="004044CE" w:rsidP="00785C67">
            <w:pPr>
              <w:jc w:val="center"/>
              <w:rPr>
                <w:color w:val="000000"/>
              </w:rPr>
            </w:pPr>
            <w:r>
              <w:rPr>
                <w:color w:val="000000"/>
              </w:rPr>
              <w:t>41,3</w:t>
            </w:r>
          </w:p>
        </w:tc>
        <w:tc>
          <w:tcPr>
            <w:tcW w:w="1651" w:type="dxa"/>
          </w:tcPr>
          <w:p w:rsidR="004044CE" w:rsidRPr="00AA5D27" w:rsidRDefault="004044CE" w:rsidP="00785C67">
            <w:pPr>
              <w:jc w:val="center"/>
            </w:pPr>
            <w:r>
              <w:t>50,2</w:t>
            </w:r>
          </w:p>
        </w:tc>
        <w:tc>
          <w:tcPr>
            <w:tcW w:w="1426" w:type="dxa"/>
            <w:shd w:val="clear" w:color="auto" w:fill="auto"/>
          </w:tcPr>
          <w:p w:rsidR="004044CE" w:rsidRPr="00AA5D27" w:rsidRDefault="004044CE" w:rsidP="00785C67">
            <w:pPr>
              <w:jc w:val="center"/>
            </w:pPr>
            <w:r>
              <w:t>46,3</w:t>
            </w:r>
          </w:p>
        </w:tc>
        <w:tc>
          <w:tcPr>
            <w:tcW w:w="1634" w:type="dxa"/>
            <w:shd w:val="clear" w:color="auto" w:fill="auto"/>
          </w:tcPr>
          <w:p w:rsidR="004044CE" w:rsidRPr="00AA5D27" w:rsidRDefault="004044CE" w:rsidP="00785C67">
            <w:pPr>
              <w:jc w:val="center"/>
            </w:pPr>
            <w:r w:rsidRPr="00AA5D27">
              <w:t>49,6</w:t>
            </w:r>
          </w:p>
        </w:tc>
      </w:tr>
      <w:tr w:rsidR="004044CE" w:rsidRPr="00AA5D27" w:rsidTr="00785C67">
        <w:trPr>
          <w:jc w:val="center"/>
        </w:trPr>
        <w:tc>
          <w:tcPr>
            <w:tcW w:w="648" w:type="dxa"/>
          </w:tcPr>
          <w:p w:rsidR="004044CE" w:rsidRPr="00AA5D27" w:rsidRDefault="004044CE" w:rsidP="00785C67">
            <w:pPr>
              <w:jc w:val="center"/>
            </w:pPr>
            <w:r w:rsidRPr="00AA5D27">
              <w:t>7</w:t>
            </w:r>
          </w:p>
        </w:tc>
        <w:tc>
          <w:tcPr>
            <w:tcW w:w="2700" w:type="dxa"/>
          </w:tcPr>
          <w:p w:rsidR="004044CE" w:rsidRPr="00AA5D27" w:rsidRDefault="004044CE" w:rsidP="00785C67">
            <w:r w:rsidRPr="00AA5D27">
              <w:t>Обществознание</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r>
              <w:t>45,7</w:t>
            </w:r>
          </w:p>
        </w:tc>
        <w:tc>
          <w:tcPr>
            <w:tcW w:w="1651" w:type="dxa"/>
          </w:tcPr>
          <w:p w:rsidR="004044CE" w:rsidRPr="00AA5D27" w:rsidRDefault="004044CE" w:rsidP="00785C67">
            <w:pPr>
              <w:jc w:val="center"/>
            </w:pPr>
            <w:r>
              <w:t>56,7</w:t>
            </w:r>
          </w:p>
        </w:tc>
        <w:tc>
          <w:tcPr>
            <w:tcW w:w="1426" w:type="dxa"/>
            <w:shd w:val="clear" w:color="auto" w:fill="auto"/>
          </w:tcPr>
          <w:p w:rsidR="004044CE" w:rsidRPr="00AA5D27" w:rsidRDefault="004044CE" w:rsidP="00785C67">
            <w:pPr>
              <w:jc w:val="center"/>
            </w:pPr>
            <w:r>
              <w:t>53,2</w:t>
            </w:r>
          </w:p>
        </w:tc>
        <w:tc>
          <w:tcPr>
            <w:tcW w:w="1634" w:type="dxa"/>
            <w:shd w:val="clear" w:color="auto" w:fill="auto"/>
          </w:tcPr>
          <w:p w:rsidR="004044CE" w:rsidRPr="00AA5D27" w:rsidRDefault="004044CE" w:rsidP="00785C67">
            <w:pPr>
              <w:jc w:val="center"/>
            </w:pPr>
            <w:r>
              <w:t>53,5</w:t>
            </w:r>
          </w:p>
        </w:tc>
      </w:tr>
      <w:tr w:rsidR="004044CE" w:rsidRPr="00AA5D27" w:rsidTr="00785C67">
        <w:trPr>
          <w:jc w:val="center"/>
        </w:trPr>
        <w:tc>
          <w:tcPr>
            <w:tcW w:w="648" w:type="dxa"/>
          </w:tcPr>
          <w:p w:rsidR="004044CE" w:rsidRPr="00AA5D27" w:rsidRDefault="004044CE" w:rsidP="00785C67">
            <w:pPr>
              <w:jc w:val="center"/>
            </w:pPr>
            <w:r w:rsidRPr="00AA5D27">
              <w:t>8</w:t>
            </w:r>
          </w:p>
        </w:tc>
        <w:tc>
          <w:tcPr>
            <w:tcW w:w="2700" w:type="dxa"/>
          </w:tcPr>
          <w:p w:rsidR="004044CE" w:rsidRPr="00AA5D27" w:rsidRDefault="004044CE" w:rsidP="00785C67">
            <w:r w:rsidRPr="00AA5D27">
              <w:t>Информатика</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55,2</w:t>
            </w:r>
          </w:p>
        </w:tc>
        <w:tc>
          <w:tcPr>
            <w:tcW w:w="1634" w:type="dxa"/>
            <w:shd w:val="clear" w:color="auto" w:fill="auto"/>
          </w:tcPr>
          <w:p w:rsidR="004044CE" w:rsidRPr="00AA5D27" w:rsidRDefault="004044CE" w:rsidP="00785C67">
            <w:pPr>
              <w:jc w:val="center"/>
            </w:pPr>
            <w:r>
              <w:t>65,4</w:t>
            </w:r>
          </w:p>
        </w:tc>
      </w:tr>
      <w:tr w:rsidR="004044CE" w:rsidRPr="00AA5D27" w:rsidTr="00785C67">
        <w:trPr>
          <w:jc w:val="center"/>
        </w:trPr>
        <w:tc>
          <w:tcPr>
            <w:tcW w:w="648" w:type="dxa"/>
          </w:tcPr>
          <w:p w:rsidR="004044CE" w:rsidRPr="00AA5D27" w:rsidRDefault="004044CE" w:rsidP="00785C67">
            <w:pPr>
              <w:jc w:val="center"/>
            </w:pPr>
            <w:r w:rsidRPr="00AA5D27">
              <w:t>9</w:t>
            </w:r>
          </w:p>
        </w:tc>
        <w:tc>
          <w:tcPr>
            <w:tcW w:w="2700" w:type="dxa"/>
          </w:tcPr>
          <w:p w:rsidR="004044CE" w:rsidRPr="00AA5D27" w:rsidRDefault="004044CE" w:rsidP="00785C67">
            <w:r w:rsidRPr="00AA5D27">
              <w:t>География</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43,8</w:t>
            </w:r>
          </w:p>
        </w:tc>
        <w:tc>
          <w:tcPr>
            <w:tcW w:w="1634" w:type="dxa"/>
            <w:shd w:val="clear" w:color="auto" w:fill="auto"/>
          </w:tcPr>
          <w:p w:rsidR="004044CE" w:rsidRPr="00AA5D27" w:rsidRDefault="004044CE" w:rsidP="00785C67">
            <w:pPr>
              <w:jc w:val="center"/>
            </w:pPr>
            <w:r>
              <w:t>48,2</w:t>
            </w:r>
          </w:p>
        </w:tc>
      </w:tr>
      <w:tr w:rsidR="004044CE" w:rsidRPr="00AA5D27" w:rsidTr="00785C67">
        <w:trPr>
          <w:jc w:val="center"/>
        </w:trPr>
        <w:tc>
          <w:tcPr>
            <w:tcW w:w="648" w:type="dxa"/>
          </w:tcPr>
          <w:p w:rsidR="004044CE" w:rsidRPr="00AA5D27" w:rsidRDefault="004044CE" w:rsidP="00785C67">
            <w:pPr>
              <w:jc w:val="center"/>
            </w:pPr>
            <w:r w:rsidRPr="00AA5D27">
              <w:t>10</w:t>
            </w:r>
          </w:p>
        </w:tc>
        <w:tc>
          <w:tcPr>
            <w:tcW w:w="2700" w:type="dxa"/>
          </w:tcPr>
          <w:p w:rsidR="004044CE" w:rsidRPr="00AA5D27" w:rsidRDefault="004044CE" w:rsidP="00785C67">
            <w:r w:rsidRPr="00AA5D27">
              <w:t>Литература</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50,6</w:t>
            </w:r>
          </w:p>
        </w:tc>
        <w:tc>
          <w:tcPr>
            <w:tcW w:w="1634" w:type="dxa"/>
            <w:shd w:val="clear" w:color="auto" w:fill="auto"/>
          </w:tcPr>
          <w:p w:rsidR="004044CE" w:rsidRPr="00AA5D27" w:rsidRDefault="004044CE" w:rsidP="00785C67">
            <w:pPr>
              <w:jc w:val="center"/>
            </w:pPr>
            <w:r>
              <w:t>58</w:t>
            </w:r>
          </w:p>
        </w:tc>
      </w:tr>
      <w:tr w:rsidR="004044CE" w:rsidRPr="00AA5D27" w:rsidTr="00785C67">
        <w:trPr>
          <w:jc w:val="center"/>
        </w:trPr>
        <w:tc>
          <w:tcPr>
            <w:tcW w:w="648" w:type="dxa"/>
          </w:tcPr>
          <w:p w:rsidR="004044CE" w:rsidRPr="00AA5D27" w:rsidRDefault="004044CE" w:rsidP="00785C67">
            <w:pPr>
              <w:jc w:val="center"/>
            </w:pPr>
            <w:r w:rsidRPr="00AA5D27">
              <w:t>11</w:t>
            </w:r>
          </w:p>
        </w:tc>
        <w:tc>
          <w:tcPr>
            <w:tcW w:w="2700" w:type="dxa"/>
          </w:tcPr>
          <w:p w:rsidR="004044CE" w:rsidRPr="00AA5D27" w:rsidRDefault="004044CE" w:rsidP="00785C67">
            <w:r w:rsidRPr="00AA5D27">
              <w:t>Английский язык</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54,8</w:t>
            </w:r>
          </w:p>
        </w:tc>
        <w:tc>
          <w:tcPr>
            <w:tcW w:w="1634" w:type="dxa"/>
            <w:shd w:val="clear" w:color="auto" w:fill="auto"/>
          </w:tcPr>
          <w:p w:rsidR="004044CE" w:rsidRPr="00AA5D27" w:rsidRDefault="004044CE" w:rsidP="00785C67">
            <w:pPr>
              <w:jc w:val="center"/>
            </w:pPr>
            <w:r>
              <w:t>45</w:t>
            </w:r>
          </w:p>
        </w:tc>
      </w:tr>
      <w:tr w:rsidR="004044CE" w:rsidRPr="00AA5D27" w:rsidTr="00785C67">
        <w:trPr>
          <w:jc w:val="center"/>
        </w:trPr>
        <w:tc>
          <w:tcPr>
            <w:tcW w:w="648" w:type="dxa"/>
          </w:tcPr>
          <w:p w:rsidR="004044CE" w:rsidRPr="00AA5D27" w:rsidRDefault="004044CE" w:rsidP="00785C67">
            <w:pPr>
              <w:jc w:val="center"/>
            </w:pPr>
            <w:r w:rsidRPr="00AA5D27">
              <w:t>12</w:t>
            </w:r>
          </w:p>
        </w:tc>
        <w:tc>
          <w:tcPr>
            <w:tcW w:w="2700" w:type="dxa"/>
          </w:tcPr>
          <w:p w:rsidR="004044CE" w:rsidRPr="00AA5D27" w:rsidRDefault="004044CE" w:rsidP="00785C67">
            <w:r w:rsidRPr="00AA5D27">
              <w:t>Немецкий язык</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67,2</w:t>
            </w:r>
          </w:p>
        </w:tc>
        <w:tc>
          <w:tcPr>
            <w:tcW w:w="1634" w:type="dxa"/>
            <w:shd w:val="clear" w:color="auto" w:fill="auto"/>
          </w:tcPr>
          <w:p w:rsidR="004044CE" w:rsidRPr="00AA5D27" w:rsidRDefault="004044CE" w:rsidP="00785C67">
            <w:pPr>
              <w:jc w:val="center"/>
            </w:pPr>
            <w:r>
              <w:t>51,8</w:t>
            </w:r>
          </w:p>
        </w:tc>
      </w:tr>
      <w:tr w:rsidR="004044CE" w:rsidRPr="00AA5D27" w:rsidTr="00785C67">
        <w:trPr>
          <w:jc w:val="center"/>
        </w:trPr>
        <w:tc>
          <w:tcPr>
            <w:tcW w:w="648" w:type="dxa"/>
          </w:tcPr>
          <w:p w:rsidR="004044CE" w:rsidRPr="00AA5D27" w:rsidRDefault="004044CE" w:rsidP="00785C67">
            <w:pPr>
              <w:jc w:val="center"/>
            </w:pPr>
            <w:r w:rsidRPr="00AA5D27">
              <w:t>13</w:t>
            </w:r>
          </w:p>
        </w:tc>
        <w:tc>
          <w:tcPr>
            <w:tcW w:w="2700" w:type="dxa"/>
          </w:tcPr>
          <w:p w:rsidR="004044CE" w:rsidRPr="00AA5D27" w:rsidRDefault="004044CE" w:rsidP="00785C67">
            <w:r w:rsidRPr="00AA5D27">
              <w:t>Французский язык</w:t>
            </w:r>
          </w:p>
        </w:tc>
        <w:tc>
          <w:tcPr>
            <w:tcW w:w="1979" w:type="dxa"/>
          </w:tcPr>
          <w:p w:rsidR="004044CE" w:rsidRPr="00AA5D27" w:rsidRDefault="004044CE" w:rsidP="00785C67">
            <w:pPr>
              <w:jc w:val="center"/>
            </w:pPr>
          </w:p>
        </w:tc>
        <w:tc>
          <w:tcPr>
            <w:tcW w:w="1777" w:type="dxa"/>
          </w:tcPr>
          <w:p w:rsidR="004044CE" w:rsidRPr="00AA5D27" w:rsidRDefault="004044CE" w:rsidP="00785C67">
            <w:pPr>
              <w:jc w:val="center"/>
            </w:pPr>
          </w:p>
        </w:tc>
        <w:tc>
          <w:tcPr>
            <w:tcW w:w="1800" w:type="dxa"/>
          </w:tcPr>
          <w:p w:rsidR="004044CE" w:rsidRPr="00AA5D27" w:rsidRDefault="004044CE" w:rsidP="00785C67">
            <w:pPr>
              <w:jc w:val="center"/>
            </w:pPr>
          </w:p>
        </w:tc>
        <w:tc>
          <w:tcPr>
            <w:tcW w:w="1651" w:type="dxa"/>
          </w:tcPr>
          <w:p w:rsidR="004044CE" w:rsidRPr="00AA5D27" w:rsidRDefault="004044CE" w:rsidP="00785C67">
            <w:pPr>
              <w:jc w:val="center"/>
            </w:pPr>
          </w:p>
        </w:tc>
        <w:tc>
          <w:tcPr>
            <w:tcW w:w="1426" w:type="dxa"/>
            <w:shd w:val="clear" w:color="auto" w:fill="auto"/>
          </w:tcPr>
          <w:p w:rsidR="004044CE" w:rsidRPr="00AA5D27" w:rsidRDefault="004044CE" w:rsidP="00785C67">
            <w:pPr>
              <w:jc w:val="center"/>
            </w:pPr>
            <w:r>
              <w:t>35</w:t>
            </w:r>
          </w:p>
        </w:tc>
        <w:tc>
          <w:tcPr>
            <w:tcW w:w="1634" w:type="dxa"/>
            <w:shd w:val="clear" w:color="auto" w:fill="auto"/>
          </w:tcPr>
          <w:p w:rsidR="004044CE" w:rsidRPr="00AA5D27" w:rsidRDefault="004044CE" w:rsidP="00785C67">
            <w:pPr>
              <w:jc w:val="center"/>
            </w:pPr>
            <w:r>
              <w:t>-</w:t>
            </w:r>
          </w:p>
        </w:tc>
      </w:tr>
    </w:tbl>
    <w:p w:rsidR="004044CE" w:rsidRDefault="004044CE" w:rsidP="00513359">
      <w:pPr>
        <w:jc w:val="right"/>
      </w:pPr>
    </w:p>
    <w:p w:rsidR="00BD0F38" w:rsidRDefault="00BD0F38" w:rsidP="004504A2">
      <w:pPr>
        <w:pStyle w:val="aa"/>
        <w:numPr>
          <w:ilvl w:val="1"/>
          <w:numId w:val="42"/>
        </w:numPr>
        <w:jc w:val="center"/>
        <w:rPr>
          <w:rFonts w:ascii="Times New Roman" w:hAnsi="Times New Roman"/>
          <w:b/>
          <w:sz w:val="28"/>
          <w:szCs w:val="28"/>
        </w:rPr>
      </w:pPr>
      <w:r w:rsidRPr="000E1956">
        <w:rPr>
          <w:rFonts w:ascii="Times New Roman" w:hAnsi="Times New Roman"/>
          <w:b/>
          <w:sz w:val="28"/>
          <w:szCs w:val="28"/>
        </w:rPr>
        <w:t>Количество участников ЕГЭ по предметам 2005-20</w:t>
      </w:r>
      <w:r w:rsidR="000E1956">
        <w:rPr>
          <w:rFonts w:ascii="Times New Roman" w:hAnsi="Times New Roman"/>
          <w:b/>
          <w:sz w:val="28"/>
          <w:szCs w:val="28"/>
        </w:rPr>
        <w:t>10</w:t>
      </w:r>
      <w:r w:rsidRPr="000E1956">
        <w:rPr>
          <w:rFonts w:ascii="Times New Roman" w:hAnsi="Times New Roman"/>
          <w:b/>
          <w:sz w:val="28"/>
          <w:szCs w:val="28"/>
        </w:rPr>
        <w:t xml:space="preserve"> гг.</w:t>
      </w:r>
    </w:p>
    <w:p w:rsidR="000E1956" w:rsidRPr="000E1956" w:rsidRDefault="000E1956" w:rsidP="000E1956">
      <w:pPr>
        <w:pStyle w:val="aa"/>
        <w:rPr>
          <w:rFonts w:ascii="Times New Roman" w:hAnsi="Times New Roman"/>
          <w:b/>
          <w:sz w:val="28"/>
          <w:szCs w:val="28"/>
        </w:rPr>
      </w:pPr>
    </w:p>
    <w:p w:rsidR="00BD0F38" w:rsidRPr="00680C55" w:rsidRDefault="00BD0F38" w:rsidP="00BD0F38">
      <w:pPr>
        <w:rPr>
          <w:sz w:val="10"/>
          <w:szCs w:val="10"/>
        </w:rPr>
      </w:pPr>
    </w:p>
    <w:tbl>
      <w:tblPr>
        <w:tblW w:w="0" w:type="auto"/>
        <w:tblInd w:w="1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2152"/>
        <w:gridCol w:w="1440"/>
        <w:gridCol w:w="1260"/>
        <w:gridCol w:w="1260"/>
        <w:gridCol w:w="1260"/>
        <w:gridCol w:w="1260"/>
        <w:gridCol w:w="1260"/>
      </w:tblGrid>
      <w:tr w:rsidR="000E1956" w:rsidRPr="007669A2" w:rsidTr="003D5876">
        <w:tc>
          <w:tcPr>
            <w:tcW w:w="836" w:type="dxa"/>
          </w:tcPr>
          <w:p w:rsidR="000E1956" w:rsidRPr="007669A2" w:rsidRDefault="000E1956" w:rsidP="00785C67">
            <w:pPr>
              <w:jc w:val="center"/>
            </w:pPr>
            <w:r w:rsidRPr="007669A2">
              <w:rPr>
                <w:sz w:val="22"/>
                <w:szCs w:val="22"/>
              </w:rPr>
              <w:t>№</w:t>
            </w:r>
          </w:p>
        </w:tc>
        <w:tc>
          <w:tcPr>
            <w:tcW w:w="2152" w:type="dxa"/>
          </w:tcPr>
          <w:p w:rsidR="000E1956" w:rsidRPr="007669A2" w:rsidRDefault="000E1956" w:rsidP="00785C67">
            <w:pPr>
              <w:jc w:val="center"/>
            </w:pPr>
            <w:r w:rsidRPr="007669A2">
              <w:rPr>
                <w:sz w:val="22"/>
                <w:szCs w:val="22"/>
              </w:rPr>
              <w:t>Предметы</w:t>
            </w:r>
          </w:p>
        </w:tc>
        <w:tc>
          <w:tcPr>
            <w:tcW w:w="1440" w:type="dxa"/>
          </w:tcPr>
          <w:p w:rsidR="000E1956" w:rsidRPr="007669A2" w:rsidRDefault="000E1956" w:rsidP="00785C67">
            <w:pPr>
              <w:jc w:val="center"/>
            </w:pPr>
            <w:r w:rsidRPr="007669A2">
              <w:rPr>
                <w:sz w:val="22"/>
                <w:szCs w:val="22"/>
              </w:rPr>
              <w:t>2005 год</w:t>
            </w:r>
          </w:p>
        </w:tc>
        <w:tc>
          <w:tcPr>
            <w:tcW w:w="1260" w:type="dxa"/>
          </w:tcPr>
          <w:p w:rsidR="000E1956" w:rsidRPr="007669A2" w:rsidRDefault="000E1956" w:rsidP="00785C67">
            <w:pPr>
              <w:jc w:val="center"/>
            </w:pPr>
            <w:r w:rsidRPr="007669A2">
              <w:rPr>
                <w:sz w:val="22"/>
                <w:szCs w:val="22"/>
              </w:rPr>
              <w:t>2006 год</w:t>
            </w:r>
          </w:p>
        </w:tc>
        <w:tc>
          <w:tcPr>
            <w:tcW w:w="1260" w:type="dxa"/>
          </w:tcPr>
          <w:p w:rsidR="000E1956" w:rsidRPr="007669A2" w:rsidRDefault="000E1956" w:rsidP="00785C67">
            <w:pPr>
              <w:jc w:val="center"/>
            </w:pPr>
            <w:r w:rsidRPr="007669A2">
              <w:rPr>
                <w:sz w:val="22"/>
                <w:szCs w:val="22"/>
              </w:rPr>
              <w:t>2007 год</w:t>
            </w:r>
          </w:p>
        </w:tc>
        <w:tc>
          <w:tcPr>
            <w:tcW w:w="1260" w:type="dxa"/>
          </w:tcPr>
          <w:p w:rsidR="000E1956" w:rsidRPr="007669A2" w:rsidRDefault="000E1956" w:rsidP="00785C67">
            <w:pPr>
              <w:jc w:val="center"/>
            </w:pPr>
            <w:r w:rsidRPr="007669A2">
              <w:rPr>
                <w:sz w:val="22"/>
                <w:szCs w:val="22"/>
              </w:rPr>
              <w:t>2008 год</w:t>
            </w:r>
          </w:p>
        </w:tc>
        <w:tc>
          <w:tcPr>
            <w:tcW w:w="1260" w:type="dxa"/>
          </w:tcPr>
          <w:p w:rsidR="000E1956" w:rsidRPr="007669A2" w:rsidRDefault="000E1956" w:rsidP="00785C67">
            <w:pPr>
              <w:jc w:val="center"/>
            </w:pPr>
            <w:r w:rsidRPr="007669A2">
              <w:rPr>
                <w:sz w:val="22"/>
                <w:szCs w:val="22"/>
              </w:rPr>
              <w:t>2009 год</w:t>
            </w:r>
          </w:p>
        </w:tc>
        <w:tc>
          <w:tcPr>
            <w:tcW w:w="1260" w:type="dxa"/>
          </w:tcPr>
          <w:p w:rsidR="000E1956" w:rsidRPr="007669A2" w:rsidRDefault="000E1956" w:rsidP="00785C67">
            <w:pPr>
              <w:jc w:val="center"/>
            </w:pPr>
            <w:r>
              <w:rPr>
                <w:sz w:val="22"/>
                <w:szCs w:val="22"/>
              </w:rPr>
              <w:t>2010 год</w:t>
            </w:r>
          </w:p>
        </w:tc>
      </w:tr>
      <w:tr w:rsidR="000E1956" w:rsidRPr="007669A2" w:rsidTr="003D5876">
        <w:tc>
          <w:tcPr>
            <w:tcW w:w="836" w:type="dxa"/>
          </w:tcPr>
          <w:p w:rsidR="000E1956" w:rsidRPr="007669A2" w:rsidRDefault="000E1956" w:rsidP="00785C67">
            <w:r w:rsidRPr="007669A2">
              <w:rPr>
                <w:sz w:val="22"/>
                <w:szCs w:val="22"/>
              </w:rPr>
              <w:t>1.</w:t>
            </w:r>
          </w:p>
        </w:tc>
        <w:tc>
          <w:tcPr>
            <w:tcW w:w="2152" w:type="dxa"/>
            <w:vAlign w:val="center"/>
          </w:tcPr>
          <w:p w:rsidR="000E1956" w:rsidRPr="007669A2" w:rsidRDefault="000E1956" w:rsidP="00785C67">
            <w:pPr>
              <w:shd w:val="clear" w:color="auto" w:fill="FFFFFF"/>
              <w:jc w:val="center"/>
              <w:rPr>
                <w:sz w:val="20"/>
                <w:szCs w:val="20"/>
              </w:rPr>
            </w:pPr>
            <w:r w:rsidRPr="007669A2">
              <w:rPr>
                <w:spacing w:val="-1"/>
                <w:sz w:val="20"/>
                <w:szCs w:val="20"/>
              </w:rPr>
              <w:t>Русский язык</w:t>
            </w:r>
          </w:p>
        </w:tc>
        <w:tc>
          <w:tcPr>
            <w:tcW w:w="1440" w:type="dxa"/>
          </w:tcPr>
          <w:p w:rsidR="000E1956" w:rsidRPr="007669A2" w:rsidRDefault="000E1956" w:rsidP="00785C67">
            <w:r>
              <w:rPr>
                <w:sz w:val="22"/>
                <w:szCs w:val="22"/>
              </w:rPr>
              <w:t>408</w:t>
            </w:r>
          </w:p>
        </w:tc>
        <w:tc>
          <w:tcPr>
            <w:tcW w:w="1260" w:type="dxa"/>
          </w:tcPr>
          <w:p w:rsidR="000E1956" w:rsidRPr="007669A2" w:rsidRDefault="000E1956" w:rsidP="00785C67">
            <w:r w:rsidRPr="007669A2">
              <w:rPr>
                <w:sz w:val="22"/>
                <w:szCs w:val="22"/>
              </w:rPr>
              <w:t>1786</w:t>
            </w:r>
          </w:p>
        </w:tc>
        <w:tc>
          <w:tcPr>
            <w:tcW w:w="1260" w:type="dxa"/>
          </w:tcPr>
          <w:p w:rsidR="000E1956" w:rsidRPr="007669A2" w:rsidRDefault="000E1956" w:rsidP="00785C67">
            <w:r w:rsidRPr="007669A2">
              <w:rPr>
                <w:sz w:val="22"/>
                <w:szCs w:val="22"/>
              </w:rPr>
              <w:t>1626</w:t>
            </w:r>
          </w:p>
        </w:tc>
        <w:tc>
          <w:tcPr>
            <w:tcW w:w="1260" w:type="dxa"/>
          </w:tcPr>
          <w:p w:rsidR="000E1956" w:rsidRPr="007669A2" w:rsidRDefault="000E1956" w:rsidP="00785C67">
            <w:r w:rsidRPr="007669A2">
              <w:rPr>
                <w:sz w:val="22"/>
                <w:szCs w:val="22"/>
              </w:rPr>
              <w:t>1641</w:t>
            </w:r>
          </w:p>
        </w:tc>
        <w:tc>
          <w:tcPr>
            <w:tcW w:w="1260" w:type="dxa"/>
          </w:tcPr>
          <w:p w:rsidR="000E1956" w:rsidRPr="00682D41" w:rsidRDefault="000E1956" w:rsidP="00785C67">
            <w:r>
              <w:t>1737</w:t>
            </w:r>
          </w:p>
        </w:tc>
        <w:tc>
          <w:tcPr>
            <w:tcW w:w="1260" w:type="dxa"/>
          </w:tcPr>
          <w:p w:rsidR="000E1956" w:rsidRDefault="000E1956" w:rsidP="00785C67">
            <w:r>
              <w:t>1268</w:t>
            </w:r>
          </w:p>
        </w:tc>
      </w:tr>
      <w:tr w:rsidR="000E1956" w:rsidRPr="007669A2" w:rsidTr="003D5876">
        <w:tc>
          <w:tcPr>
            <w:tcW w:w="836" w:type="dxa"/>
          </w:tcPr>
          <w:p w:rsidR="000E1956" w:rsidRPr="007669A2" w:rsidRDefault="000E1956" w:rsidP="00785C67">
            <w:r w:rsidRPr="007669A2">
              <w:rPr>
                <w:sz w:val="22"/>
                <w:szCs w:val="22"/>
              </w:rPr>
              <w:t>2.</w:t>
            </w:r>
          </w:p>
        </w:tc>
        <w:tc>
          <w:tcPr>
            <w:tcW w:w="2152" w:type="dxa"/>
            <w:vAlign w:val="center"/>
          </w:tcPr>
          <w:p w:rsidR="000E1956" w:rsidRPr="007669A2" w:rsidRDefault="000E1956" w:rsidP="00785C67">
            <w:pPr>
              <w:shd w:val="clear" w:color="auto" w:fill="FFFFFF"/>
              <w:jc w:val="center"/>
              <w:rPr>
                <w:sz w:val="20"/>
                <w:szCs w:val="20"/>
              </w:rPr>
            </w:pPr>
            <w:r w:rsidRPr="007669A2">
              <w:rPr>
                <w:sz w:val="20"/>
                <w:szCs w:val="20"/>
              </w:rPr>
              <w:t>Математика</w:t>
            </w:r>
          </w:p>
        </w:tc>
        <w:tc>
          <w:tcPr>
            <w:tcW w:w="1440" w:type="dxa"/>
          </w:tcPr>
          <w:p w:rsidR="000E1956" w:rsidRPr="007669A2" w:rsidRDefault="000E1956" w:rsidP="00785C67">
            <w:r>
              <w:rPr>
                <w:sz w:val="22"/>
                <w:szCs w:val="22"/>
              </w:rPr>
              <w:t>231</w:t>
            </w:r>
          </w:p>
        </w:tc>
        <w:tc>
          <w:tcPr>
            <w:tcW w:w="1260" w:type="dxa"/>
          </w:tcPr>
          <w:p w:rsidR="000E1956" w:rsidRPr="007669A2" w:rsidRDefault="000E1956" w:rsidP="00785C67">
            <w:r w:rsidRPr="007669A2">
              <w:rPr>
                <w:sz w:val="22"/>
                <w:szCs w:val="22"/>
              </w:rPr>
              <w:t>1263</w:t>
            </w:r>
          </w:p>
        </w:tc>
        <w:tc>
          <w:tcPr>
            <w:tcW w:w="1260" w:type="dxa"/>
          </w:tcPr>
          <w:p w:rsidR="000E1956" w:rsidRPr="007669A2" w:rsidRDefault="000E1956" w:rsidP="00785C67">
            <w:r w:rsidRPr="007669A2">
              <w:rPr>
                <w:sz w:val="22"/>
                <w:szCs w:val="22"/>
              </w:rPr>
              <w:t>1050</w:t>
            </w:r>
          </w:p>
        </w:tc>
        <w:tc>
          <w:tcPr>
            <w:tcW w:w="1260" w:type="dxa"/>
          </w:tcPr>
          <w:p w:rsidR="000E1956" w:rsidRPr="007669A2" w:rsidRDefault="000E1956" w:rsidP="00785C67">
            <w:r w:rsidRPr="007669A2">
              <w:rPr>
                <w:sz w:val="22"/>
                <w:szCs w:val="22"/>
              </w:rPr>
              <w:t>1627</w:t>
            </w:r>
          </w:p>
        </w:tc>
        <w:tc>
          <w:tcPr>
            <w:tcW w:w="1260" w:type="dxa"/>
          </w:tcPr>
          <w:p w:rsidR="000E1956" w:rsidRPr="00682D41" w:rsidRDefault="000E1956" w:rsidP="00785C67">
            <w:r>
              <w:t>1734</w:t>
            </w:r>
          </w:p>
        </w:tc>
        <w:tc>
          <w:tcPr>
            <w:tcW w:w="1260" w:type="dxa"/>
          </w:tcPr>
          <w:p w:rsidR="000E1956" w:rsidRDefault="000E1956" w:rsidP="00785C67">
            <w:r>
              <w:t>1268</w:t>
            </w:r>
          </w:p>
        </w:tc>
      </w:tr>
      <w:tr w:rsidR="000E1956" w:rsidRPr="007669A2" w:rsidTr="003D5876">
        <w:tc>
          <w:tcPr>
            <w:tcW w:w="836" w:type="dxa"/>
          </w:tcPr>
          <w:p w:rsidR="000E1956" w:rsidRPr="007669A2" w:rsidRDefault="000E1956" w:rsidP="00785C67">
            <w:r w:rsidRPr="007669A2">
              <w:rPr>
                <w:sz w:val="22"/>
                <w:szCs w:val="22"/>
              </w:rPr>
              <w:t>3.</w:t>
            </w:r>
          </w:p>
        </w:tc>
        <w:tc>
          <w:tcPr>
            <w:tcW w:w="2152" w:type="dxa"/>
            <w:vAlign w:val="center"/>
          </w:tcPr>
          <w:p w:rsidR="000E1956" w:rsidRPr="007669A2" w:rsidRDefault="000E1956" w:rsidP="00785C67">
            <w:pPr>
              <w:shd w:val="clear" w:color="auto" w:fill="FFFFFF"/>
              <w:jc w:val="center"/>
              <w:rPr>
                <w:sz w:val="20"/>
                <w:szCs w:val="20"/>
              </w:rPr>
            </w:pPr>
            <w:r w:rsidRPr="007669A2">
              <w:rPr>
                <w:spacing w:val="-1"/>
                <w:sz w:val="20"/>
                <w:szCs w:val="20"/>
              </w:rPr>
              <w:t>Физика</w:t>
            </w:r>
          </w:p>
        </w:tc>
        <w:tc>
          <w:tcPr>
            <w:tcW w:w="1440" w:type="dxa"/>
          </w:tcPr>
          <w:p w:rsidR="000E1956" w:rsidRPr="007669A2" w:rsidRDefault="000E1956" w:rsidP="00785C67">
            <w:r>
              <w:rPr>
                <w:sz w:val="22"/>
                <w:szCs w:val="22"/>
              </w:rPr>
              <w:t>52</w:t>
            </w:r>
          </w:p>
        </w:tc>
        <w:tc>
          <w:tcPr>
            <w:tcW w:w="1260" w:type="dxa"/>
          </w:tcPr>
          <w:p w:rsidR="000E1956" w:rsidRPr="007669A2" w:rsidRDefault="000E1956" w:rsidP="00785C67">
            <w:r w:rsidRPr="007669A2">
              <w:rPr>
                <w:sz w:val="22"/>
                <w:szCs w:val="22"/>
              </w:rPr>
              <w:t>332</w:t>
            </w:r>
          </w:p>
        </w:tc>
        <w:tc>
          <w:tcPr>
            <w:tcW w:w="1260" w:type="dxa"/>
          </w:tcPr>
          <w:p w:rsidR="000E1956" w:rsidRPr="007669A2" w:rsidRDefault="000E1956" w:rsidP="00785C67">
            <w:r w:rsidRPr="007669A2">
              <w:rPr>
                <w:sz w:val="22"/>
                <w:szCs w:val="22"/>
              </w:rPr>
              <w:t>306</w:t>
            </w:r>
          </w:p>
        </w:tc>
        <w:tc>
          <w:tcPr>
            <w:tcW w:w="1260" w:type="dxa"/>
          </w:tcPr>
          <w:p w:rsidR="000E1956" w:rsidRPr="007669A2" w:rsidRDefault="000E1956" w:rsidP="00785C67">
            <w:r w:rsidRPr="007669A2">
              <w:rPr>
                <w:sz w:val="22"/>
                <w:szCs w:val="22"/>
              </w:rPr>
              <w:t>182</w:t>
            </w:r>
          </w:p>
        </w:tc>
        <w:tc>
          <w:tcPr>
            <w:tcW w:w="1260" w:type="dxa"/>
          </w:tcPr>
          <w:p w:rsidR="000E1956" w:rsidRPr="00682D41" w:rsidRDefault="000E1956" w:rsidP="00785C67">
            <w:r>
              <w:t>274</w:t>
            </w:r>
          </w:p>
        </w:tc>
        <w:tc>
          <w:tcPr>
            <w:tcW w:w="1260" w:type="dxa"/>
          </w:tcPr>
          <w:p w:rsidR="000E1956" w:rsidRDefault="000E1956" w:rsidP="00785C67">
            <w:r>
              <w:t>249</w:t>
            </w:r>
          </w:p>
        </w:tc>
      </w:tr>
      <w:tr w:rsidR="000E1956" w:rsidRPr="007669A2" w:rsidTr="003D5876">
        <w:tc>
          <w:tcPr>
            <w:tcW w:w="836" w:type="dxa"/>
          </w:tcPr>
          <w:p w:rsidR="000E1956" w:rsidRPr="007669A2" w:rsidRDefault="000E1956" w:rsidP="00785C67">
            <w:r w:rsidRPr="007669A2">
              <w:rPr>
                <w:sz w:val="22"/>
                <w:szCs w:val="22"/>
              </w:rPr>
              <w:t>4.</w:t>
            </w:r>
          </w:p>
        </w:tc>
        <w:tc>
          <w:tcPr>
            <w:tcW w:w="2152" w:type="dxa"/>
            <w:vAlign w:val="center"/>
          </w:tcPr>
          <w:p w:rsidR="000E1956" w:rsidRPr="007669A2" w:rsidRDefault="000E1956" w:rsidP="00785C67">
            <w:pPr>
              <w:shd w:val="clear" w:color="auto" w:fill="FFFFFF"/>
              <w:jc w:val="center"/>
              <w:rPr>
                <w:sz w:val="20"/>
                <w:szCs w:val="20"/>
              </w:rPr>
            </w:pPr>
            <w:r w:rsidRPr="007669A2">
              <w:rPr>
                <w:spacing w:val="-1"/>
                <w:sz w:val="20"/>
                <w:szCs w:val="20"/>
              </w:rPr>
              <w:t>Химия</w:t>
            </w:r>
          </w:p>
        </w:tc>
        <w:tc>
          <w:tcPr>
            <w:tcW w:w="1440" w:type="dxa"/>
          </w:tcPr>
          <w:p w:rsidR="000E1956" w:rsidRPr="007669A2" w:rsidRDefault="000E1956" w:rsidP="00785C67">
            <w:r>
              <w:rPr>
                <w:sz w:val="22"/>
                <w:szCs w:val="22"/>
              </w:rPr>
              <w:t>28</w:t>
            </w:r>
          </w:p>
        </w:tc>
        <w:tc>
          <w:tcPr>
            <w:tcW w:w="1260" w:type="dxa"/>
          </w:tcPr>
          <w:p w:rsidR="000E1956" w:rsidRPr="007669A2" w:rsidRDefault="000E1956" w:rsidP="00785C67">
            <w:r w:rsidRPr="007669A2">
              <w:rPr>
                <w:sz w:val="22"/>
                <w:szCs w:val="22"/>
              </w:rPr>
              <w:t>224</w:t>
            </w:r>
          </w:p>
        </w:tc>
        <w:tc>
          <w:tcPr>
            <w:tcW w:w="1260" w:type="dxa"/>
          </w:tcPr>
          <w:p w:rsidR="000E1956" w:rsidRPr="007669A2" w:rsidRDefault="000E1956" w:rsidP="00785C67">
            <w:r w:rsidRPr="007669A2">
              <w:rPr>
                <w:sz w:val="22"/>
                <w:szCs w:val="22"/>
              </w:rPr>
              <w:t>132</w:t>
            </w:r>
          </w:p>
        </w:tc>
        <w:tc>
          <w:tcPr>
            <w:tcW w:w="1260" w:type="dxa"/>
          </w:tcPr>
          <w:p w:rsidR="000E1956" w:rsidRPr="007669A2" w:rsidRDefault="000E1956" w:rsidP="00785C67">
            <w:r w:rsidRPr="007669A2">
              <w:rPr>
                <w:sz w:val="22"/>
                <w:szCs w:val="22"/>
              </w:rPr>
              <w:t>83</w:t>
            </w:r>
          </w:p>
        </w:tc>
        <w:tc>
          <w:tcPr>
            <w:tcW w:w="1260" w:type="dxa"/>
          </w:tcPr>
          <w:p w:rsidR="000E1956" w:rsidRPr="00682D41" w:rsidRDefault="000E1956" w:rsidP="00785C67">
            <w:r>
              <w:t>121</w:t>
            </w:r>
          </w:p>
        </w:tc>
        <w:tc>
          <w:tcPr>
            <w:tcW w:w="1260" w:type="dxa"/>
          </w:tcPr>
          <w:p w:rsidR="000E1956" w:rsidRDefault="000E1956" w:rsidP="00785C67">
            <w:r>
              <w:t>77</w:t>
            </w:r>
          </w:p>
        </w:tc>
      </w:tr>
      <w:tr w:rsidR="000E1956" w:rsidRPr="007669A2" w:rsidTr="003D5876">
        <w:tc>
          <w:tcPr>
            <w:tcW w:w="836" w:type="dxa"/>
          </w:tcPr>
          <w:p w:rsidR="000E1956" w:rsidRPr="007669A2" w:rsidRDefault="000E1956" w:rsidP="00785C67">
            <w:r w:rsidRPr="007669A2">
              <w:rPr>
                <w:sz w:val="22"/>
                <w:szCs w:val="22"/>
              </w:rPr>
              <w:t>5.</w:t>
            </w:r>
          </w:p>
        </w:tc>
        <w:tc>
          <w:tcPr>
            <w:tcW w:w="2152" w:type="dxa"/>
            <w:vAlign w:val="center"/>
          </w:tcPr>
          <w:p w:rsidR="000E1956" w:rsidRPr="007669A2" w:rsidRDefault="000E1956" w:rsidP="00785C67">
            <w:pPr>
              <w:shd w:val="clear" w:color="auto" w:fill="FFFFFF"/>
              <w:jc w:val="center"/>
              <w:rPr>
                <w:sz w:val="20"/>
                <w:szCs w:val="20"/>
              </w:rPr>
            </w:pPr>
            <w:r w:rsidRPr="007669A2">
              <w:rPr>
                <w:sz w:val="20"/>
                <w:szCs w:val="20"/>
              </w:rPr>
              <w:t>Биология</w:t>
            </w:r>
          </w:p>
        </w:tc>
        <w:tc>
          <w:tcPr>
            <w:tcW w:w="1440" w:type="dxa"/>
          </w:tcPr>
          <w:p w:rsidR="000E1956" w:rsidRPr="007669A2" w:rsidRDefault="000E1956" w:rsidP="00785C67"/>
        </w:tc>
        <w:tc>
          <w:tcPr>
            <w:tcW w:w="1260" w:type="dxa"/>
          </w:tcPr>
          <w:p w:rsidR="000E1956" w:rsidRPr="007669A2" w:rsidRDefault="000E1956" w:rsidP="00785C67">
            <w:r w:rsidRPr="007669A2">
              <w:rPr>
                <w:sz w:val="22"/>
                <w:szCs w:val="22"/>
              </w:rPr>
              <w:t>206</w:t>
            </w:r>
          </w:p>
        </w:tc>
        <w:tc>
          <w:tcPr>
            <w:tcW w:w="1260" w:type="dxa"/>
          </w:tcPr>
          <w:p w:rsidR="000E1956" w:rsidRPr="007669A2" w:rsidRDefault="000E1956" w:rsidP="00785C67">
            <w:r w:rsidRPr="007669A2">
              <w:rPr>
                <w:sz w:val="22"/>
                <w:szCs w:val="22"/>
              </w:rPr>
              <w:t>118</w:t>
            </w:r>
          </w:p>
        </w:tc>
        <w:tc>
          <w:tcPr>
            <w:tcW w:w="1260" w:type="dxa"/>
          </w:tcPr>
          <w:p w:rsidR="000E1956" w:rsidRPr="007669A2" w:rsidRDefault="000E1956" w:rsidP="00785C67">
            <w:r w:rsidRPr="007669A2">
              <w:rPr>
                <w:sz w:val="22"/>
                <w:szCs w:val="22"/>
              </w:rPr>
              <w:t>65</w:t>
            </w:r>
          </w:p>
        </w:tc>
        <w:tc>
          <w:tcPr>
            <w:tcW w:w="1260" w:type="dxa"/>
          </w:tcPr>
          <w:p w:rsidR="000E1956" w:rsidRPr="00682D41" w:rsidRDefault="000E1956" w:rsidP="00785C67">
            <w:r>
              <w:t>135</w:t>
            </w:r>
          </w:p>
        </w:tc>
        <w:tc>
          <w:tcPr>
            <w:tcW w:w="1260" w:type="dxa"/>
          </w:tcPr>
          <w:p w:rsidR="000E1956" w:rsidRDefault="000E1956" w:rsidP="00785C67">
            <w:r>
              <w:t>133</w:t>
            </w:r>
          </w:p>
        </w:tc>
      </w:tr>
      <w:tr w:rsidR="000E1956" w:rsidRPr="007669A2" w:rsidTr="003D5876">
        <w:tc>
          <w:tcPr>
            <w:tcW w:w="836" w:type="dxa"/>
          </w:tcPr>
          <w:p w:rsidR="000E1956" w:rsidRPr="007669A2" w:rsidRDefault="000E1956" w:rsidP="00785C67">
            <w:r w:rsidRPr="007669A2">
              <w:rPr>
                <w:sz w:val="22"/>
                <w:szCs w:val="22"/>
              </w:rPr>
              <w:t>6.</w:t>
            </w:r>
          </w:p>
        </w:tc>
        <w:tc>
          <w:tcPr>
            <w:tcW w:w="2152" w:type="dxa"/>
            <w:vAlign w:val="center"/>
          </w:tcPr>
          <w:p w:rsidR="000E1956" w:rsidRPr="007669A2" w:rsidRDefault="000E1956" w:rsidP="00785C67">
            <w:pPr>
              <w:shd w:val="clear" w:color="auto" w:fill="FFFFFF"/>
              <w:jc w:val="center"/>
              <w:rPr>
                <w:sz w:val="20"/>
                <w:szCs w:val="20"/>
              </w:rPr>
            </w:pPr>
            <w:r w:rsidRPr="007669A2">
              <w:rPr>
                <w:spacing w:val="-5"/>
                <w:sz w:val="20"/>
                <w:szCs w:val="20"/>
              </w:rPr>
              <w:t>История России</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r w:rsidRPr="007669A2">
              <w:rPr>
                <w:sz w:val="22"/>
                <w:szCs w:val="22"/>
              </w:rPr>
              <w:t>250</w:t>
            </w:r>
          </w:p>
        </w:tc>
        <w:tc>
          <w:tcPr>
            <w:tcW w:w="1260" w:type="dxa"/>
          </w:tcPr>
          <w:p w:rsidR="000E1956" w:rsidRPr="007669A2" w:rsidRDefault="000E1956" w:rsidP="00785C67">
            <w:r w:rsidRPr="007669A2">
              <w:rPr>
                <w:sz w:val="22"/>
                <w:szCs w:val="22"/>
              </w:rPr>
              <w:t>146</w:t>
            </w:r>
          </w:p>
        </w:tc>
        <w:tc>
          <w:tcPr>
            <w:tcW w:w="1260" w:type="dxa"/>
          </w:tcPr>
          <w:p w:rsidR="000E1956" w:rsidRPr="00682D41" w:rsidRDefault="000E1956" w:rsidP="00785C67">
            <w:r>
              <w:t>238</w:t>
            </w:r>
          </w:p>
        </w:tc>
        <w:tc>
          <w:tcPr>
            <w:tcW w:w="1260" w:type="dxa"/>
          </w:tcPr>
          <w:p w:rsidR="000E1956" w:rsidRDefault="000E1956" w:rsidP="00785C67">
            <w:r>
              <w:t>172</w:t>
            </w:r>
          </w:p>
        </w:tc>
      </w:tr>
      <w:tr w:rsidR="000E1956" w:rsidRPr="007669A2" w:rsidTr="003D5876">
        <w:tc>
          <w:tcPr>
            <w:tcW w:w="836" w:type="dxa"/>
          </w:tcPr>
          <w:p w:rsidR="000E1956" w:rsidRPr="007669A2" w:rsidRDefault="000E1956" w:rsidP="00785C67">
            <w:r w:rsidRPr="007669A2">
              <w:rPr>
                <w:sz w:val="22"/>
                <w:szCs w:val="22"/>
              </w:rPr>
              <w:t>7.</w:t>
            </w:r>
          </w:p>
        </w:tc>
        <w:tc>
          <w:tcPr>
            <w:tcW w:w="2152" w:type="dxa"/>
            <w:vAlign w:val="center"/>
          </w:tcPr>
          <w:p w:rsidR="000E1956" w:rsidRPr="007669A2" w:rsidRDefault="000E1956" w:rsidP="00785C67">
            <w:pPr>
              <w:shd w:val="clear" w:color="auto" w:fill="FFFFFF"/>
              <w:jc w:val="center"/>
              <w:rPr>
                <w:sz w:val="20"/>
                <w:szCs w:val="20"/>
              </w:rPr>
            </w:pPr>
            <w:r w:rsidRPr="007669A2">
              <w:rPr>
                <w:spacing w:val="-6"/>
                <w:sz w:val="20"/>
                <w:szCs w:val="20"/>
              </w:rPr>
              <w:t>Обществознание</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r w:rsidRPr="007669A2">
              <w:rPr>
                <w:sz w:val="22"/>
                <w:szCs w:val="22"/>
              </w:rPr>
              <w:t>569</w:t>
            </w:r>
          </w:p>
        </w:tc>
        <w:tc>
          <w:tcPr>
            <w:tcW w:w="1260" w:type="dxa"/>
          </w:tcPr>
          <w:p w:rsidR="000E1956" w:rsidRPr="007669A2" w:rsidRDefault="000E1956" w:rsidP="00785C67">
            <w:r w:rsidRPr="007669A2">
              <w:rPr>
                <w:sz w:val="22"/>
                <w:szCs w:val="22"/>
              </w:rPr>
              <w:t>459</w:t>
            </w:r>
          </w:p>
        </w:tc>
        <w:tc>
          <w:tcPr>
            <w:tcW w:w="1260" w:type="dxa"/>
          </w:tcPr>
          <w:p w:rsidR="000E1956" w:rsidRPr="00682D41" w:rsidRDefault="000E1956" w:rsidP="00785C67">
            <w:r>
              <w:t>840</w:t>
            </w:r>
          </w:p>
        </w:tc>
        <w:tc>
          <w:tcPr>
            <w:tcW w:w="1260" w:type="dxa"/>
          </w:tcPr>
          <w:p w:rsidR="000E1956" w:rsidRDefault="000E1956" w:rsidP="00785C67">
            <w:r>
              <w:t>756</w:t>
            </w:r>
          </w:p>
        </w:tc>
      </w:tr>
      <w:tr w:rsidR="000E1956" w:rsidRPr="007669A2" w:rsidTr="003D5876">
        <w:tc>
          <w:tcPr>
            <w:tcW w:w="836" w:type="dxa"/>
          </w:tcPr>
          <w:p w:rsidR="000E1956" w:rsidRPr="007669A2" w:rsidRDefault="000E1956" w:rsidP="00785C67">
            <w:r w:rsidRPr="007669A2">
              <w:rPr>
                <w:sz w:val="22"/>
                <w:szCs w:val="22"/>
              </w:rPr>
              <w:t>8.</w:t>
            </w:r>
          </w:p>
        </w:tc>
        <w:tc>
          <w:tcPr>
            <w:tcW w:w="2152" w:type="dxa"/>
            <w:vAlign w:val="center"/>
          </w:tcPr>
          <w:p w:rsidR="000E1956" w:rsidRPr="007669A2" w:rsidRDefault="000E1956" w:rsidP="00785C67">
            <w:pPr>
              <w:shd w:val="clear" w:color="auto" w:fill="FFFFFF"/>
              <w:jc w:val="center"/>
              <w:rPr>
                <w:spacing w:val="-6"/>
                <w:sz w:val="20"/>
                <w:szCs w:val="20"/>
              </w:rPr>
            </w:pPr>
            <w:r w:rsidRPr="007669A2">
              <w:rPr>
                <w:spacing w:val="-6"/>
                <w:sz w:val="20"/>
                <w:szCs w:val="20"/>
              </w:rPr>
              <w:t>Информатика и ИКТ</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86</w:t>
            </w:r>
          </w:p>
        </w:tc>
        <w:tc>
          <w:tcPr>
            <w:tcW w:w="1260" w:type="dxa"/>
          </w:tcPr>
          <w:p w:rsidR="000E1956" w:rsidRDefault="000E1956" w:rsidP="00785C67">
            <w:r>
              <w:t>58</w:t>
            </w:r>
          </w:p>
        </w:tc>
      </w:tr>
      <w:tr w:rsidR="000E1956" w:rsidRPr="007669A2" w:rsidTr="003D5876">
        <w:tc>
          <w:tcPr>
            <w:tcW w:w="836" w:type="dxa"/>
          </w:tcPr>
          <w:p w:rsidR="000E1956" w:rsidRPr="007669A2" w:rsidRDefault="000E1956" w:rsidP="00785C67">
            <w:r w:rsidRPr="007669A2">
              <w:rPr>
                <w:sz w:val="22"/>
                <w:szCs w:val="22"/>
              </w:rPr>
              <w:t>9.</w:t>
            </w:r>
          </w:p>
        </w:tc>
        <w:tc>
          <w:tcPr>
            <w:tcW w:w="2152" w:type="dxa"/>
            <w:vAlign w:val="center"/>
          </w:tcPr>
          <w:p w:rsidR="000E1956" w:rsidRPr="007669A2" w:rsidRDefault="000E1956" w:rsidP="00785C67">
            <w:pPr>
              <w:shd w:val="clear" w:color="auto" w:fill="FFFFFF"/>
              <w:jc w:val="center"/>
              <w:rPr>
                <w:spacing w:val="-6"/>
                <w:sz w:val="20"/>
                <w:szCs w:val="20"/>
              </w:rPr>
            </w:pPr>
            <w:r w:rsidRPr="007669A2">
              <w:rPr>
                <w:spacing w:val="-6"/>
                <w:sz w:val="20"/>
                <w:szCs w:val="20"/>
              </w:rPr>
              <w:t>География</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57</w:t>
            </w:r>
          </w:p>
        </w:tc>
        <w:tc>
          <w:tcPr>
            <w:tcW w:w="1260" w:type="dxa"/>
          </w:tcPr>
          <w:p w:rsidR="000E1956" w:rsidRDefault="000E1956" w:rsidP="00785C67">
            <w:r>
              <w:t>30</w:t>
            </w:r>
          </w:p>
        </w:tc>
      </w:tr>
      <w:tr w:rsidR="000E1956" w:rsidRPr="007669A2" w:rsidTr="003D5876">
        <w:tc>
          <w:tcPr>
            <w:tcW w:w="836" w:type="dxa"/>
          </w:tcPr>
          <w:p w:rsidR="000E1956" w:rsidRPr="007669A2" w:rsidRDefault="000E1956" w:rsidP="00785C67">
            <w:r w:rsidRPr="007669A2">
              <w:rPr>
                <w:sz w:val="22"/>
                <w:szCs w:val="22"/>
              </w:rPr>
              <w:t>10.</w:t>
            </w:r>
          </w:p>
        </w:tc>
        <w:tc>
          <w:tcPr>
            <w:tcW w:w="2152" w:type="dxa"/>
            <w:vAlign w:val="center"/>
          </w:tcPr>
          <w:p w:rsidR="000E1956" w:rsidRPr="007669A2" w:rsidRDefault="000E1956" w:rsidP="00785C67">
            <w:pPr>
              <w:shd w:val="clear" w:color="auto" w:fill="FFFFFF"/>
              <w:jc w:val="center"/>
              <w:rPr>
                <w:spacing w:val="-6"/>
                <w:sz w:val="20"/>
                <w:szCs w:val="20"/>
              </w:rPr>
            </w:pPr>
            <w:r w:rsidRPr="007669A2">
              <w:rPr>
                <w:spacing w:val="-6"/>
                <w:sz w:val="20"/>
                <w:szCs w:val="20"/>
              </w:rPr>
              <w:t>Литература</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48</w:t>
            </w:r>
          </w:p>
        </w:tc>
        <w:tc>
          <w:tcPr>
            <w:tcW w:w="1260" w:type="dxa"/>
          </w:tcPr>
          <w:p w:rsidR="000E1956" w:rsidRDefault="000E1956" w:rsidP="00785C67">
            <w:r>
              <w:t>49</w:t>
            </w:r>
          </w:p>
        </w:tc>
      </w:tr>
      <w:tr w:rsidR="000E1956" w:rsidRPr="007669A2" w:rsidTr="003D5876">
        <w:tc>
          <w:tcPr>
            <w:tcW w:w="836" w:type="dxa"/>
          </w:tcPr>
          <w:p w:rsidR="000E1956" w:rsidRPr="007669A2" w:rsidRDefault="000E1956" w:rsidP="00785C67">
            <w:r w:rsidRPr="007669A2">
              <w:rPr>
                <w:sz w:val="22"/>
                <w:szCs w:val="22"/>
              </w:rPr>
              <w:t>11.</w:t>
            </w:r>
          </w:p>
        </w:tc>
        <w:tc>
          <w:tcPr>
            <w:tcW w:w="2152" w:type="dxa"/>
            <w:vAlign w:val="center"/>
          </w:tcPr>
          <w:p w:rsidR="000E1956" w:rsidRPr="007669A2" w:rsidRDefault="000E1956" w:rsidP="00785C67">
            <w:pPr>
              <w:jc w:val="center"/>
              <w:rPr>
                <w:sz w:val="20"/>
                <w:szCs w:val="20"/>
              </w:rPr>
            </w:pPr>
            <w:r w:rsidRPr="007669A2">
              <w:rPr>
                <w:bCs/>
                <w:sz w:val="20"/>
                <w:szCs w:val="20"/>
              </w:rPr>
              <w:t>Английский язык</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58</w:t>
            </w:r>
          </w:p>
        </w:tc>
        <w:tc>
          <w:tcPr>
            <w:tcW w:w="1260" w:type="dxa"/>
          </w:tcPr>
          <w:p w:rsidR="000E1956" w:rsidRDefault="000E1956" w:rsidP="00785C67">
            <w:r>
              <w:t>57</w:t>
            </w:r>
          </w:p>
        </w:tc>
      </w:tr>
      <w:tr w:rsidR="000E1956" w:rsidRPr="007669A2" w:rsidTr="003D5876">
        <w:tc>
          <w:tcPr>
            <w:tcW w:w="836" w:type="dxa"/>
          </w:tcPr>
          <w:p w:rsidR="000E1956" w:rsidRPr="007669A2" w:rsidRDefault="000E1956" w:rsidP="00785C67">
            <w:r w:rsidRPr="007669A2">
              <w:rPr>
                <w:sz w:val="22"/>
                <w:szCs w:val="22"/>
              </w:rPr>
              <w:t>12.</w:t>
            </w:r>
          </w:p>
        </w:tc>
        <w:tc>
          <w:tcPr>
            <w:tcW w:w="2152" w:type="dxa"/>
            <w:vAlign w:val="center"/>
          </w:tcPr>
          <w:p w:rsidR="000E1956" w:rsidRPr="007669A2" w:rsidRDefault="000E1956" w:rsidP="00785C67">
            <w:pPr>
              <w:jc w:val="center"/>
              <w:rPr>
                <w:sz w:val="20"/>
                <w:szCs w:val="20"/>
              </w:rPr>
            </w:pPr>
            <w:r w:rsidRPr="007669A2">
              <w:rPr>
                <w:bCs/>
                <w:sz w:val="20"/>
                <w:szCs w:val="20"/>
              </w:rPr>
              <w:t>Немецкий язык</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9</w:t>
            </w:r>
          </w:p>
        </w:tc>
        <w:tc>
          <w:tcPr>
            <w:tcW w:w="1260" w:type="dxa"/>
          </w:tcPr>
          <w:p w:rsidR="000E1956" w:rsidRDefault="000E1956" w:rsidP="00785C67">
            <w:r>
              <w:t>16</w:t>
            </w:r>
          </w:p>
        </w:tc>
      </w:tr>
      <w:tr w:rsidR="000E1956" w:rsidRPr="007669A2" w:rsidTr="003D5876">
        <w:tc>
          <w:tcPr>
            <w:tcW w:w="836" w:type="dxa"/>
          </w:tcPr>
          <w:p w:rsidR="000E1956" w:rsidRPr="007669A2" w:rsidRDefault="000E1956" w:rsidP="00785C67">
            <w:r w:rsidRPr="007669A2">
              <w:rPr>
                <w:sz w:val="22"/>
                <w:szCs w:val="22"/>
              </w:rPr>
              <w:lastRenderedPageBreak/>
              <w:t>13.</w:t>
            </w:r>
          </w:p>
        </w:tc>
        <w:tc>
          <w:tcPr>
            <w:tcW w:w="2152" w:type="dxa"/>
            <w:vAlign w:val="center"/>
          </w:tcPr>
          <w:p w:rsidR="000E1956" w:rsidRPr="007669A2" w:rsidRDefault="000E1956" w:rsidP="00785C67">
            <w:pPr>
              <w:jc w:val="center"/>
              <w:rPr>
                <w:sz w:val="20"/>
                <w:szCs w:val="20"/>
              </w:rPr>
            </w:pPr>
            <w:r w:rsidRPr="007669A2">
              <w:rPr>
                <w:bCs/>
                <w:sz w:val="20"/>
                <w:szCs w:val="20"/>
                <w:lang w:val="tt-RU"/>
              </w:rPr>
              <w:t>Французский язык</w:t>
            </w:r>
          </w:p>
        </w:tc>
        <w:tc>
          <w:tcPr>
            <w:tcW w:w="144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7669A2" w:rsidRDefault="000E1956" w:rsidP="00785C67"/>
        </w:tc>
        <w:tc>
          <w:tcPr>
            <w:tcW w:w="1260" w:type="dxa"/>
          </w:tcPr>
          <w:p w:rsidR="000E1956" w:rsidRPr="00682D41" w:rsidRDefault="000E1956" w:rsidP="00785C67">
            <w:r>
              <w:t>1</w:t>
            </w:r>
          </w:p>
        </w:tc>
        <w:tc>
          <w:tcPr>
            <w:tcW w:w="1260" w:type="dxa"/>
          </w:tcPr>
          <w:p w:rsidR="000E1956" w:rsidRDefault="000E1956" w:rsidP="00785C67">
            <w:r>
              <w:t>-</w:t>
            </w:r>
          </w:p>
        </w:tc>
      </w:tr>
      <w:tr w:rsidR="000E1956" w:rsidRPr="007669A2" w:rsidTr="003D5876">
        <w:tc>
          <w:tcPr>
            <w:tcW w:w="2988" w:type="dxa"/>
            <w:gridSpan w:val="2"/>
          </w:tcPr>
          <w:p w:rsidR="000E1956" w:rsidRPr="007669A2" w:rsidRDefault="000E1956" w:rsidP="00785C67">
            <w:r w:rsidRPr="007669A2">
              <w:rPr>
                <w:sz w:val="22"/>
                <w:szCs w:val="22"/>
              </w:rPr>
              <w:t>Итого</w:t>
            </w:r>
          </w:p>
        </w:tc>
        <w:tc>
          <w:tcPr>
            <w:tcW w:w="1440" w:type="dxa"/>
          </w:tcPr>
          <w:p w:rsidR="000E1956" w:rsidRPr="007669A2" w:rsidRDefault="000E1956" w:rsidP="00785C67">
            <w:r>
              <w:rPr>
                <w:sz w:val="22"/>
                <w:szCs w:val="22"/>
              </w:rPr>
              <w:t>719</w:t>
            </w:r>
          </w:p>
        </w:tc>
        <w:tc>
          <w:tcPr>
            <w:tcW w:w="1260" w:type="dxa"/>
          </w:tcPr>
          <w:p w:rsidR="000E1956" w:rsidRPr="007669A2" w:rsidRDefault="000E1956" w:rsidP="00785C67">
            <w:r>
              <w:rPr>
                <w:sz w:val="22"/>
                <w:szCs w:val="22"/>
              </w:rPr>
              <w:t>3811</w:t>
            </w:r>
          </w:p>
        </w:tc>
        <w:tc>
          <w:tcPr>
            <w:tcW w:w="1260" w:type="dxa"/>
          </w:tcPr>
          <w:p w:rsidR="000E1956" w:rsidRPr="007669A2" w:rsidRDefault="000E1956" w:rsidP="00785C67">
            <w:r>
              <w:rPr>
                <w:sz w:val="22"/>
                <w:szCs w:val="22"/>
              </w:rPr>
              <w:t>4051</w:t>
            </w:r>
          </w:p>
        </w:tc>
        <w:tc>
          <w:tcPr>
            <w:tcW w:w="1260" w:type="dxa"/>
          </w:tcPr>
          <w:p w:rsidR="000E1956" w:rsidRPr="007669A2" w:rsidRDefault="000E1956" w:rsidP="00785C67">
            <w:r>
              <w:rPr>
                <w:sz w:val="22"/>
                <w:szCs w:val="22"/>
              </w:rPr>
              <w:t>4203</w:t>
            </w:r>
          </w:p>
        </w:tc>
        <w:tc>
          <w:tcPr>
            <w:tcW w:w="1260" w:type="dxa"/>
          </w:tcPr>
          <w:p w:rsidR="000E1956" w:rsidRPr="007669A2" w:rsidRDefault="000E1956" w:rsidP="00785C67">
            <w:r>
              <w:rPr>
                <w:sz w:val="22"/>
                <w:szCs w:val="22"/>
              </w:rPr>
              <w:t>5338</w:t>
            </w:r>
          </w:p>
        </w:tc>
        <w:tc>
          <w:tcPr>
            <w:tcW w:w="1260" w:type="dxa"/>
          </w:tcPr>
          <w:p w:rsidR="000E1956" w:rsidRDefault="000E1956" w:rsidP="00785C67">
            <w:r>
              <w:rPr>
                <w:sz w:val="22"/>
                <w:szCs w:val="22"/>
              </w:rPr>
              <w:t>4133</w:t>
            </w:r>
          </w:p>
        </w:tc>
      </w:tr>
    </w:tbl>
    <w:p w:rsidR="004044CE" w:rsidRDefault="004044CE" w:rsidP="00513359">
      <w:pPr>
        <w:jc w:val="right"/>
      </w:pPr>
    </w:p>
    <w:p w:rsidR="004044CE" w:rsidRDefault="004044CE" w:rsidP="00513359">
      <w:pPr>
        <w:jc w:val="right"/>
      </w:pPr>
    </w:p>
    <w:p w:rsidR="00513359" w:rsidRPr="00805883" w:rsidRDefault="00513359" w:rsidP="004504A2">
      <w:pPr>
        <w:pStyle w:val="aa"/>
        <w:numPr>
          <w:ilvl w:val="1"/>
          <w:numId w:val="42"/>
        </w:numPr>
        <w:jc w:val="center"/>
        <w:rPr>
          <w:rFonts w:ascii="Times New Roman" w:hAnsi="Times New Roman"/>
          <w:b/>
          <w:sz w:val="28"/>
          <w:szCs w:val="28"/>
        </w:rPr>
      </w:pPr>
      <w:r w:rsidRPr="00805883">
        <w:rPr>
          <w:rFonts w:ascii="Times New Roman" w:hAnsi="Times New Roman"/>
          <w:b/>
          <w:sz w:val="28"/>
          <w:szCs w:val="28"/>
        </w:rPr>
        <w:t>Общие результаты  ЕГЭ Советского района</w:t>
      </w:r>
    </w:p>
    <w:p w:rsidR="00513359" w:rsidRPr="004531BC" w:rsidRDefault="00513359" w:rsidP="00513359">
      <w:pPr>
        <w:jc w:val="cente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8"/>
        <w:gridCol w:w="1691"/>
        <w:gridCol w:w="1429"/>
        <w:gridCol w:w="1608"/>
        <w:gridCol w:w="1434"/>
        <w:gridCol w:w="1414"/>
        <w:gridCol w:w="1559"/>
        <w:gridCol w:w="1418"/>
        <w:gridCol w:w="1275"/>
        <w:gridCol w:w="1560"/>
      </w:tblGrid>
      <w:tr w:rsidR="00513359" w:rsidRPr="00AA5D27" w:rsidTr="004044CE">
        <w:tc>
          <w:tcPr>
            <w:tcW w:w="1888" w:type="dxa"/>
            <w:vMerge w:val="restart"/>
            <w:shd w:val="clear" w:color="auto" w:fill="auto"/>
          </w:tcPr>
          <w:p w:rsidR="00513359" w:rsidRPr="00AA5D27" w:rsidRDefault="00513359" w:rsidP="00785C67">
            <w:pPr>
              <w:jc w:val="center"/>
            </w:pPr>
            <w:r w:rsidRPr="00AA5D27">
              <w:t>Предмет</w:t>
            </w:r>
          </w:p>
        </w:tc>
        <w:tc>
          <w:tcPr>
            <w:tcW w:w="1691" w:type="dxa"/>
            <w:vMerge w:val="restart"/>
            <w:shd w:val="clear" w:color="auto" w:fill="auto"/>
          </w:tcPr>
          <w:p w:rsidR="00513359" w:rsidRPr="00AA5D27" w:rsidRDefault="00513359" w:rsidP="00785C67">
            <w:pPr>
              <w:jc w:val="center"/>
            </w:pPr>
          </w:p>
          <w:p w:rsidR="00513359" w:rsidRPr="00AA5D27" w:rsidRDefault="00513359" w:rsidP="00785C67">
            <w:pPr>
              <w:jc w:val="center"/>
            </w:pPr>
          </w:p>
          <w:p w:rsidR="00513359" w:rsidRPr="00AA5D27" w:rsidRDefault="00513359" w:rsidP="00785C67">
            <w:pPr>
              <w:jc w:val="center"/>
            </w:pPr>
          </w:p>
          <w:p w:rsidR="00513359" w:rsidRPr="00AA5D27" w:rsidRDefault="00513359" w:rsidP="00785C67">
            <w:pPr>
              <w:jc w:val="center"/>
            </w:pPr>
          </w:p>
          <w:p w:rsidR="00513359" w:rsidRPr="00AA5D27" w:rsidRDefault="00513359" w:rsidP="00785C67">
            <w:pPr>
              <w:jc w:val="center"/>
            </w:pPr>
          </w:p>
          <w:p w:rsidR="00513359" w:rsidRPr="00AA5D27" w:rsidRDefault="00513359" w:rsidP="00785C67">
            <w:pPr>
              <w:jc w:val="center"/>
            </w:pPr>
          </w:p>
          <w:p w:rsidR="00513359" w:rsidRPr="00AA5D27" w:rsidRDefault="00513359" w:rsidP="00785C67">
            <w:pPr>
              <w:jc w:val="center"/>
            </w:pPr>
            <w:r w:rsidRPr="00AA5D27">
              <w:t>Всего</w:t>
            </w:r>
            <w:r w:rsidRPr="00AA5D27">
              <w:rPr>
                <w:sz w:val="20"/>
                <w:szCs w:val="20"/>
              </w:rPr>
              <w:t>/средний балл по району</w:t>
            </w:r>
          </w:p>
        </w:tc>
        <w:tc>
          <w:tcPr>
            <w:tcW w:w="11697" w:type="dxa"/>
            <w:gridSpan w:val="8"/>
          </w:tcPr>
          <w:p w:rsidR="00513359" w:rsidRPr="00AA5D27" w:rsidRDefault="00513359" w:rsidP="00785C67">
            <w:pPr>
              <w:jc w:val="center"/>
            </w:pPr>
            <w:r w:rsidRPr="00AA5D27">
              <w:t>Выпускники</w:t>
            </w:r>
          </w:p>
        </w:tc>
      </w:tr>
      <w:tr w:rsidR="00513359" w:rsidRPr="00AA5D27" w:rsidTr="004044CE">
        <w:tc>
          <w:tcPr>
            <w:tcW w:w="1888" w:type="dxa"/>
            <w:vMerge/>
            <w:shd w:val="clear" w:color="auto" w:fill="auto"/>
          </w:tcPr>
          <w:p w:rsidR="00513359" w:rsidRPr="00AA5D27" w:rsidRDefault="00513359" w:rsidP="00785C67">
            <w:pPr>
              <w:jc w:val="center"/>
            </w:pPr>
          </w:p>
        </w:tc>
        <w:tc>
          <w:tcPr>
            <w:tcW w:w="1691" w:type="dxa"/>
            <w:vMerge/>
            <w:shd w:val="clear" w:color="auto" w:fill="auto"/>
          </w:tcPr>
          <w:p w:rsidR="00513359" w:rsidRPr="00AA5D27" w:rsidRDefault="00513359" w:rsidP="00785C67">
            <w:pPr>
              <w:jc w:val="center"/>
            </w:pPr>
          </w:p>
        </w:tc>
        <w:tc>
          <w:tcPr>
            <w:tcW w:w="3037" w:type="dxa"/>
            <w:gridSpan w:val="2"/>
          </w:tcPr>
          <w:p w:rsidR="00513359" w:rsidRPr="00AA5D27" w:rsidRDefault="00513359" w:rsidP="00785C67">
            <w:pPr>
              <w:jc w:val="center"/>
            </w:pPr>
            <w:r w:rsidRPr="00AA5D27">
              <w:t>ОУ</w:t>
            </w:r>
          </w:p>
        </w:tc>
        <w:tc>
          <w:tcPr>
            <w:tcW w:w="2848" w:type="dxa"/>
            <w:gridSpan w:val="2"/>
          </w:tcPr>
          <w:p w:rsidR="00513359" w:rsidRPr="00AA5D27" w:rsidRDefault="00513359" w:rsidP="00785C67">
            <w:pPr>
              <w:jc w:val="center"/>
            </w:pPr>
            <w:r w:rsidRPr="00AA5D27">
              <w:t>Вечерние школы</w:t>
            </w:r>
          </w:p>
        </w:tc>
        <w:tc>
          <w:tcPr>
            <w:tcW w:w="2977" w:type="dxa"/>
            <w:gridSpan w:val="2"/>
          </w:tcPr>
          <w:p w:rsidR="00513359" w:rsidRPr="00AA5D27" w:rsidRDefault="00513359" w:rsidP="00785C67">
            <w:pPr>
              <w:jc w:val="center"/>
            </w:pPr>
            <w:r w:rsidRPr="00AA5D27">
              <w:t>УСПО и УНПО</w:t>
            </w:r>
          </w:p>
        </w:tc>
        <w:tc>
          <w:tcPr>
            <w:tcW w:w="2835" w:type="dxa"/>
            <w:gridSpan w:val="2"/>
          </w:tcPr>
          <w:p w:rsidR="00513359" w:rsidRPr="00AA5D27" w:rsidRDefault="00513359" w:rsidP="00785C67">
            <w:pPr>
              <w:jc w:val="center"/>
            </w:pPr>
            <w:r w:rsidRPr="00AA5D27">
              <w:t>прошлых лет</w:t>
            </w:r>
          </w:p>
        </w:tc>
      </w:tr>
      <w:tr w:rsidR="00513359" w:rsidRPr="00AA5D27" w:rsidTr="004044CE">
        <w:tc>
          <w:tcPr>
            <w:tcW w:w="1888" w:type="dxa"/>
            <w:vMerge/>
          </w:tcPr>
          <w:p w:rsidR="00513359" w:rsidRPr="00AA5D27" w:rsidRDefault="00513359" w:rsidP="00785C67">
            <w:pPr>
              <w:jc w:val="center"/>
            </w:pPr>
          </w:p>
        </w:tc>
        <w:tc>
          <w:tcPr>
            <w:tcW w:w="1691" w:type="dxa"/>
            <w:vMerge/>
          </w:tcPr>
          <w:p w:rsidR="00513359" w:rsidRPr="00AA5D27" w:rsidRDefault="00513359" w:rsidP="00785C67">
            <w:pPr>
              <w:jc w:val="center"/>
            </w:pPr>
          </w:p>
        </w:tc>
        <w:tc>
          <w:tcPr>
            <w:tcW w:w="1429" w:type="dxa"/>
            <w:vAlign w:val="center"/>
          </w:tcPr>
          <w:p w:rsidR="00513359" w:rsidRPr="00AA5D27" w:rsidRDefault="00513359" w:rsidP="00785C67">
            <w:pPr>
              <w:jc w:val="center"/>
              <w:rPr>
                <w:sz w:val="20"/>
                <w:szCs w:val="20"/>
              </w:rPr>
            </w:pPr>
            <w:r w:rsidRPr="00AA5D27">
              <w:rPr>
                <w:sz w:val="20"/>
                <w:szCs w:val="20"/>
              </w:rPr>
              <w:t xml:space="preserve">кол-во участников / средний балл </w:t>
            </w:r>
          </w:p>
          <w:p w:rsidR="00513359" w:rsidRPr="00AA5D27" w:rsidRDefault="00513359" w:rsidP="00785C67">
            <w:pPr>
              <w:jc w:val="center"/>
              <w:rPr>
                <w:sz w:val="20"/>
                <w:szCs w:val="20"/>
              </w:rPr>
            </w:pPr>
          </w:p>
        </w:tc>
        <w:tc>
          <w:tcPr>
            <w:tcW w:w="1608" w:type="dxa"/>
            <w:vAlign w:val="center"/>
          </w:tcPr>
          <w:p w:rsidR="00513359" w:rsidRPr="00AA5D27" w:rsidRDefault="00513359" w:rsidP="00785C67">
            <w:pPr>
              <w:jc w:val="center"/>
              <w:rPr>
                <w:sz w:val="20"/>
                <w:szCs w:val="20"/>
              </w:rPr>
            </w:pPr>
            <w:r w:rsidRPr="00AA5D27">
              <w:rPr>
                <w:sz w:val="20"/>
                <w:szCs w:val="20"/>
              </w:rPr>
              <w:t>кол-во участников ЕГЭ, набравших баллы ниже порогового /  % участников ЕГЭ от числа участников ОУ</w:t>
            </w:r>
          </w:p>
        </w:tc>
        <w:tc>
          <w:tcPr>
            <w:tcW w:w="1434" w:type="dxa"/>
            <w:vAlign w:val="center"/>
          </w:tcPr>
          <w:p w:rsidR="00513359" w:rsidRPr="00AA5D27" w:rsidRDefault="00513359" w:rsidP="00785C67">
            <w:pPr>
              <w:jc w:val="center"/>
              <w:rPr>
                <w:sz w:val="20"/>
                <w:szCs w:val="20"/>
              </w:rPr>
            </w:pPr>
          </w:p>
          <w:p w:rsidR="00513359" w:rsidRPr="00AA5D27" w:rsidRDefault="00513359" w:rsidP="00785C67">
            <w:pPr>
              <w:jc w:val="center"/>
              <w:rPr>
                <w:sz w:val="20"/>
                <w:szCs w:val="20"/>
              </w:rPr>
            </w:pPr>
            <w:r w:rsidRPr="00AA5D27">
              <w:rPr>
                <w:sz w:val="20"/>
                <w:szCs w:val="20"/>
              </w:rPr>
              <w:t xml:space="preserve">кол-во участников / средний балл </w:t>
            </w:r>
          </w:p>
          <w:p w:rsidR="00513359" w:rsidRPr="00AA5D27" w:rsidRDefault="00513359" w:rsidP="00785C67">
            <w:pPr>
              <w:jc w:val="center"/>
              <w:rPr>
                <w:sz w:val="20"/>
                <w:szCs w:val="20"/>
              </w:rPr>
            </w:pPr>
          </w:p>
        </w:tc>
        <w:tc>
          <w:tcPr>
            <w:tcW w:w="1414" w:type="dxa"/>
            <w:vAlign w:val="center"/>
          </w:tcPr>
          <w:p w:rsidR="00513359" w:rsidRPr="00AA5D27" w:rsidRDefault="00513359" w:rsidP="00785C67">
            <w:pPr>
              <w:rPr>
                <w:sz w:val="20"/>
                <w:szCs w:val="20"/>
              </w:rPr>
            </w:pPr>
            <w:r w:rsidRPr="00AA5D27">
              <w:rPr>
                <w:sz w:val="20"/>
                <w:szCs w:val="20"/>
              </w:rPr>
              <w:t>кол-во участников ЕГЭ, набравших баллы  ниже порогового /  % участников ЕГЭ от числа участников вечерних школ</w:t>
            </w:r>
          </w:p>
        </w:tc>
        <w:tc>
          <w:tcPr>
            <w:tcW w:w="1559" w:type="dxa"/>
            <w:vAlign w:val="center"/>
          </w:tcPr>
          <w:p w:rsidR="00513359" w:rsidRPr="00AA5D27" w:rsidRDefault="00513359" w:rsidP="00785C67">
            <w:pPr>
              <w:jc w:val="center"/>
              <w:rPr>
                <w:sz w:val="20"/>
                <w:szCs w:val="20"/>
              </w:rPr>
            </w:pPr>
            <w:r w:rsidRPr="00AA5D27">
              <w:rPr>
                <w:sz w:val="20"/>
                <w:szCs w:val="20"/>
              </w:rPr>
              <w:t>кол-во участников/</w:t>
            </w:r>
          </w:p>
          <w:p w:rsidR="00513359" w:rsidRPr="00AA5D27" w:rsidRDefault="00513359" w:rsidP="00785C67">
            <w:pPr>
              <w:jc w:val="center"/>
              <w:rPr>
                <w:sz w:val="20"/>
                <w:szCs w:val="20"/>
              </w:rPr>
            </w:pPr>
            <w:r w:rsidRPr="00AA5D27">
              <w:rPr>
                <w:sz w:val="20"/>
                <w:szCs w:val="20"/>
              </w:rPr>
              <w:t xml:space="preserve">средний балл </w:t>
            </w:r>
          </w:p>
          <w:p w:rsidR="00513359" w:rsidRPr="00AA5D27" w:rsidRDefault="00513359" w:rsidP="00785C67">
            <w:pPr>
              <w:jc w:val="center"/>
              <w:rPr>
                <w:sz w:val="20"/>
                <w:szCs w:val="20"/>
              </w:rPr>
            </w:pPr>
          </w:p>
        </w:tc>
        <w:tc>
          <w:tcPr>
            <w:tcW w:w="1418" w:type="dxa"/>
            <w:vAlign w:val="center"/>
          </w:tcPr>
          <w:p w:rsidR="00513359" w:rsidRPr="00AA5D27" w:rsidRDefault="00513359" w:rsidP="00785C67">
            <w:pPr>
              <w:rPr>
                <w:sz w:val="20"/>
                <w:szCs w:val="20"/>
              </w:rPr>
            </w:pPr>
            <w:r w:rsidRPr="00AA5D27">
              <w:rPr>
                <w:sz w:val="20"/>
                <w:szCs w:val="20"/>
              </w:rPr>
              <w:t>кол-во участников ЕГЭ, набравших баллы ниже порогового /  % участников ЕГЭ от числа участников УСПО и УНПО</w:t>
            </w:r>
          </w:p>
        </w:tc>
        <w:tc>
          <w:tcPr>
            <w:tcW w:w="1275" w:type="dxa"/>
            <w:vAlign w:val="center"/>
          </w:tcPr>
          <w:p w:rsidR="00513359" w:rsidRPr="00AA5D27" w:rsidRDefault="00513359" w:rsidP="00785C67">
            <w:pPr>
              <w:jc w:val="center"/>
              <w:rPr>
                <w:sz w:val="20"/>
                <w:szCs w:val="20"/>
              </w:rPr>
            </w:pPr>
            <w:r w:rsidRPr="00AA5D27">
              <w:rPr>
                <w:sz w:val="20"/>
                <w:szCs w:val="20"/>
              </w:rPr>
              <w:t>кол-во участников/</w:t>
            </w:r>
          </w:p>
          <w:p w:rsidR="00513359" w:rsidRPr="00AA5D27" w:rsidRDefault="00513359" w:rsidP="00785C67">
            <w:pPr>
              <w:jc w:val="center"/>
              <w:rPr>
                <w:sz w:val="20"/>
                <w:szCs w:val="20"/>
              </w:rPr>
            </w:pPr>
            <w:r w:rsidRPr="00AA5D27">
              <w:rPr>
                <w:sz w:val="20"/>
                <w:szCs w:val="20"/>
              </w:rPr>
              <w:t xml:space="preserve">средний балл </w:t>
            </w:r>
          </w:p>
          <w:p w:rsidR="00513359" w:rsidRPr="00AA5D27" w:rsidRDefault="00513359" w:rsidP="00785C67">
            <w:pPr>
              <w:jc w:val="center"/>
              <w:rPr>
                <w:sz w:val="20"/>
                <w:szCs w:val="20"/>
              </w:rPr>
            </w:pPr>
          </w:p>
        </w:tc>
        <w:tc>
          <w:tcPr>
            <w:tcW w:w="1560" w:type="dxa"/>
            <w:vAlign w:val="center"/>
          </w:tcPr>
          <w:p w:rsidR="00513359" w:rsidRPr="00AA5D27" w:rsidRDefault="00513359" w:rsidP="00785C67">
            <w:pPr>
              <w:jc w:val="center"/>
              <w:rPr>
                <w:sz w:val="20"/>
                <w:szCs w:val="20"/>
              </w:rPr>
            </w:pPr>
            <w:r w:rsidRPr="00AA5D27">
              <w:rPr>
                <w:sz w:val="20"/>
                <w:szCs w:val="20"/>
              </w:rPr>
              <w:t>% участников ЕГЭ, набравших баллы ниже порогового /  % участников ЕГЭ от общего числа участников прошлых лет</w:t>
            </w:r>
          </w:p>
        </w:tc>
      </w:tr>
      <w:tr w:rsidR="00513359" w:rsidRPr="00AA5D27" w:rsidTr="004044CE">
        <w:tc>
          <w:tcPr>
            <w:tcW w:w="1888" w:type="dxa"/>
            <w:vMerge w:val="restart"/>
          </w:tcPr>
          <w:p w:rsidR="00513359" w:rsidRPr="00AA5D27" w:rsidRDefault="00513359" w:rsidP="00785C67">
            <w:r w:rsidRPr="00AA5D27">
              <w:t>русский язык</w:t>
            </w:r>
          </w:p>
        </w:tc>
        <w:tc>
          <w:tcPr>
            <w:tcW w:w="1691" w:type="dxa"/>
            <w:shd w:val="clear" w:color="auto" w:fill="auto"/>
          </w:tcPr>
          <w:p w:rsidR="00513359" w:rsidRPr="00AA5D27" w:rsidRDefault="00513359" w:rsidP="00785C67">
            <w:pPr>
              <w:jc w:val="center"/>
            </w:pPr>
            <w:r>
              <w:t>1376</w:t>
            </w:r>
          </w:p>
        </w:tc>
        <w:tc>
          <w:tcPr>
            <w:tcW w:w="1429" w:type="dxa"/>
            <w:vAlign w:val="center"/>
          </w:tcPr>
          <w:p w:rsidR="00513359" w:rsidRPr="00AA5D27" w:rsidRDefault="00513359" w:rsidP="00785C67">
            <w:pPr>
              <w:jc w:val="center"/>
            </w:pPr>
            <w:r>
              <w:t>1209</w:t>
            </w:r>
          </w:p>
        </w:tc>
        <w:tc>
          <w:tcPr>
            <w:tcW w:w="1608" w:type="dxa"/>
            <w:vAlign w:val="center"/>
          </w:tcPr>
          <w:p w:rsidR="00513359" w:rsidRPr="00AA5D27" w:rsidRDefault="00513359" w:rsidP="00785C67">
            <w:pPr>
              <w:jc w:val="center"/>
            </w:pPr>
            <w:r>
              <w:t>10</w:t>
            </w:r>
          </w:p>
        </w:tc>
        <w:tc>
          <w:tcPr>
            <w:tcW w:w="1434" w:type="dxa"/>
            <w:vAlign w:val="center"/>
          </w:tcPr>
          <w:p w:rsidR="00513359" w:rsidRPr="00AA5D27" w:rsidRDefault="00513359" w:rsidP="00785C67">
            <w:pPr>
              <w:jc w:val="center"/>
            </w:pPr>
            <w:r>
              <w:t>59</w:t>
            </w:r>
          </w:p>
        </w:tc>
        <w:tc>
          <w:tcPr>
            <w:tcW w:w="1414" w:type="dxa"/>
            <w:vAlign w:val="center"/>
          </w:tcPr>
          <w:p w:rsidR="00513359" w:rsidRPr="00AA5D27" w:rsidRDefault="00513359" w:rsidP="00785C67">
            <w:pPr>
              <w:jc w:val="center"/>
            </w:pPr>
            <w:r>
              <w:t>2</w:t>
            </w:r>
          </w:p>
        </w:tc>
        <w:tc>
          <w:tcPr>
            <w:tcW w:w="1559" w:type="dxa"/>
            <w:vAlign w:val="center"/>
          </w:tcPr>
          <w:p w:rsidR="00513359" w:rsidRPr="00AA5D27" w:rsidRDefault="00513359" w:rsidP="00785C67">
            <w:pPr>
              <w:jc w:val="center"/>
            </w:pPr>
            <w:r>
              <w:t>77</w:t>
            </w:r>
          </w:p>
        </w:tc>
        <w:tc>
          <w:tcPr>
            <w:tcW w:w="1418" w:type="dxa"/>
            <w:vAlign w:val="center"/>
          </w:tcPr>
          <w:p w:rsidR="00513359" w:rsidRPr="00AA5D27" w:rsidRDefault="00513359" w:rsidP="00785C67">
            <w:pPr>
              <w:jc w:val="center"/>
            </w:pPr>
            <w:r>
              <w:t>2</w:t>
            </w:r>
          </w:p>
        </w:tc>
        <w:tc>
          <w:tcPr>
            <w:tcW w:w="1275" w:type="dxa"/>
            <w:vAlign w:val="center"/>
          </w:tcPr>
          <w:p w:rsidR="00513359" w:rsidRPr="00AA5D27" w:rsidRDefault="00513359" w:rsidP="00785C67">
            <w:pPr>
              <w:jc w:val="center"/>
            </w:pPr>
            <w:r>
              <w:t>31</w:t>
            </w:r>
          </w:p>
        </w:tc>
        <w:tc>
          <w:tcPr>
            <w:tcW w:w="1560" w:type="dxa"/>
            <w:vAlign w:val="center"/>
          </w:tcPr>
          <w:p w:rsidR="00513359" w:rsidRPr="00AA5D27" w:rsidRDefault="00513359" w:rsidP="00785C67">
            <w:pPr>
              <w:jc w:val="center"/>
            </w:pPr>
            <w:r>
              <w:t>5</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58,3</w:t>
            </w:r>
          </w:p>
        </w:tc>
        <w:tc>
          <w:tcPr>
            <w:tcW w:w="1429" w:type="dxa"/>
            <w:vAlign w:val="center"/>
          </w:tcPr>
          <w:p w:rsidR="00513359" w:rsidRPr="00AA5D27" w:rsidRDefault="00513359" w:rsidP="00785C67">
            <w:pPr>
              <w:jc w:val="center"/>
            </w:pPr>
            <w:r>
              <w:t>58,7</w:t>
            </w:r>
          </w:p>
        </w:tc>
        <w:tc>
          <w:tcPr>
            <w:tcW w:w="1608" w:type="dxa"/>
            <w:vAlign w:val="center"/>
          </w:tcPr>
          <w:p w:rsidR="00513359" w:rsidRPr="00AA5D27" w:rsidRDefault="00513359" w:rsidP="00785C67">
            <w:pPr>
              <w:jc w:val="center"/>
            </w:pPr>
            <w:r>
              <w:t>0,8%</w:t>
            </w:r>
          </w:p>
        </w:tc>
        <w:tc>
          <w:tcPr>
            <w:tcW w:w="1434" w:type="dxa"/>
            <w:vAlign w:val="center"/>
          </w:tcPr>
          <w:p w:rsidR="00513359" w:rsidRPr="00AA5D27" w:rsidRDefault="00513359" w:rsidP="00785C67">
            <w:pPr>
              <w:jc w:val="center"/>
            </w:pPr>
            <w:r>
              <w:t>49,7</w:t>
            </w:r>
          </w:p>
        </w:tc>
        <w:tc>
          <w:tcPr>
            <w:tcW w:w="1414" w:type="dxa"/>
            <w:vAlign w:val="center"/>
          </w:tcPr>
          <w:p w:rsidR="00513359" w:rsidRPr="00AA5D27" w:rsidRDefault="00513359" w:rsidP="00513359">
            <w:pPr>
              <w:jc w:val="center"/>
            </w:pPr>
            <w:r>
              <w:t>3,4%</w:t>
            </w:r>
          </w:p>
        </w:tc>
        <w:tc>
          <w:tcPr>
            <w:tcW w:w="1559" w:type="dxa"/>
            <w:vAlign w:val="center"/>
          </w:tcPr>
          <w:p w:rsidR="00513359" w:rsidRPr="00AA5D27" w:rsidRDefault="00513359" w:rsidP="00785C67">
            <w:pPr>
              <w:jc w:val="center"/>
            </w:pPr>
            <w:r>
              <w:t>54,1</w:t>
            </w:r>
          </w:p>
        </w:tc>
        <w:tc>
          <w:tcPr>
            <w:tcW w:w="1418" w:type="dxa"/>
            <w:vAlign w:val="center"/>
          </w:tcPr>
          <w:p w:rsidR="00513359" w:rsidRPr="00AA5D27" w:rsidRDefault="00513359" w:rsidP="00785C67">
            <w:pPr>
              <w:jc w:val="center"/>
            </w:pPr>
            <w:r>
              <w:t>2,5%</w:t>
            </w:r>
          </w:p>
        </w:tc>
        <w:tc>
          <w:tcPr>
            <w:tcW w:w="1275" w:type="dxa"/>
            <w:vAlign w:val="center"/>
          </w:tcPr>
          <w:p w:rsidR="00513359" w:rsidRPr="00AA5D27" w:rsidRDefault="00513359" w:rsidP="00785C67">
            <w:pPr>
              <w:jc w:val="center"/>
            </w:pPr>
            <w:r>
              <w:t>52,4</w:t>
            </w:r>
          </w:p>
        </w:tc>
        <w:tc>
          <w:tcPr>
            <w:tcW w:w="1560" w:type="dxa"/>
            <w:vAlign w:val="center"/>
          </w:tcPr>
          <w:p w:rsidR="00513359" w:rsidRPr="00AA5D27" w:rsidRDefault="00513359" w:rsidP="00785C67">
            <w:pPr>
              <w:jc w:val="center"/>
            </w:pPr>
            <w:r>
              <w:t>16%</w:t>
            </w:r>
          </w:p>
        </w:tc>
      </w:tr>
      <w:tr w:rsidR="00513359" w:rsidRPr="00AA5D27" w:rsidTr="004044CE">
        <w:tc>
          <w:tcPr>
            <w:tcW w:w="1888" w:type="dxa"/>
            <w:vMerge w:val="restart"/>
          </w:tcPr>
          <w:p w:rsidR="00513359" w:rsidRPr="00AA5D27" w:rsidRDefault="00513359" w:rsidP="00785C67">
            <w:r w:rsidRPr="00AA5D27">
              <w:t>математика</w:t>
            </w:r>
          </w:p>
        </w:tc>
        <w:tc>
          <w:tcPr>
            <w:tcW w:w="1691" w:type="dxa"/>
            <w:shd w:val="clear" w:color="auto" w:fill="auto"/>
          </w:tcPr>
          <w:p w:rsidR="00513359" w:rsidRPr="00AA5D27" w:rsidRDefault="00513359" w:rsidP="00785C67">
            <w:pPr>
              <w:jc w:val="center"/>
            </w:pPr>
            <w:r>
              <w:t>1332</w:t>
            </w:r>
          </w:p>
        </w:tc>
        <w:tc>
          <w:tcPr>
            <w:tcW w:w="1429" w:type="dxa"/>
            <w:vAlign w:val="center"/>
          </w:tcPr>
          <w:p w:rsidR="00513359" w:rsidRPr="00AA5D27" w:rsidRDefault="00513359" w:rsidP="00785C67">
            <w:pPr>
              <w:jc w:val="center"/>
            </w:pPr>
            <w:r>
              <w:t>1209</w:t>
            </w:r>
          </w:p>
        </w:tc>
        <w:tc>
          <w:tcPr>
            <w:tcW w:w="1608" w:type="dxa"/>
            <w:vAlign w:val="center"/>
          </w:tcPr>
          <w:p w:rsidR="00513359" w:rsidRPr="00AA5D27" w:rsidRDefault="00513359" w:rsidP="00785C67">
            <w:pPr>
              <w:jc w:val="center"/>
            </w:pPr>
            <w:r>
              <w:t>11</w:t>
            </w:r>
          </w:p>
        </w:tc>
        <w:tc>
          <w:tcPr>
            <w:tcW w:w="1434" w:type="dxa"/>
            <w:vAlign w:val="center"/>
          </w:tcPr>
          <w:p w:rsidR="00513359" w:rsidRPr="00AA5D27" w:rsidRDefault="00513359" w:rsidP="00785C67">
            <w:pPr>
              <w:jc w:val="center"/>
            </w:pPr>
            <w:r>
              <w:t>59</w:t>
            </w:r>
          </w:p>
        </w:tc>
        <w:tc>
          <w:tcPr>
            <w:tcW w:w="1414" w:type="dxa"/>
            <w:vAlign w:val="center"/>
          </w:tcPr>
          <w:p w:rsidR="00513359" w:rsidRPr="00AA5D27" w:rsidRDefault="00513359" w:rsidP="00785C67">
            <w:pPr>
              <w:jc w:val="center"/>
            </w:pPr>
            <w:r>
              <w:t>3</w:t>
            </w:r>
          </w:p>
        </w:tc>
        <w:tc>
          <w:tcPr>
            <w:tcW w:w="1559" w:type="dxa"/>
            <w:vAlign w:val="center"/>
          </w:tcPr>
          <w:p w:rsidR="00513359" w:rsidRPr="00AA5D27" w:rsidRDefault="00513359" w:rsidP="00785C67">
            <w:pPr>
              <w:jc w:val="center"/>
            </w:pPr>
            <w:r>
              <w:t>40</w:t>
            </w:r>
          </w:p>
        </w:tc>
        <w:tc>
          <w:tcPr>
            <w:tcW w:w="1418" w:type="dxa"/>
            <w:vAlign w:val="center"/>
          </w:tcPr>
          <w:p w:rsidR="00513359" w:rsidRPr="00AA5D27" w:rsidRDefault="00513359" w:rsidP="00785C67">
            <w:pPr>
              <w:jc w:val="center"/>
            </w:pPr>
            <w:r>
              <w:t>9</w:t>
            </w:r>
          </w:p>
        </w:tc>
        <w:tc>
          <w:tcPr>
            <w:tcW w:w="1275" w:type="dxa"/>
            <w:vAlign w:val="center"/>
          </w:tcPr>
          <w:p w:rsidR="00513359" w:rsidRPr="00AA5D27" w:rsidRDefault="00513359" w:rsidP="00785C67">
            <w:pPr>
              <w:jc w:val="center"/>
            </w:pPr>
            <w:r>
              <w:t>24</w:t>
            </w:r>
          </w:p>
        </w:tc>
        <w:tc>
          <w:tcPr>
            <w:tcW w:w="1560" w:type="dxa"/>
            <w:vAlign w:val="center"/>
          </w:tcPr>
          <w:p w:rsidR="00513359" w:rsidRPr="00AA5D27" w:rsidRDefault="00513359" w:rsidP="00785C67">
            <w:pPr>
              <w:jc w:val="center"/>
            </w:pPr>
            <w:r>
              <w:t>6</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44,9</w:t>
            </w:r>
          </w:p>
        </w:tc>
        <w:tc>
          <w:tcPr>
            <w:tcW w:w="1429" w:type="dxa"/>
            <w:vAlign w:val="center"/>
          </w:tcPr>
          <w:p w:rsidR="00513359" w:rsidRPr="00AA5D27" w:rsidRDefault="00513359" w:rsidP="00785C67">
            <w:pPr>
              <w:jc w:val="center"/>
            </w:pPr>
            <w:r>
              <w:t>45,5</w:t>
            </w:r>
          </w:p>
        </w:tc>
        <w:tc>
          <w:tcPr>
            <w:tcW w:w="1608" w:type="dxa"/>
            <w:vAlign w:val="center"/>
          </w:tcPr>
          <w:p w:rsidR="00513359" w:rsidRPr="00AA5D27" w:rsidRDefault="00513359" w:rsidP="00785C67">
            <w:pPr>
              <w:jc w:val="center"/>
            </w:pPr>
            <w:r>
              <w:t>0,9%</w:t>
            </w:r>
          </w:p>
        </w:tc>
        <w:tc>
          <w:tcPr>
            <w:tcW w:w="1434" w:type="dxa"/>
            <w:vAlign w:val="center"/>
          </w:tcPr>
          <w:p w:rsidR="00513359" w:rsidRPr="00AA5D27" w:rsidRDefault="00513359" w:rsidP="00785C67">
            <w:pPr>
              <w:jc w:val="center"/>
            </w:pPr>
            <w:r>
              <w:t>31,6</w:t>
            </w:r>
          </w:p>
        </w:tc>
        <w:tc>
          <w:tcPr>
            <w:tcW w:w="1414" w:type="dxa"/>
            <w:vAlign w:val="center"/>
          </w:tcPr>
          <w:p w:rsidR="00513359" w:rsidRPr="00AA5D27" w:rsidRDefault="00513359" w:rsidP="00785C67">
            <w:pPr>
              <w:jc w:val="center"/>
            </w:pPr>
            <w:r>
              <w:t>5,1%</w:t>
            </w:r>
          </w:p>
        </w:tc>
        <w:tc>
          <w:tcPr>
            <w:tcW w:w="1559" w:type="dxa"/>
            <w:vAlign w:val="center"/>
          </w:tcPr>
          <w:p w:rsidR="00513359" w:rsidRPr="00AA5D27" w:rsidRDefault="00513359" w:rsidP="00785C67">
            <w:pPr>
              <w:jc w:val="center"/>
            </w:pPr>
            <w:r>
              <w:t>33,3</w:t>
            </w:r>
          </w:p>
        </w:tc>
        <w:tc>
          <w:tcPr>
            <w:tcW w:w="1418" w:type="dxa"/>
            <w:vAlign w:val="center"/>
          </w:tcPr>
          <w:p w:rsidR="00513359" w:rsidRPr="00AA5D27" w:rsidRDefault="00513359" w:rsidP="00785C67">
            <w:pPr>
              <w:jc w:val="center"/>
            </w:pPr>
            <w:r>
              <w:t>22,5%</w:t>
            </w:r>
          </w:p>
        </w:tc>
        <w:tc>
          <w:tcPr>
            <w:tcW w:w="1275" w:type="dxa"/>
            <w:vAlign w:val="center"/>
          </w:tcPr>
          <w:p w:rsidR="00513359" w:rsidRPr="00AA5D27" w:rsidRDefault="00513359" w:rsidP="00785C67">
            <w:pPr>
              <w:jc w:val="center"/>
            </w:pPr>
            <w:r>
              <w:t>27,5</w:t>
            </w:r>
          </w:p>
        </w:tc>
        <w:tc>
          <w:tcPr>
            <w:tcW w:w="1560" w:type="dxa"/>
            <w:vAlign w:val="center"/>
          </w:tcPr>
          <w:p w:rsidR="00513359" w:rsidRPr="00AA5D27" w:rsidRDefault="00513359" w:rsidP="00785C67">
            <w:pPr>
              <w:jc w:val="center"/>
            </w:pPr>
            <w:r>
              <w:t>25%</w:t>
            </w:r>
          </w:p>
        </w:tc>
      </w:tr>
      <w:tr w:rsidR="00513359" w:rsidRPr="00AA5D27" w:rsidTr="004044CE">
        <w:tc>
          <w:tcPr>
            <w:tcW w:w="1888" w:type="dxa"/>
            <w:vMerge w:val="restart"/>
          </w:tcPr>
          <w:p w:rsidR="00513359" w:rsidRPr="00AA5D27" w:rsidRDefault="00513359" w:rsidP="00785C67">
            <w:r w:rsidRPr="00AA5D27">
              <w:t>физика</w:t>
            </w:r>
          </w:p>
        </w:tc>
        <w:tc>
          <w:tcPr>
            <w:tcW w:w="1691" w:type="dxa"/>
            <w:shd w:val="clear" w:color="auto" w:fill="auto"/>
          </w:tcPr>
          <w:p w:rsidR="00513359" w:rsidRPr="00AA5D27" w:rsidRDefault="00513359" w:rsidP="00785C67">
            <w:pPr>
              <w:jc w:val="center"/>
            </w:pPr>
            <w:r>
              <w:t>260</w:t>
            </w:r>
          </w:p>
        </w:tc>
        <w:tc>
          <w:tcPr>
            <w:tcW w:w="1429" w:type="dxa"/>
            <w:vAlign w:val="center"/>
          </w:tcPr>
          <w:p w:rsidR="00513359" w:rsidRPr="00AA5D27" w:rsidRDefault="00513359" w:rsidP="00785C67">
            <w:pPr>
              <w:jc w:val="center"/>
            </w:pPr>
            <w:r>
              <w:t>248</w:t>
            </w:r>
          </w:p>
        </w:tc>
        <w:tc>
          <w:tcPr>
            <w:tcW w:w="1608" w:type="dxa"/>
            <w:vAlign w:val="center"/>
          </w:tcPr>
          <w:p w:rsidR="00513359" w:rsidRPr="00AA5D27" w:rsidRDefault="00513359" w:rsidP="00785C67">
            <w:pPr>
              <w:jc w:val="center"/>
            </w:pPr>
            <w:r>
              <w:t>18</w:t>
            </w:r>
          </w:p>
        </w:tc>
        <w:tc>
          <w:tcPr>
            <w:tcW w:w="1434" w:type="dxa"/>
            <w:vAlign w:val="center"/>
          </w:tcPr>
          <w:p w:rsidR="00513359" w:rsidRPr="00AA5D27" w:rsidRDefault="00513359" w:rsidP="00785C67">
            <w:pPr>
              <w:jc w:val="center"/>
            </w:pPr>
            <w:r>
              <w:t>1</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4</w:t>
            </w:r>
          </w:p>
        </w:tc>
        <w:tc>
          <w:tcPr>
            <w:tcW w:w="1418" w:type="dxa"/>
            <w:vAlign w:val="center"/>
          </w:tcPr>
          <w:p w:rsidR="00513359" w:rsidRPr="00AA5D27" w:rsidRDefault="00513359" w:rsidP="00785C67">
            <w:pPr>
              <w:jc w:val="center"/>
            </w:pPr>
            <w:r>
              <w:t>2</w:t>
            </w:r>
          </w:p>
        </w:tc>
        <w:tc>
          <w:tcPr>
            <w:tcW w:w="1275" w:type="dxa"/>
            <w:vAlign w:val="center"/>
          </w:tcPr>
          <w:p w:rsidR="00513359" w:rsidRPr="00AA5D27" w:rsidRDefault="00513359" w:rsidP="00785C67">
            <w:pPr>
              <w:jc w:val="center"/>
            </w:pPr>
            <w:r>
              <w:t>7</w:t>
            </w:r>
          </w:p>
        </w:tc>
        <w:tc>
          <w:tcPr>
            <w:tcW w:w="1560" w:type="dxa"/>
            <w:vAlign w:val="center"/>
          </w:tcPr>
          <w:p w:rsidR="00513359" w:rsidRPr="00AA5D27" w:rsidRDefault="00513359" w:rsidP="00785C67">
            <w:pPr>
              <w:jc w:val="center"/>
            </w:pPr>
            <w:r>
              <w:t>1</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48,5</w:t>
            </w:r>
          </w:p>
        </w:tc>
        <w:tc>
          <w:tcPr>
            <w:tcW w:w="1429" w:type="dxa"/>
            <w:vAlign w:val="center"/>
          </w:tcPr>
          <w:p w:rsidR="00513359" w:rsidRPr="00AA5D27" w:rsidRDefault="00513359" w:rsidP="00785C67">
            <w:pPr>
              <w:jc w:val="center"/>
            </w:pPr>
            <w:r>
              <w:t>48,6</w:t>
            </w:r>
          </w:p>
        </w:tc>
        <w:tc>
          <w:tcPr>
            <w:tcW w:w="1608" w:type="dxa"/>
            <w:vAlign w:val="center"/>
          </w:tcPr>
          <w:p w:rsidR="00513359" w:rsidRPr="00AA5D27" w:rsidRDefault="00513359" w:rsidP="00785C67">
            <w:pPr>
              <w:jc w:val="center"/>
            </w:pPr>
            <w:r>
              <w:t>7,3%</w:t>
            </w:r>
          </w:p>
        </w:tc>
        <w:tc>
          <w:tcPr>
            <w:tcW w:w="1434" w:type="dxa"/>
            <w:vAlign w:val="center"/>
          </w:tcPr>
          <w:p w:rsidR="00513359" w:rsidRPr="00AA5D27" w:rsidRDefault="00513359" w:rsidP="00785C67">
            <w:pPr>
              <w:jc w:val="center"/>
            </w:pPr>
            <w:r>
              <w:t>35</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39,5</w:t>
            </w:r>
          </w:p>
        </w:tc>
        <w:tc>
          <w:tcPr>
            <w:tcW w:w="1418" w:type="dxa"/>
            <w:vAlign w:val="center"/>
          </w:tcPr>
          <w:p w:rsidR="00513359" w:rsidRPr="00AA5D27" w:rsidRDefault="00513359" w:rsidP="00785C67">
            <w:pPr>
              <w:jc w:val="center"/>
            </w:pPr>
            <w:r>
              <w:t>50%</w:t>
            </w:r>
          </w:p>
        </w:tc>
        <w:tc>
          <w:tcPr>
            <w:tcW w:w="1275" w:type="dxa"/>
            <w:vAlign w:val="center"/>
          </w:tcPr>
          <w:p w:rsidR="00513359" w:rsidRPr="00AA5D27" w:rsidRDefault="00513359" w:rsidP="00785C67">
            <w:pPr>
              <w:jc w:val="center"/>
            </w:pPr>
            <w:r>
              <w:t>40,3</w:t>
            </w:r>
          </w:p>
        </w:tc>
        <w:tc>
          <w:tcPr>
            <w:tcW w:w="1560" w:type="dxa"/>
            <w:vAlign w:val="center"/>
          </w:tcPr>
          <w:p w:rsidR="00513359" w:rsidRPr="00AA5D27" w:rsidRDefault="00513359" w:rsidP="00785C67">
            <w:pPr>
              <w:jc w:val="center"/>
            </w:pPr>
            <w:r>
              <w:t>14,2%</w:t>
            </w:r>
          </w:p>
        </w:tc>
      </w:tr>
      <w:tr w:rsidR="00513359" w:rsidRPr="00AA5D27" w:rsidTr="004044CE">
        <w:tc>
          <w:tcPr>
            <w:tcW w:w="1888" w:type="dxa"/>
            <w:vMerge w:val="restart"/>
          </w:tcPr>
          <w:p w:rsidR="00513359" w:rsidRPr="00AA5D27" w:rsidRDefault="00513359" w:rsidP="00785C67">
            <w:r w:rsidRPr="00AA5D27">
              <w:t>химия</w:t>
            </w:r>
          </w:p>
        </w:tc>
        <w:tc>
          <w:tcPr>
            <w:tcW w:w="1691" w:type="dxa"/>
            <w:shd w:val="clear" w:color="auto" w:fill="auto"/>
          </w:tcPr>
          <w:p w:rsidR="00513359" w:rsidRPr="00AA5D27" w:rsidRDefault="00513359" w:rsidP="00785C67">
            <w:pPr>
              <w:jc w:val="center"/>
            </w:pPr>
            <w:r>
              <w:t>78</w:t>
            </w:r>
          </w:p>
        </w:tc>
        <w:tc>
          <w:tcPr>
            <w:tcW w:w="1429" w:type="dxa"/>
            <w:vAlign w:val="center"/>
          </w:tcPr>
          <w:p w:rsidR="00513359" w:rsidRPr="00AA5D27" w:rsidRDefault="00513359" w:rsidP="00785C67">
            <w:pPr>
              <w:jc w:val="center"/>
            </w:pPr>
            <w:r>
              <w:t>77</w:t>
            </w:r>
          </w:p>
        </w:tc>
        <w:tc>
          <w:tcPr>
            <w:tcW w:w="1608" w:type="dxa"/>
            <w:vAlign w:val="center"/>
          </w:tcPr>
          <w:p w:rsidR="00513359" w:rsidRPr="00AA5D27" w:rsidRDefault="00513359" w:rsidP="00785C67">
            <w:pPr>
              <w:jc w:val="center"/>
            </w:pPr>
            <w:r>
              <w:t>3</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1</w:t>
            </w:r>
          </w:p>
        </w:tc>
        <w:tc>
          <w:tcPr>
            <w:tcW w:w="1560" w:type="dxa"/>
            <w:vAlign w:val="center"/>
          </w:tcPr>
          <w:p w:rsidR="00513359" w:rsidRPr="00AA5D27" w:rsidRDefault="00513359" w:rsidP="00785C67">
            <w:pPr>
              <w:jc w:val="center"/>
            </w:pP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56,7</w:t>
            </w:r>
          </w:p>
        </w:tc>
        <w:tc>
          <w:tcPr>
            <w:tcW w:w="1429" w:type="dxa"/>
            <w:vAlign w:val="center"/>
          </w:tcPr>
          <w:p w:rsidR="00513359" w:rsidRPr="00AA5D27" w:rsidRDefault="00513359" w:rsidP="00785C67">
            <w:pPr>
              <w:jc w:val="center"/>
            </w:pPr>
            <w:r>
              <w:t>56,7</w:t>
            </w:r>
          </w:p>
        </w:tc>
        <w:tc>
          <w:tcPr>
            <w:tcW w:w="1608" w:type="dxa"/>
            <w:vAlign w:val="center"/>
          </w:tcPr>
          <w:p w:rsidR="00513359" w:rsidRPr="00AA5D27" w:rsidRDefault="00513359" w:rsidP="00785C67">
            <w:pPr>
              <w:jc w:val="center"/>
            </w:pPr>
            <w:r>
              <w:t>3,9%</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77</w:t>
            </w:r>
          </w:p>
        </w:tc>
        <w:tc>
          <w:tcPr>
            <w:tcW w:w="1560" w:type="dxa"/>
            <w:vAlign w:val="center"/>
          </w:tcPr>
          <w:p w:rsidR="00513359" w:rsidRPr="00AA5D27" w:rsidRDefault="00513359" w:rsidP="00785C67">
            <w:pPr>
              <w:jc w:val="center"/>
            </w:pPr>
          </w:p>
        </w:tc>
      </w:tr>
      <w:tr w:rsidR="00513359" w:rsidRPr="00AA5D27" w:rsidTr="004044CE">
        <w:tc>
          <w:tcPr>
            <w:tcW w:w="1888" w:type="dxa"/>
            <w:vMerge w:val="restart"/>
          </w:tcPr>
          <w:p w:rsidR="00513359" w:rsidRPr="00AA5D27" w:rsidRDefault="00513359" w:rsidP="00785C67">
            <w:r w:rsidRPr="00AA5D27">
              <w:t>биология</w:t>
            </w:r>
          </w:p>
        </w:tc>
        <w:tc>
          <w:tcPr>
            <w:tcW w:w="1691" w:type="dxa"/>
            <w:shd w:val="clear" w:color="auto" w:fill="auto"/>
          </w:tcPr>
          <w:p w:rsidR="00513359" w:rsidRPr="00AA5D27" w:rsidRDefault="00513359" w:rsidP="00785C67">
            <w:pPr>
              <w:jc w:val="center"/>
            </w:pPr>
            <w:r>
              <w:t>140</w:t>
            </w:r>
          </w:p>
        </w:tc>
        <w:tc>
          <w:tcPr>
            <w:tcW w:w="1429" w:type="dxa"/>
            <w:vAlign w:val="center"/>
          </w:tcPr>
          <w:p w:rsidR="00513359" w:rsidRPr="00AA5D27" w:rsidRDefault="00513359" w:rsidP="00785C67">
            <w:pPr>
              <w:jc w:val="center"/>
            </w:pPr>
            <w:r>
              <w:t>132</w:t>
            </w:r>
          </w:p>
        </w:tc>
        <w:tc>
          <w:tcPr>
            <w:tcW w:w="1608" w:type="dxa"/>
            <w:vAlign w:val="center"/>
          </w:tcPr>
          <w:p w:rsidR="00513359" w:rsidRPr="00AA5D27" w:rsidRDefault="00513359" w:rsidP="00785C67">
            <w:pPr>
              <w:jc w:val="center"/>
            </w:pPr>
            <w:r>
              <w:t>6</w:t>
            </w:r>
          </w:p>
        </w:tc>
        <w:tc>
          <w:tcPr>
            <w:tcW w:w="1434" w:type="dxa"/>
            <w:vAlign w:val="center"/>
          </w:tcPr>
          <w:p w:rsidR="00513359" w:rsidRPr="00AA5D27" w:rsidRDefault="00513359" w:rsidP="00785C67">
            <w:pPr>
              <w:jc w:val="center"/>
            </w:pPr>
            <w:r>
              <w:t>1</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5</w:t>
            </w:r>
          </w:p>
        </w:tc>
        <w:tc>
          <w:tcPr>
            <w:tcW w:w="1418" w:type="dxa"/>
            <w:vAlign w:val="center"/>
          </w:tcPr>
          <w:p w:rsidR="00513359" w:rsidRPr="00AA5D27" w:rsidRDefault="00513359" w:rsidP="00785C67">
            <w:pPr>
              <w:jc w:val="center"/>
            </w:pPr>
            <w:r>
              <w:t>1</w:t>
            </w:r>
          </w:p>
        </w:tc>
        <w:tc>
          <w:tcPr>
            <w:tcW w:w="1275" w:type="dxa"/>
            <w:vAlign w:val="center"/>
          </w:tcPr>
          <w:p w:rsidR="00513359" w:rsidRPr="00AA5D27" w:rsidRDefault="00513359" w:rsidP="00785C67">
            <w:pPr>
              <w:jc w:val="center"/>
            </w:pPr>
            <w:r>
              <w:t>2</w:t>
            </w:r>
          </w:p>
        </w:tc>
        <w:tc>
          <w:tcPr>
            <w:tcW w:w="1560" w:type="dxa"/>
            <w:vAlign w:val="center"/>
          </w:tcPr>
          <w:p w:rsidR="00513359" w:rsidRPr="00AA5D27" w:rsidRDefault="00513359" w:rsidP="00785C67">
            <w:pPr>
              <w:jc w:val="center"/>
            </w:pPr>
            <w:r>
              <w:t>1</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57,1</w:t>
            </w:r>
          </w:p>
        </w:tc>
        <w:tc>
          <w:tcPr>
            <w:tcW w:w="1429" w:type="dxa"/>
            <w:vAlign w:val="center"/>
          </w:tcPr>
          <w:p w:rsidR="00513359" w:rsidRPr="00AA5D27" w:rsidRDefault="00513359" w:rsidP="00785C67">
            <w:pPr>
              <w:jc w:val="center"/>
            </w:pPr>
            <w:r>
              <w:t>57,1</w:t>
            </w:r>
          </w:p>
        </w:tc>
        <w:tc>
          <w:tcPr>
            <w:tcW w:w="1608" w:type="dxa"/>
            <w:vAlign w:val="center"/>
          </w:tcPr>
          <w:p w:rsidR="00513359" w:rsidRPr="00AA5D27" w:rsidRDefault="00513359" w:rsidP="00785C67">
            <w:pPr>
              <w:jc w:val="center"/>
            </w:pPr>
            <w:r>
              <w:t>4,5%</w:t>
            </w:r>
          </w:p>
        </w:tc>
        <w:tc>
          <w:tcPr>
            <w:tcW w:w="1434" w:type="dxa"/>
            <w:vAlign w:val="center"/>
          </w:tcPr>
          <w:p w:rsidR="00513359" w:rsidRPr="00AA5D27" w:rsidRDefault="00513359" w:rsidP="00785C67">
            <w:pPr>
              <w:jc w:val="center"/>
            </w:pPr>
            <w:r>
              <w:t>48</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48,8</w:t>
            </w:r>
          </w:p>
        </w:tc>
        <w:tc>
          <w:tcPr>
            <w:tcW w:w="1418" w:type="dxa"/>
            <w:vAlign w:val="center"/>
          </w:tcPr>
          <w:p w:rsidR="00513359" w:rsidRPr="00AA5D27" w:rsidRDefault="00513359" w:rsidP="00785C67">
            <w:pPr>
              <w:jc w:val="center"/>
            </w:pPr>
            <w:r>
              <w:t>20%</w:t>
            </w:r>
          </w:p>
        </w:tc>
        <w:tc>
          <w:tcPr>
            <w:tcW w:w="1275" w:type="dxa"/>
            <w:vAlign w:val="center"/>
          </w:tcPr>
          <w:p w:rsidR="00513359" w:rsidRPr="00AA5D27" w:rsidRDefault="00513359" w:rsidP="00785C67">
            <w:pPr>
              <w:jc w:val="center"/>
            </w:pPr>
            <w:r>
              <w:t>46</w:t>
            </w:r>
          </w:p>
        </w:tc>
        <w:tc>
          <w:tcPr>
            <w:tcW w:w="1560" w:type="dxa"/>
            <w:vAlign w:val="center"/>
          </w:tcPr>
          <w:p w:rsidR="00513359" w:rsidRPr="00AA5D27" w:rsidRDefault="00513359" w:rsidP="00785C67">
            <w:pPr>
              <w:jc w:val="center"/>
            </w:pPr>
            <w:r>
              <w:t>50%</w:t>
            </w:r>
          </w:p>
        </w:tc>
      </w:tr>
      <w:tr w:rsidR="00513359" w:rsidRPr="00AA5D27" w:rsidTr="004044CE">
        <w:tc>
          <w:tcPr>
            <w:tcW w:w="1888" w:type="dxa"/>
            <w:vMerge w:val="restart"/>
          </w:tcPr>
          <w:p w:rsidR="00513359" w:rsidRPr="00AA5D27" w:rsidRDefault="00513359" w:rsidP="00785C67">
            <w:r w:rsidRPr="00AA5D27">
              <w:t>история России</w:t>
            </w:r>
          </w:p>
        </w:tc>
        <w:tc>
          <w:tcPr>
            <w:tcW w:w="1691" w:type="dxa"/>
            <w:shd w:val="clear" w:color="auto" w:fill="auto"/>
          </w:tcPr>
          <w:p w:rsidR="00513359" w:rsidRPr="00AA5D27" w:rsidRDefault="00513359" w:rsidP="00785C67">
            <w:pPr>
              <w:jc w:val="center"/>
            </w:pPr>
            <w:r>
              <w:t>186</w:t>
            </w:r>
          </w:p>
        </w:tc>
        <w:tc>
          <w:tcPr>
            <w:tcW w:w="1429" w:type="dxa"/>
            <w:vAlign w:val="center"/>
          </w:tcPr>
          <w:p w:rsidR="00513359" w:rsidRPr="00AA5D27" w:rsidRDefault="00513359" w:rsidP="00785C67">
            <w:pPr>
              <w:jc w:val="center"/>
            </w:pPr>
            <w:r>
              <w:t>172</w:t>
            </w:r>
          </w:p>
        </w:tc>
        <w:tc>
          <w:tcPr>
            <w:tcW w:w="1608" w:type="dxa"/>
            <w:vAlign w:val="center"/>
          </w:tcPr>
          <w:p w:rsidR="00513359" w:rsidRPr="00AA5D27" w:rsidRDefault="00513359" w:rsidP="00785C67">
            <w:pPr>
              <w:jc w:val="center"/>
            </w:pPr>
            <w:r>
              <w:t>11</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3</w:t>
            </w:r>
          </w:p>
        </w:tc>
        <w:tc>
          <w:tcPr>
            <w:tcW w:w="1418" w:type="dxa"/>
            <w:vAlign w:val="center"/>
          </w:tcPr>
          <w:p w:rsidR="00513359" w:rsidRPr="00AA5D27" w:rsidRDefault="00513359" w:rsidP="00785C67">
            <w:pPr>
              <w:jc w:val="center"/>
            </w:pPr>
            <w:r>
              <w:t>1</w:t>
            </w:r>
          </w:p>
        </w:tc>
        <w:tc>
          <w:tcPr>
            <w:tcW w:w="1275" w:type="dxa"/>
            <w:vAlign w:val="center"/>
          </w:tcPr>
          <w:p w:rsidR="00513359" w:rsidRPr="00AA5D27" w:rsidRDefault="00513359" w:rsidP="00785C67">
            <w:pPr>
              <w:jc w:val="center"/>
            </w:pPr>
            <w:r>
              <w:t>11</w:t>
            </w:r>
          </w:p>
        </w:tc>
        <w:tc>
          <w:tcPr>
            <w:tcW w:w="1560" w:type="dxa"/>
            <w:vAlign w:val="center"/>
          </w:tcPr>
          <w:p w:rsidR="00513359" w:rsidRPr="00AA5D27" w:rsidRDefault="00513359" w:rsidP="00785C67">
            <w:pPr>
              <w:jc w:val="center"/>
            </w:pPr>
            <w:r>
              <w:t>3</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49,6</w:t>
            </w:r>
          </w:p>
        </w:tc>
        <w:tc>
          <w:tcPr>
            <w:tcW w:w="1429" w:type="dxa"/>
            <w:vAlign w:val="center"/>
          </w:tcPr>
          <w:p w:rsidR="00513359" w:rsidRPr="00AA5D27" w:rsidRDefault="00513359" w:rsidP="00785C67">
            <w:pPr>
              <w:jc w:val="center"/>
            </w:pPr>
            <w:r>
              <w:t>49,6</w:t>
            </w:r>
          </w:p>
        </w:tc>
        <w:tc>
          <w:tcPr>
            <w:tcW w:w="1608" w:type="dxa"/>
            <w:vAlign w:val="center"/>
          </w:tcPr>
          <w:p w:rsidR="00513359" w:rsidRPr="00AA5D27" w:rsidRDefault="00513359" w:rsidP="00785C67">
            <w:pPr>
              <w:jc w:val="center"/>
            </w:pPr>
            <w:r>
              <w:t>6,4%</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35,3</w:t>
            </w:r>
          </w:p>
        </w:tc>
        <w:tc>
          <w:tcPr>
            <w:tcW w:w="1418" w:type="dxa"/>
            <w:vAlign w:val="center"/>
          </w:tcPr>
          <w:p w:rsidR="00513359" w:rsidRPr="00AA5D27" w:rsidRDefault="00513359" w:rsidP="00785C67">
            <w:pPr>
              <w:jc w:val="center"/>
            </w:pPr>
            <w:r>
              <w:t>33,3%</w:t>
            </w:r>
          </w:p>
        </w:tc>
        <w:tc>
          <w:tcPr>
            <w:tcW w:w="1275" w:type="dxa"/>
            <w:vAlign w:val="center"/>
          </w:tcPr>
          <w:p w:rsidR="00513359" w:rsidRPr="00AA5D27" w:rsidRDefault="00513359" w:rsidP="00785C67">
            <w:pPr>
              <w:jc w:val="center"/>
            </w:pPr>
            <w:r>
              <w:t>47,7</w:t>
            </w:r>
          </w:p>
        </w:tc>
        <w:tc>
          <w:tcPr>
            <w:tcW w:w="1560" w:type="dxa"/>
            <w:vAlign w:val="center"/>
          </w:tcPr>
          <w:p w:rsidR="00513359" w:rsidRPr="00AA5D27" w:rsidRDefault="00513359" w:rsidP="00785C67">
            <w:pPr>
              <w:jc w:val="center"/>
            </w:pPr>
            <w:r>
              <w:t>27,3%</w:t>
            </w:r>
          </w:p>
        </w:tc>
      </w:tr>
      <w:tr w:rsidR="00513359" w:rsidRPr="00AA5D27" w:rsidTr="004044CE">
        <w:tc>
          <w:tcPr>
            <w:tcW w:w="1888" w:type="dxa"/>
            <w:vMerge w:val="restart"/>
          </w:tcPr>
          <w:p w:rsidR="00513359" w:rsidRPr="00AA5D27" w:rsidRDefault="00513359" w:rsidP="00785C67">
            <w:r w:rsidRPr="00AA5D27">
              <w:t>обществознание</w:t>
            </w:r>
          </w:p>
        </w:tc>
        <w:tc>
          <w:tcPr>
            <w:tcW w:w="1691" w:type="dxa"/>
            <w:shd w:val="clear" w:color="auto" w:fill="auto"/>
          </w:tcPr>
          <w:p w:rsidR="00513359" w:rsidRPr="00AA5D27" w:rsidRDefault="00513359" w:rsidP="00785C67">
            <w:pPr>
              <w:jc w:val="center"/>
            </w:pPr>
            <w:r>
              <w:t>775</w:t>
            </w:r>
          </w:p>
        </w:tc>
        <w:tc>
          <w:tcPr>
            <w:tcW w:w="1429" w:type="dxa"/>
            <w:vAlign w:val="center"/>
          </w:tcPr>
          <w:p w:rsidR="00513359" w:rsidRPr="00AA5D27" w:rsidRDefault="00513359" w:rsidP="00785C67">
            <w:pPr>
              <w:jc w:val="center"/>
            </w:pPr>
            <w:r>
              <w:t>747</w:t>
            </w:r>
          </w:p>
        </w:tc>
        <w:tc>
          <w:tcPr>
            <w:tcW w:w="1608" w:type="dxa"/>
            <w:vAlign w:val="center"/>
          </w:tcPr>
          <w:p w:rsidR="00513359" w:rsidRPr="00AA5D27" w:rsidRDefault="00513359" w:rsidP="00785C67">
            <w:pPr>
              <w:jc w:val="center"/>
            </w:pPr>
            <w:r>
              <w:t>37</w:t>
            </w:r>
          </w:p>
        </w:tc>
        <w:tc>
          <w:tcPr>
            <w:tcW w:w="1434" w:type="dxa"/>
            <w:vAlign w:val="center"/>
          </w:tcPr>
          <w:p w:rsidR="00513359" w:rsidRPr="00AA5D27" w:rsidRDefault="00513359" w:rsidP="00785C67">
            <w:pPr>
              <w:jc w:val="center"/>
            </w:pPr>
            <w:r>
              <w:t>9</w:t>
            </w:r>
          </w:p>
        </w:tc>
        <w:tc>
          <w:tcPr>
            <w:tcW w:w="1414" w:type="dxa"/>
            <w:vAlign w:val="center"/>
          </w:tcPr>
          <w:p w:rsidR="00513359" w:rsidRPr="00AA5D27" w:rsidRDefault="00513359" w:rsidP="00785C67">
            <w:pPr>
              <w:jc w:val="center"/>
            </w:pPr>
            <w:r>
              <w:t>1</w:t>
            </w:r>
          </w:p>
        </w:tc>
        <w:tc>
          <w:tcPr>
            <w:tcW w:w="1559" w:type="dxa"/>
            <w:vAlign w:val="center"/>
          </w:tcPr>
          <w:p w:rsidR="00513359" w:rsidRPr="00AA5D27" w:rsidRDefault="00513359" w:rsidP="00785C67">
            <w:pPr>
              <w:jc w:val="center"/>
            </w:pPr>
            <w:r>
              <w:t>8</w:t>
            </w:r>
          </w:p>
        </w:tc>
        <w:tc>
          <w:tcPr>
            <w:tcW w:w="1418" w:type="dxa"/>
            <w:vAlign w:val="center"/>
          </w:tcPr>
          <w:p w:rsidR="00513359" w:rsidRPr="00AA5D27" w:rsidRDefault="00513359" w:rsidP="00785C67">
            <w:pPr>
              <w:jc w:val="center"/>
            </w:pPr>
            <w:r>
              <w:t>2</w:t>
            </w:r>
          </w:p>
        </w:tc>
        <w:tc>
          <w:tcPr>
            <w:tcW w:w="1275" w:type="dxa"/>
            <w:vAlign w:val="center"/>
          </w:tcPr>
          <w:p w:rsidR="00513359" w:rsidRPr="00AA5D27" w:rsidRDefault="00513359" w:rsidP="00785C67">
            <w:pPr>
              <w:jc w:val="center"/>
            </w:pPr>
            <w:r>
              <w:t>11</w:t>
            </w:r>
          </w:p>
        </w:tc>
        <w:tc>
          <w:tcPr>
            <w:tcW w:w="1560" w:type="dxa"/>
            <w:vAlign w:val="center"/>
          </w:tcPr>
          <w:p w:rsidR="00513359" w:rsidRPr="00AA5D27" w:rsidRDefault="00513359" w:rsidP="00785C67">
            <w:pPr>
              <w:jc w:val="center"/>
            </w:pP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53,5</w:t>
            </w:r>
          </w:p>
        </w:tc>
        <w:tc>
          <w:tcPr>
            <w:tcW w:w="1429" w:type="dxa"/>
            <w:vAlign w:val="center"/>
          </w:tcPr>
          <w:p w:rsidR="00513359" w:rsidRPr="00AA5D27" w:rsidRDefault="00513359" w:rsidP="00785C67">
            <w:pPr>
              <w:jc w:val="center"/>
            </w:pPr>
            <w:r>
              <w:t>53,6</w:t>
            </w:r>
          </w:p>
        </w:tc>
        <w:tc>
          <w:tcPr>
            <w:tcW w:w="1608" w:type="dxa"/>
            <w:vAlign w:val="center"/>
          </w:tcPr>
          <w:p w:rsidR="00513359" w:rsidRPr="00AA5D27" w:rsidRDefault="00513359" w:rsidP="00785C67">
            <w:pPr>
              <w:jc w:val="center"/>
            </w:pPr>
            <w:r>
              <w:t>5,0%</w:t>
            </w:r>
          </w:p>
        </w:tc>
        <w:tc>
          <w:tcPr>
            <w:tcW w:w="1434" w:type="dxa"/>
            <w:vAlign w:val="center"/>
          </w:tcPr>
          <w:p w:rsidR="00513359" w:rsidRPr="00AA5D27" w:rsidRDefault="00513359" w:rsidP="00785C67">
            <w:pPr>
              <w:jc w:val="center"/>
            </w:pPr>
            <w:r>
              <w:t>46,3</w:t>
            </w:r>
          </w:p>
        </w:tc>
        <w:tc>
          <w:tcPr>
            <w:tcW w:w="1414" w:type="dxa"/>
            <w:vAlign w:val="center"/>
          </w:tcPr>
          <w:p w:rsidR="00513359" w:rsidRPr="00AA5D27" w:rsidRDefault="00513359" w:rsidP="00785C67">
            <w:pPr>
              <w:jc w:val="center"/>
            </w:pPr>
            <w:r>
              <w:t>11,1%</w:t>
            </w:r>
          </w:p>
        </w:tc>
        <w:tc>
          <w:tcPr>
            <w:tcW w:w="1559" w:type="dxa"/>
            <w:vAlign w:val="center"/>
          </w:tcPr>
          <w:p w:rsidR="00513359" w:rsidRPr="00AA5D27" w:rsidRDefault="00513359" w:rsidP="00785C67">
            <w:pPr>
              <w:jc w:val="center"/>
            </w:pPr>
            <w:r>
              <w:t>51,3</w:t>
            </w:r>
          </w:p>
        </w:tc>
        <w:tc>
          <w:tcPr>
            <w:tcW w:w="1418" w:type="dxa"/>
            <w:vAlign w:val="center"/>
          </w:tcPr>
          <w:p w:rsidR="00513359" w:rsidRPr="00AA5D27" w:rsidRDefault="00513359" w:rsidP="00785C67">
            <w:pPr>
              <w:jc w:val="center"/>
            </w:pPr>
            <w:r>
              <w:t>25%</w:t>
            </w:r>
          </w:p>
        </w:tc>
        <w:tc>
          <w:tcPr>
            <w:tcW w:w="1275" w:type="dxa"/>
            <w:vAlign w:val="center"/>
          </w:tcPr>
          <w:p w:rsidR="00513359" w:rsidRPr="00AA5D27" w:rsidRDefault="00513359" w:rsidP="00785C67">
            <w:pPr>
              <w:jc w:val="center"/>
            </w:pPr>
            <w:r>
              <w:t>56,8</w:t>
            </w:r>
          </w:p>
        </w:tc>
        <w:tc>
          <w:tcPr>
            <w:tcW w:w="1560" w:type="dxa"/>
            <w:vAlign w:val="center"/>
          </w:tcPr>
          <w:p w:rsidR="00513359" w:rsidRPr="00AA5D27" w:rsidRDefault="00513359" w:rsidP="00785C67">
            <w:pPr>
              <w:jc w:val="center"/>
            </w:pPr>
          </w:p>
        </w:tc>
      </w:tr>
      <w:tr w:rsidR="00513359" w:rsidRPr="00AA5D27" w:rsidTr="004044CE">
        <w:tc>
          <w:tcPr>
            <w:tcW w:w="1888" w:type="dxa"/>
            <w:vMerge w:val="restart"/>
          </w:tcPr>
          <w:p w:rsidR="00513359" w:rsidRPr="00AA5D27" w:rsidRDefault="00513359" w:rsidP="00785C67">
            <w:r w:rsidRPr="00AA5D27">
              <w:t>информатика</w:t>
            </w:r>
          </w:p>
        </w:tc>
        <w:tc>
          <w:tcPr>
            <w:tcW w:w="1691" w:type="dxa"/>
            <w:shd w:val="clear" w:color="auto" w:fill="auto"/>
          </w:tcPr>
          <w:p w:rsidR="00513359" w:rsidRPr="00AA5D27" w:rsidRDefault="00513359" w:rsidP="00785C67">
            <w:pPr>
              <w:jc w:val="center"/>
            </w:pPr>
            <w:r>
              <w:t>77</w:t>
            </w:r>
          </w:p>
        </w:tc>
        <w:tc>
          <w:tcPr>
            <w:tcW w:w="1429" w:type="dxa"/>
            <w:vAlign w:val="center"/>
          </w:tcPr>
          <w:p w:rsidR="00513359" w:rsidRPr="00AA5D27" w:rsidRDefault="00513359" w:rsidP="00785C67">
            <w:pPr>
              <w:jc w:val="center"/>
            </w:pPr>
            <w:r>
              <w:t>58</w:t>
            </w:r>
          </w:p>
        </w:tc>
        <w:tc>
          <w:tcPr>
            <w:tcW w:w="1608" w:type="dxa"/>
            <w:vAlign w:val="center"/>
          </w:tcPr>
          <w:p w:rsidR="00513359" w:rsidRPr="00AA5D27" w:rsidRDefault="00513359" w:rsidP="00785C67">
            <w:pPr>
              <w:jc w:val="center"/>
            </w:pPr>
            <w:r>
              <w:t>1</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18</w:t>
            </w:r>
          </w:p>
        </w:tc>
        <w:tc>
          <w:tcPr>
            <w:tcW w:w="1418" w:type="dxa"/>
            <w:vAlign w:val="center"/>
          </w:tcPr>
          <w:p w:rsidR="00513359" w:rsidRPr="00AA5D27" w:rsidRDefault="00513359" w:rsidP="00785C67">
            <w:pPr>
              <w:jc w:val="center"/>
            </w:pPr>
            <w:r>
              <w:t>7</w:t>
            </w:r>
          </w:p>
        </w:tc>
        <w:tc>
          <w:tcPr>
            <w:tcW w:w="1275" w:type="dxa"/>
            <w:vAlign w:val="center"/>
          </w:tcPr>
          <w:p w:rsidR="00513359" w:rsidRPr="00AA5D27" w:rsidRDefault="00513359" w:rsidP="00785C67">
            <w:pPr>
              <w:jc w:val="center"/>
            </w:pPr>
            <w:r>
              <w:t>1</w:t>
            </w:r>
          </w:p>
        </w:tc>
        <w:tc>
          <w:tcPr>
            <w:tcW w:w="1560" w:type="dxa"/>
            <w:vAlign w:val="center"/>
          </w:tcPr>
          <w:p w:rsidR="00513359" w:rsidRPr="00AA5D27" w:rsidRDefault="00513359" w:rsidP="00785C67">
            <w:pPr>
              <w:jc w:val="center"/>
            </w:pPr>
            <w:r>
              <w:t>1</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65,4</w:t>
            </w:r>
          </w:p>
        </w:tc>
        <w:tc>
          <w:tcPr>
            <w:tcW w:w="1429" w:type="dxa"/>
            <w:vAlign w:val="center"/>
          </w:tcPr>
          <w:p w:rsidR="00513359" w:rsidRPr="00AA5D27" w:rsidRDefault="00513359" w:rsidP="00785C67">
            <w:pPr>
              <w:jc w:val="center"/>
            </w:pPr>
            <w:r>
              <w:t>65,4</w:t>
            </w:r>
          </w:p>
        </w:tc>
        <w:tc>
          <w:tcPr>
            <w:tcW w:w="1608" w:type="dxa"/>
            <w:vAlign w:val="center"/>
          </w:tcPr>
          <w:p w:rsidR="00513359" w:rsidRPr="00AA5D27" w:rsidRDefault="00513359" w:rsidP="00785C67">
            <w:pPr>
              <w:jc w:val="center"/>
            </w:pPr>
            <w:r>
              <w:t>1,7%</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43,3</w:t>
            </w:r>
          </w:p>
        </w:tc>
        <w:tc>
          <w:tcPr>
            <w:tcW w:w="1418" w:type="dxa"/>
            <w:vAlign w:val="center"/>
          </w:tcPr>
          <w:p w:rsidR="00513359" w:rsidRPr="00AA5D27" w:rsidRDefault="00513359" w:rsidP="00785C67">
            <w:pPr>
              <w:jc w:val="center"/>
            </w:pPr>
            <w:r>
              <w:t>38,8%</w:t>
            </w:r>
          </w:p>
        </w:tc>
        <w:tc>
          <w:tcPr>
            <w:tcW w:w="1275" w:type="dxa"/>
            <w:vAlign w:val="center"/>
          </w:tcPr>
          <w:p w:rsidR="00513359" w:rsidRPr="00AA5D27" w:rsidRDefault="00513359" w:rsidP="00785C67">
            <w:pPr>
              <w:jc w:val="center"/>
            </w:pPr>
            <w:r>
              <w:t>34</w:t>
            </w:r>
          </w:p>
        </w:tc>
        <w:tc>
          <w:tcPr>
            <w:tcW w:w="1560" w:type="dxa"/>
            <w:vAlign w:val="center"/>
          </w:tcPr>
          <w:p w:rsidR="00513359" w:rsidRPr="00AA5D27" w:rsidRDefault="00513359" w:rsidP="00785C67">
            <w:pPr>
              <w:jc w:val="center"/>
            </w:pPr>
            <w:r>
              <w:t>100%</w:t>
            </w:r>
          </w:p>
        </w:tc>
      </w:tr>
      <w:tr w:rsidR="00513359" w:rsidRPr="00AA5D27" w:rsidTr="004044CE">
        <w:tc>
          <w:tcPr>
            <w:tcW w:w="1888" w:type="dxa"/>
            <w:vMerge w:val="restart"/>
          </w:tcPr>
          <w:p w:rsidR="00513359" w:rsidRPr="00AA5D27" w:rsidRDefault="00513359" w:rsidP="00785C67">
            <w:r w:rsidRPr="00AA5D27">
              <w:lastRenderedPageBreak/>
              <w:t>география</w:t>
            </w:r>
          </w:p>
        </w:tc>
        <w:tc>
          <w:tcPr>
            <w:tcW w:w="1691" w:type="dxa"/>
            <w:shd w:val="clear" w:color="auto" w:fill="auto"/>
          </w:tcPr>
          <w:p w:rsidR="00513359" w:rsidRPr="00AA5D27" w:rsidRDefault="00513359" w:rsidP="00785C67">
            <w:pPr>
              <w:jc w:val="center"/>
            </w:pPr>
            <w:r>
              <w:t>31</w:t>
            </w:r>
          </w:p>
        </w:tc>
        <w:tc>
          <w:tcPr>
            <w:tcW w:w="1429" w:type="dxa"/>
            <w:vAlign w:val="center"/>
          </w:tcPr>
          <w:p w:rsidR="00513359" w:rsidRPr="00AA5D27" w:rsidRDefault="00513359" w:rsidP="00785C67">
            <w:pPr>
              <w:jc w:val="center"/>
            </w:pPr>
            <w:r>
              <w:t>30</w:t>
            </w:r>
          </w:p>
        </w:tc>
        <w:tc>
          <w:tcPr>
            <w:tcW w:w="1608" w:type="dxa"/>
            <w:vAlign w:val="center"/>
          </w:tcPr>
          <w:p w:rsidR="00513359" w:rsidRPr="00AA5D27" w:rsidRDefault="00513359" w:rsidP="00785C67">
            <w:pPr>
              <w:jc w:val="center"/>
            </w:pPr>
            <w:r>
              <w:t>1</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1</w:t>
            </w:r>
          </w:p>
        </w:tc>
        <w:tc>
          <w:tcPr>
            <w:tcW w:w="1560" w:type="dxa"/>
            <w:vAlign w:val="center"/>
          </w:tcPr>
          <w:p w:rsidR="00513359" w:rsidRPr="00AA5D27" w:rsidRDefault="00513359" w:rsidP="00785C67">
            <w:pPr>
              <w:jc w:val="center"/>
            </w:pP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48,2</w:t>
            </w:r>
          </w:p>
        </w:tc>
        <w:tc>
          <w:tcPr>
            <w:tcW w:w="1429" w:type="dxa"/>
            <w:vAlign w:val="center"/>
          </w:tcPr>
          <w:p w:rsidR="00513359" w:rsidRPr="00AA5D27" w:rsidRDefault="00513359" w:rsidP="00785C67">
            <w:pPr>
              <w:jc w:val="center"/>
            </w:pPr>
            <w:r>
              <w:t>48,2</w:t>
            </w:r>
          </w:p>
        </w:tc>
        <w:tc>
          <w:tcPr>
            <w:tcW w:w="1608" w:type="dxa"/>
            <w:vAlign w:val="center"/>
          </w:tcPr>
          <w:p w:rsidR="00513359" w:rsidRPr="00AA5D27" w:rsidRDefault="00513359" w:rsidP="00785C67">
            <w:pPr>
              <w:jc w:val="center"/>
            </w:pPr>
            <w:r>
              <w:t>3,3%</w:t>
            </w: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56</w:t>
            </w:r>
          </w:p>
        </w:tc>
        <w:tc>
          <w:tcPr>
            <w:tcW w:w="1560" w:type="dxa"/>
            <w:vAlign w:val="center"/>
          </w:tcPr>
          <w:p w:rsidR="00513359" w:rsidRPr="00AA5D27" w:rsidRDefault="00513359" w:rsidP="00785C67">
            <w:pPr>
              <w:jc w:val="center"/>
            </w:pPr>
          </w:p>
        </w:tc>
      </w:tr>
      <w:tr w:rsidR="00513359" w:rsidRPr="00AA5D27" w:rsidTr="004044CE">
        <w:tc>
          <w:tcPr>
            <w:tcW w:w="1888" w:type="dxa"/>
            <w:vMerge w:val="restart"/>
          </w:tcPr>
          <w:p w:rsidR="00513359" w:rsidRPr="00AA5D27" w:rsidRDefault="00513359" w:rsidP="00785C67">
            <w:r w:rsidRPr="00AA5D27">
              <w:t>литература</w:t>
            </w:r>
          </w:p>
        </w:tc>
        <w:tc>
          <w:tcPr>
            <w:tcW w:w="1691" w:type="dxa"/>
            <w:shd w:val="clear" w:color="auto" w:fill="auto"/>
          </w:tcPr>
          <w:p w:rsidR="00513359" w:rsidRPr="00AA5D27" w:rsidRDefault="00513359" w:rsidP="00785C67">
            <w:pPr>
              <w:jc w:val="center"/>
            </w:pPr>
            <w:r>
              <w:t>56</w:t>
            </w:r>
          </w:p>
        </w:tc>
        <w:tc>
          <w:tcPr>
            <w:tcW w:w="1429" w:type="dxa"/>
            <w:vAlign w:val="center"/>
          </w:tcPr>
          <w:p w:rsidR="00513359" w:rsidRPr="00AA5D27" w:rsidRDefault="00513359" w:rsidP="00785C67">
            <w:pPr>
              <w:jc w:val="center"/>
            </w:pPr>
            <w:r>
              <w:t>48</w:t>
            </w:r>
          </w:p>
        </w:tc>
        <w:tc>
          <w:tcPr>
            <w:tcW w:w="1608" w:type="dxa"/>
            <w:vAlign w:val="center"/>
          </w:tcPr>
          <w:p w:rsidR="00513359" w:rsidRPr="00AA5D27" w:rsidRDefault="00513359" w:rsidP="00785C67">
            <w:pPr>
              <w:jc w:val="center"/>
            </w:pPr>
            <w:r>
              <w:t>1</w:t>
            </w:r>
          </w:p>
        </w:tc>
        <w:tc>
          <w:tcPr>
            <w:tcW w:w="1434" w:type="dxa"/>
            <w:vAlign w:val="center"/>
          </w:tcPr>
          <w:p w:rsidR="00513359" w:rsidRPr="00AA5D27" w:rsidRDefault="00513359" w:rsidP="00785C67">
            <w:pPr>
              <w:jc w:val="center"/>
            </w:pPr>
            <w:r>
              <w:t>1</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7</w:t>
            </w:r>
          </w:p>
        </w:tc>
        <w:tc>
          <w:tcPr>
            <w:tcW w:w="1560" w:type="dxa"/>
            <w:vAlign w:val="center"/>
          </w:tcPr>
          <w:p w:rsidR="00513359" w:rsidRPr="00AA5D27" w:rsidRDefault="00513359" w:rsidP="00785C67">
            <w:pPr>
              <w:jc w:val="center"/>
            </w:pP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58</w:t>
            </w:r>
          </w:p>
        </w:tc>
        <w:tc>
          <w:tcPr>
            <w:tcW w:w="1429" w:type="dxa"/>
            <w:vAlign w:val="center"/>
          </w:tcPr>
          <w:p w:rsidR="00513359" w:rsidRPr="00AA5D27" w:rsidRDefault="00513359" w:rsidP="00785C67">
            <w:pPr>
              <w:jc w:val="center"/>
            </w:pPr>
            <w:r>
              <w:t>58</w:t>
            </w:r>
          </w:p>
        </w:tc>
        <w:tc>
          <w:tcPr>
            <w:tcW w:w="1608" w:type="dxa"/>
            <w:vAlign w:val="center"/>
          </w:tcPr>
          <w:p w:rsidR="00513359" w:rsidRPr="00AA5D27" w:rsidRDefault="00513359" w:rsidP="00785C67">
            <w:pPr>
              <w:jc w:val="center"/>
            </w:pPr>
            <w:r>
              <w:t>2,1%</w:t>
            </w:r>
          </w:p>
        </w:tc>
        <w:tc>
          <w:tcPr>
            <w:tcW w:w="1434" w:type="dxa"/>
            <w:vAlign w:val="center"/>
          </w:tcPr>
          <w:p w:rsidR="00513359" w:rsidRPr="00AA5D27" w:rsidRDefault="00513359" w:rsidP="00785C67">
            <w:pPr>
              <w:jc w:val="center"/>
            </w:pPr>
            <w:r>
              <w:t>57</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48,3</w:t>
            </w:r>
          </w:p>
        </w:tc>
        <w:tc>
          <w:tcPr>
            <w:tcW w:w="1560" w:type="dxa"/>
            <w:vAlign w:val="center"/>
          </w:tcPr>
          <w:p w:rsidR="00513359" w:rsidRPr="00AA5D27" w:rsidRDefault="00513359" w:rsidP="00785C67">
            <w:pPr>
              <w:jc w:val="center"/>
            </w:pPr>
          </w:p>
        </w:tc>
      </w:tr>
      <w:tr w:rsidR="00513359" w:rsidRPr="00AA5D27" w:rsidTr="004044CE">
        <w:tc>
          <w:tcPr>
            <w:tcW w:w="1888" w:type="dxa"/>
            <w:vMerge w:val="restart"/>
          </w:tcPr>
          <w:p w:rsidR="00513359" w:rsidRPr="00AA5D27" w:rsidRDefault="00513359" w:rsidP="00785C67">
            <w:r w:rsidRPr="00AA5D27">
              <w:t>английский язык</w:t>
            </w:r>
          </w:p>
        </w:tc>
        <w:tc>
          <w:tcPr>
            <w:tcW w:w="1691" w:type="dxa"/>
            <w:shd w:val="clear" w:color="auto" w:fill="auto"/>
          </w:tcPr>
          <w:p w:rsidR="00513359" w:rsidRPr="00AA5D27" w:rsidRDefault="00513359" w:rsidP="00785C67">
            <w:pPr>
              <w:jc w:val="center"/>
            </w:pPr>
            <w:r>
              <w:t>71</w:t>
            </w:r>
          </w:p>
        </w:tc>
        <w:tc>
          <w:tcPr>
            <w:tcW w:w="1429" w:type="dxa"/>
            <w:vAlign w:val="center"/>
          </w:tcPr>
          <w:p w:rsidR="00513359" w:rsidRPr="00AA5D27" w:rsidRDefault="00513359" w:rsidP="00785C67">
            <w:pPr>
              <w:jc w:val="center"/>
            </w:pPr>
            <w:r>
              <w:t>56</w:t>
            </w:r>
          </w:p>
        </w:tc>
        <w:tc>
          <w:tcPr>
            <w:tcW w:w="1608" w:type="dxa"/>
            <w:vAlign w:val="center"/>
          </w:tcPr>
          <w:p w:rsidR="00513359" w:rsidRPr="00AA5D27" w:rsidRDefault="00513359" w:rsidP="00785C67">
            <w:pPr>
              <w:jc w:val="center"/>
            </w:pPr>
            <w:r>
              <w:t>4</w:t>
            </w:r>
          </w:p>
        </w:tc>
        <w:tc>
          <w:tcPr>
            <w:tcW w:w="1434" w:type="dxa"/>
            <w:vAlign w:val="center"/>
          </w:tcPr>
          <w:p w:rsidR="00513359" w:rsidRPr="00AA5D27" w:rsidRDefault="00513359" w:rsidP="00785C67">
            <w:pPr>
              <w:jc w:val="center"/>
            </w:pPr>
            <w:r>
              <w:t>1</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8</w:t>
            </w: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6</w:t>
            </w:r>
          </w:p>
        </w:tc>
        <w:tc>
          <w:tcPr>
            <w:tcW w:w="1560" w:type="dxa"/>
            <w:vAlign w:val="center"/>
          </w:tcPr>
          <w:p w:rsidR="00513359" w:rsidRPr="00AA5D27" w:rsidRDefault="00513359" w:rsidP="00785C67">
            <w:pPr>
              <w:jc w:val="center"/>
            </w:pPr>
            <w:r>
              <w:t>2</w:t>
            </w: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45</w:t>
            </w:r>
          </w:p>
        </w:tc>
        <w:tc>
          <w:tcPr>
            <w:tcW w:w="1429" w:type="dxa"/>
            <w:vAlign w:val="center"/>
          </w:tcPr>
          <w:p w:rsidR="00513359" w:rsidRPr="00AA5D27" w:rsidRDefault="00513359" w:rsidP="00785C67">
            <w:pPr>
              <w:jc w:val="center"/>
            </w:pPr>
            <w:r>
              <w:t>45</w:t>
            </w:r>
          </w:p>
        </w:tc>
        <w:tc>
          <w:tcPr>
            <w:tcW w:w="1608" w:type="dxa"/>
            <w:vAlign w:val="center"/>
          </w:tcPr>
          <w:p w:rsidR="00513359" w:rsidRPr="00AA5D27" w:rsidRDefault="004E2054" w:rsidP="00785C67">
            <w:pPr>
              <w:jc w:val="center"/>
            </w:pPr>
            <w:r>
              <w:t>7,1</w:t>
            </w:r>
            <w:r w:rsidR="00513359">
              <w:t>%</w:t>
            </w:r>
          </w:p>
        </w:tc>
        <w:tc>
          <w:tcPr>
            <w:tcW w:w="1434" w:type="dxa"/>
            <w:vAlign w:val="center"/>
          </w:tcPr>
          <w:p w:rsidR="00513359" w:rsidRPr="00AA5D27" w:rsidRDefault="00513359" w:rsidP="00785C67">
            <w:pPr>
              <w:jc w:val="center"/>
            </w:pPr>
            <w:r>
              <w:t>47</w:t>
            </w: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r>
              <w:t>45</w:t>
            </w: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r>
              <w:t>42,5</w:t>
            </w:r>
          </w:p>
        </w:tc>
        <w:tc>
          <w:tcPr>
            <w:tcW w:w="1560" w:type="dxa"/>
            <w:vAlign w:val="center"/>
          </w:tcPr>
          <w:p w:rsidR="00513359" w:rsidRPr="00AA5D27" w:rsidRDefault="00513359" w:rsidP="00785C67">
            <w:pPr>
              <w:jc w:val="center"/>
            </w:pPr>
            <w:r>
              <w:t>33,3%</w:t>
            </w:r>
          </w:p>
        </w:tc>
      </w:tr>
      <w:tr w:rsidR="00513359" w:rsidRPr="00AA5D27" w:rsidTr="004044CE">
        <w:tc>
          <w:tcPr>
            <w:tcW w:w="1888" w:type="dxa"/>
            <w:vMerge w:val="restart"/>
          </w:tcPr>
          <w:p w:rsidR="00513359" w:rsidRPr="00AA5D27" w:rsidRDefault="00513359" w:rsidP="00785C67">
            <w:r w:rsidRPr="00AA5D27">
              <w:t>немецкий язык</w:t>
            </w:r>
          </w:p>
        </w:tc>
        <w:tc>
          <w:tcPr>
            <w:tcW w:w="1691" w:type="dxa"/>
            <w:shd w:val="clear" w:color="auto" w:fill="auto"/>
          </w:tcPr>
          <w:p w:rsidR="00513359" w:rsidRPr="00AA5D27" w:rsidRDefault="00513359" w:rsidP="00785C67">
            <w:pPr>
              <w:jc w:val="center"/>
            </w:pPr>
            <w:r>
              <w:t>16</w:t>
            </w:r>
          </w:p>
        </w:tc>
        <w:tc>
          <w:tcPr>
            <w:tcW w:w="1429" w:type="dxa"/>
            <w:vAlign w:val="center"/>
          </w:tcPr>
          <w:p w:rsidR="00513359" w:rsidRPr="00AA5D27" w:rsidRDefault="00513359" w:rsidP="00785C67">
            <w:pPr>
              <w:jc w:val="center"/>
            </w:pPr>
            <w:r>
              <w:t>16</w:t>
            </w:r>
          </w:p>
        </w:tc>
        <w:tc>
          <w:tcPr>
            <w:tcW w:w="1608" w:type="dxa"/>
            <w:vAlign w:val="center"/>
          </w:tcPr>
          <w:p w:rsidR="00513359" w:rsidRPr="00AA5D27" w:rsidRDefault="00513359" w:rsidP="00785C67">
            <w:pPr>
              <w:jc w:val="center"/>
            </w:pP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p>
        </w:tc>
        <w:tc>
          <w:tcPr>
            <w:tcW w:w="1560" w:type="dxa"/>
            <w:vAlign w:val="center"/>
          </w:tcPr>
          <w:p w:rsidR="00513359" w:rsidRPr="00AA5D27" w:rsidRDefault="00513359" w:rsidP="00785C67">
            <w:pPr>
              <w:jc w:val="center"/>
            </w:pPr>
          </w:p>
        </w:tc>
      </w:tr>
      <w:tr w:rsidR="00513359" w:rsidRPr="00AA5D27" w:rsidTr="004044CE">
        <w:tc>
          <w:tcPr>
            <w:tcW w:w="1888" w:type="dxa"/>
            <w:vMerge/>
          </w:tcPr>
          <w:p w:rsidR="00513359" w:rsidRPr="00AA5D27" w:rsidRDefault="00513359" w:rsidP="00785C67"/>
        </w:tc>
        <w:tc>
          <w:tcPr>
            <w:tcW w:w="1691" w:type="dxa"/>
            <w:shd w:val="clear" w:color="auto" w:fill="auto"/>
          </w:tcPr>
          <w:p w:rsidR="00513359" w:rsidRPr="00AA5D27" w:rsidRDefault="00513359" w:rsidP="00785C67">
            <w:pPr>
              <w:jc w:val="center"/>
            </w:pPr>
            <w:r>
              <w:t>51,8</w:t>
            </w:r>
          </w:p>
        </w:tc>
        <w:tc>
          <w:tcPr>
            <w:tcW w:w="1429" w:type="dxa"/>
            <w:vAlign w:val="center"/>
          </w:tcPr>
          <w:p w:rsidR="00513359" w:rsidRPr="00AA5D27" w:rsidRDefault="00513359" w:rsidP="00785C67">
            <w:pPr>
              <w:jc w:val="center"/>
            </w:pPr>
            <w:r>
              <w:t>51,8</w:t>
            </w:r>
          </w:p>
        </w:tc>
        <w:tc>
          <w:tcPr>
            <w:tcW w:w="1608" w:type="dxa"/>
            <w:vAlign w:val="center"/>
          </w:tcPr>
          <w:p w:rsidR="00513359" w:rsidRPr="00AA5D27" w:rsidRDefault="00513359" w:rsidP="00785C67">
            <w:pPr>
              <w:jc w:val="center"/>
            </w:pP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p>
        </w:tc>
        <w:tc>
          <w:tcPr>
            <w:tcW w:w="1560" w:type="dxa"/>
            <w:vAlign w:val="center"/>
          </w:tcPr>
          <w:p w:rsidR="00513359" w:rsidRPr="00AA5D27" w:rsidRDefault="00513359" w:rsidP="00785C67">
            <w:pPr>
              <w:jc w:val="center"/>
            </w:pPr>
          </w:p>
        </w:tc>
      </w:tr>
      <w:tr w:rsidR="00513359" w:rsidRPr="00AA5D27" w:rsidTr="004044CE">
        <w:tc>
          <w:tcPr>
            <w:tcW w:w="1888" w:type="dxa"/>
          </w:tcPr>
          <w:p w:rsidR="00513359" w:rsidRPr="00AA5D27" w:rsidRDefault="00513359" w:rsidP="00785C67">
            <w:r w:rsidRPr="00AA5D27">
              <w:t>французский язык</w:t>
            </w:r>
          </w:p>
        </w:tc>
        <w:tc>
          <w:tcPr>
            <w:tcW w:w="1691" w:type="dxa"/>
            <w:shd w:val="clear" w:color="auto" w:fill="auto"/>
          </w:tcPr>
          <w:p w:rsidR="00513359" w:rsidRPr="00AA5D27" w:rsidRDefault="00513359" w:rsidP="00785C67">
            <w:pPr>
              <w:jc w:val="center"/>
            </w:pPr>
            <w:r>
              <w:t>-</w:t>
            </w:r>
          </w:p>
        </w:tc>
        <w:tc>
          <w:tcPr>
            <w:tcW w:w="1429" w:type="dxa"/>
            <w:vAlign w:val="center"/>
          </w:tcPr>
          <w:p w:rsidR="00513359" w:rsidRPr="00AA5D27" w:rsidRDefault="00513359" w:rsidP="00785C67">
            <w:pPr>
              <w:jc w:val="center"/>
            </w:pPr>
            <w:r>
              <w:t>-</w:t>
            </w:r>
          </w:p>
        </w:tc>
        <w:tc>
          <w:tcPr>
            <w:tcW w:w="1608" w:type="dxa"/>
            <w:vAlign w:val="center"/>
          </w:tcPr>
          <w:p w:rsidR="00513359" w:rsidRPr="00AA5D27" w:rsidRDefault="00513359" w:rsidP="00785C67">
            <w:pPr>
              <w:jc w:val="center"/>
            </w:pPr>
          </w:p>
        </w:tc>
        <w:tc>
          <w:tcPr>
            <w:tcW w:w="1434" w:type="dxa"/>
            <w:vAlign w:val="center"/>
          </w:tcPr>
          <w:p w:rsidR="00513359" w:rsidRPr="00AA5D27" w:rsidRDefault="00513359" w:rsidP="00785C67">
            <w:pPr>
              <w:jc w:val="center"/>
            </w:pPr>
          </w:p>
        </w:tc>
        <w:tc>
          <w:tcPr>
            <w:tcW w:w="1414" w:type="dxa"/>
            <w:vAlign w:val="center"/>
          </w:tcPr>
          <w:p w:rsidR="00513359" w:rsidRPr="00AA5D27" w:rsidRDefault="00513359" w:rsidP="00785C67">
            <w:pPr>
              <w:jc w:val="center"/>
            </w:pPr>
          </w:p>
        </w:tc>
        <w:tc>
          <w:tcPr>
            <w:tcW w:w="1559" w:type="dxa"/>
            <w:vAlign w:val="center"/>
          </w:tcPr>
          <w:p w:rsidR="00513359" w:rsidRPr="00AA5D27" w:rsidRDefault="00513359" w:rsidP="00785C67">
            <w:pPr>
              <w:jc w:val="center"/>
            </w:pPr>
          </w:p>
        </w:tc>
        <w:tc>
          <w:tcPr>
            <w:tcW w:w="1418" w:type="dxa"/>
            <w:vAlign w:val="center"/>
          </w:tcPr>
          <w:p w:rsidR="00513359" w:rsidRPr="00AA5D27" w:rsidRDefault="00513359" w:rsidP="00785C67">
            <w:pPr>
              <w:jc w:val="center"/>
            </w:pPr>
          </w:p>
        </w:tc>
        <w:tc>
          <w:tcPr>
            <w:tcW w:w="1275" w:type="dxa"/>
            <w:vAlign w:val="center"/>
          </w:tcPr>
          <w:p w:rsidR="00513359" w:rsidRPr="00AA5D27" w:rsidRDefault="00513359" w:rsidP="00785C67">
            <w:pPr>
              <w:jc w:val="center"/>
            </w:pPr>
          </w:p>
        </w:tc>
        <w:tc>
          <w:tcPr>
            <w:tcW w:w="1560" w:type="dxa"/>
            <w:vAlign w:val="center"/>
          </w:tcPr>
          <w:p w:rsidR="00513359" w:rsidRPr="00AA5D27" w:rsidRDefault="00513359" w:rsidP="00785C67">
            <w:pPr>
              <w:jc w:val="center"/>
            </w:pPr>
          </w:p>
        </w:tc>
      </w:tr>
    </w:tbl>
    <w:p w:rsidR="005303E0" w:rsidRDefault="005303E0" w:rsidP="003920F6"/>
    <w:p w:rsidR="00513359" w:rsidRDefault="00513359" w:rsidP="00513359">
      <w:pPr>
        <w:jc w:val="right"/>
        <w:rPr>
          <w:sz w:val="28"/>
          <w:szCs w:val="28"/>
        </w:rPr>
      </w:pPr>
    </w:p>
    <w:p w:rsidR="004D0566" w:rsidRDefault="004D0566" w:rsidP="00513359">
      <w:pPr>
        <w:jc w:val="right"/>
        <w:rPr>
          <w:sz w:val="28"/>
          <w:szCs w:val="28"/>
        </w:rPr>
      </w:pPr>
    </w:p>
    <w:p w:rsidR="004D0566" w:rsidRPr="00805883" w:rsidRDefault="004D0566" w:rsidP="00513359">
      <w:pPr>
        <w:jc w:val="right"/>
        <w:rPr>
          <w:sz w:val="28"/>
          <w:szCs w:val="28"/>
        </w:rPr>
      </w:pPr>
    </w:p>
    <w:p w:rsidR="00513359" w:rsidRPr="00805883" w:rsidRDefault="00513359" w:rsidP="004504A2">
      <w:pPr>
        <w:pStyle w:val="aa"/>
        <w:numPr>
          <w:ilvl w:val="1"/>
          <w:numId w:val="42"/>
        </w:numPr>
        <w:jc w:val="center"/>
        <w:rPr>
          <w:rFonts w:ascii="Times New Roman" w:hAnsi="Times New Roman"/>
          <w:b/>
          <w:sz w:val="28"/>
          <w:szCs w:val="28"/>
        </w:rPr>
      </w:pPr>
      <w:r w:rsidRPr="00805883">
        <w:rPr>
          <w:rFonts w:ascii="Times New Roman" w:hAnsi="Times New Roman"/>
          <w:b/>
          <w:sz w:val="28"/>
          <w:szCs w:val="28"/>
        </w:rPr>
        <w:t>Количество выпускников образовательных учреждений разного типа и вида Советского района</w:t>
      </w:r>
    </w:p>
    <w:p w:rsidR="00513359" w:rsidRPr="00862666" w:rsidRDefault="00513359" w:rsidP="0051335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9"/>
        <w:gridCol w:w="1322"/>
        <w:gridCol w:w="1247"/>
        <w:gridCol w:w="1116"/>
        <w:gridCol w:w="1041"/>
        <w:gridCol w:w="1068"/>
        <w:gridCol w:w="1068"/>
        <w:gridCol w:w="1097"/>
        <w:gridCol w:w="1098"/>
        <w:gridCol w:w="1972"/>
        <w:gridCol w:w="1699"/>
        <w:gridCol w:w="1171"/>
      </w:tblGrid>
      <w:tr w:rsidR="00513359" w:rsidRPr="00AA5D27" w:rsidTr="00785C67">
        <w:tc>
          <w:tcPr>
            <w:tcW w:w="1499" w:type="dxa"/>
            <w:vMerge w:val="restart"/>
          </w:tcPr>
          <w:p w:rsidR="00513359" w:rsidRPr="00AA5D27" w:rsidRDefault="00513359" w:rsidP="00785C67">
            <w:pPr>
              <w:jc w:val="center"/>
            </w:pPr>
            <w:bookmarkStart w:id="6" w:name="_Hlk233435981"/>
            <w:r w:rsidRPr="00AA5D27">
              <w:t>Количество участников ЕГЭ</w:t>
            </w:r>
          </w:p>
        </w:tc>
        <w:tc>
          <w:tcPr>
            <w:tcW w:w="13899" w:type="dxa"/>
            <w:gridSpan w:val="11"/>
          </w:tcPr>
          <w:p w:rsidR="00513359" w:rsidRPr="00AA5D27" w:rsidRDefault="00513359" w:rsidP="00785C67">
            <w:pPr>
              <w:jc w:val="center"/>
            </w:pPr>
            <w:r w:rsidRPr="00AA5D27">
              <w:t>Категория выпускников</w:t>
            </w:r>
          </w:p>
        </w:tc>
      </w:tr>
      <w:tr w:rsidR="00513359" w:rsidRPr="00AA5D27" w:rsidTr="00785C67">
        <w:tc>
          <w:tcPr>
            <w:tcW w:w="1499" w:type="dxa"/>
            <w:vMerge/>
          </w:tcPr>
          <w:p w:rsidR="00513359" w:rsidRPr="00AA5D27" w:rsidRDefault="00513359" w:rsidP="00785C67">
            <w:pPr>
              <w:jc w:val="center"/>
            </w:pPr>
          </w:p>
        </w:tc>
        <w:tc>
          <w:tcPr>
            <w:tcW w:w="2569" w:type="dxa"/>
            <w:gridSpan w:val="2"/>
          </w:tcPr>
          <w:p w:rsidR="00513359" w:rsidRPr="00AA5D27" w:rsidRDefault="00513359" w:rsidP="00785C67">
            <w:pPr>
              <w:jc w:val="center"/>
            </w:pPr>
            <w:r w:rsidRPr="00AA5D27">
              <w:t xml:space="preserve">средние </w:t>
            </w:r>
          </w:p>
          <w:p w:rsidR="00513359" w:rsidRPr="00AA5D27" w:rsidRDefault="00513359" w:rsidP="00785C67">
            <w:pPr>
              <w:jc w:val="center"/>
            </w:pPr>
            <w:r w:rsidRPr="00AA5D27">
              <w:t>общеобразовательные школы</w:t>
            </w:r>
          </w:p>
        </w:tc>
        <w:tc>
          <w:tcPr>
            <w:tcW w:w="2157" w:type="dxa"/>
            <w:gridSpan w:val="2"/>
          </w:tcPr>
          <w:p w:rsidR="00513359" w:rsidRPr="00AA5D27" w:rsidRDefault="00513359" w:rsidP="00785C67">
            <w:pPr>
              <w:jc w:val="center"/>
            </w:pPr>
            <w:r w:rsidRPr="00AA5D27">
              <w:t>лицеи</w:t>
            </w:r>
          </w:p>
        </w:tc>
        <w:tc>
          <w:tcPr>
            <w:tcW w:w="2136" w:type="dxa"/>
            <w:gridSpan w:val="2"/>
          </w:tcPr>
          <w:p w:rsidR="00513359" w:rsidRPr="00AA5D27" w:rsidRDefault="00513359" w:rsidP="00785C67">
            <w:pPr>
              <w:jc w:val="center"/>
            </w:pPr>
            <w:r w:rsidRPr="00AA5D27">
              <w:t>гимназии</w:t>
            </w:r>
          </w:p>
        </w:tc>
        <w:tc>
          <w:tcPr>
            <w:tcW w:w="2195" w:type="dxa"/>
            <w:gridSpan w:val="2"/>
          </w:tcPr>
          <w:p w:rsidR="00513359" w:rsidRPr="00AA5D27" w:rsidRDefault="00513359" w:rsidP="00785C67">
            <w:pPr>
              <w:jc w:val="center"/>
            </w:pPr>
            <w:r w:rsidRPr="00AA5D27">
              <w:t xml:space="preserve">школы </w:t>
            </w:r>
          </w:p>
          <w:p w:rsidR="00513359" w:rsidRPr="00AA5D27" w:rsidRDefault="00513359" w:rsidP="00785C67">
            <w:pPr>
              <w:jc w:val="center"/>
            </w:pPr>
            <w:r w:rsidRPr="00AA5D27">
              <w:t>с углубленным изучением предметов</w:t>
            </w:r>
          </w:p>
        </w:tc>
        <w:tc>
          <w:tcPr>
            <w:tcW w:w="1972" w:type="dxa"/>
            <w:shd w:val="clear" w:color="auto" w:fill="auto"/>
          </w:tcPr>
          <w:p w:rsidR="00513359" w:rsidRPr="00AA5D27" w:rsidRDefault="00513359" w:rsidP="00785C67">
            <w:pPr>
              <w:ind w:left="113" w:right="113"/>
              <w:jc w:val="center"/>
            </w:pPr>
            <w:r w:rsidRPr="00AA5D27">
              <w:t>Вечерние (сменные) общеобразовательные учреждения</w:t>
            </w:r>
          </w:p>
        </w:tc>
        <w:tc>
          <w:tcPr>
            <w:tcW w:w="1699" w:type="dxa"/>
            <w:shd w:val="clear" w:color="auto" w:fill="auto"/>
          </w:tcPr>
          <w:p w:rsidR="00513359" w:rsidRPr="00AA5D27" w:rsidRDefault="00513359" w:rsidP="00785C67">
            <w:pPr>
              <w:jc w:val="center"/>
            </w:pPr>
            <w:r w:rsidRPr="00AA5D27">
              <w:t>УНПО и УСПО</w:t>
            </w:r>
          </w:p>
          <w:p w:rsidR="00513359" w:rsidRPr="00AA5D27" w:rsidRDefault="00513359" w:rsidP="00785C67">
            <w:pPr>
              <w:ind w:left="113" w:right="113"/>
              <w:jc w:val="center"/>
            </w:pPr>
            <w:r w:rsidRPr="00AA5D27">
              <w:t xml:space="preserve"> </w:t>
            </w:r>
          </w:p>
        </w:tc>
        <w:tc>
          <w:tcPr>
            <w:tcW w:w="1171" w:type="dxa"/>
            <w:shd w:val="clear" w:color="auto" w:fill="auto"/>
          </w:tcPr>
          <w:p w:rsidR="00513359" w:rsidRPr="00AA5D27" w:rsidRDefault="00513359" w:rsidP="00785C67">
            <w:pPr>
              <w:jc w:val="center"/>
            </w:pPr>
            <w:r w:rsidRPr="00AA5D27">
              <w:t>прошлых лет</w:t>
            </w:r>
          </w:p>
        </w:tc>
      </w:tr>
      <w:tr w:rsidR="00513359" w:rsidRPr="00AA5D27" w:rsidTr="00785C67">
        <w:trPr>
          <w:cantSplit/>
          <w:trHeight w:val="2288"/>
        </w:trPr>
        <w:tc>
          <w:tcPr>
            <w:tcW w:w="1499" w:type="dxa"/>
            <w:vMerge/>
          </w:tcPr>
          <w:p w:rsidR="00513359" w:rsidRPr="00AA5D27" w:rsidRDefault="00513359" w:rsidP="00785C67">
            <w:pPr>
              <w:jc w:val="center"/>
            </w:pPr>
          </w:p>
        </w:tc>
        <w:tc>
          <w:tcPr>
            <w:tcW w:w="1322" w:type="dxa"/>
            <w:textDirection w:val="btLr"/>
          </w:tcPr>
          <w:p w:rsidR="00513359" w:rsidRPr="00AA5D27" w:rsidRDefault="00513359" w:rsidP="00785C67">
            <w:pPr>
              <w:ind w:left="113" w:right="113"/>
              <w:jc w:val="center"/>
            </w:pPr>
            <w:r w:rsidRPr="00AA5D27">
              <w:t>с русским языком обучения</w:t>
            </w:r>
          </w:p>
        </w:tc>
        <w:tc>
          <w:tcPr>
            <w:tcW w:w="1247" w:type="dxa"/>
            <w:textDirection w:val="btLr"/>
          </w:tcPr>
          <w:p w:rsidR="00513359" w:rsidRPr="00AA5D27" w:rsidRDefault="00513359" w:rsidP="00785C67">
            <w:pPr>
              <w:ind w:left="113" w:right="113"/>
              <w:jc w:val="center"/>
            </w:pPr>
            <w:r w:rsidRPr="00AA5D27">
              <w:t xml:space="preserve">с национальным языком обучения </w:t>
            </w:r>
          </w:p>
        </w:tc>
        <w:tc>
          <w:tcPr>
            <w:tcW w:w="1116" w:type="dxa"/>
            <w:textDirection w:val="btLr"/>
          </w:tcPr>
          <w:p w:rsidR="00513359" w:rsidRPr="00AA5D27" w:rsidRDefault="00513359" w:rsidP="00785C67">
            <w:pPr>
              <w:ind w:left="113" w:right="113"/>
              <w:jc w:val="center"/>
            </w:pPr>
            <w:r w:rsidRPr="00AA5D27">
              <w:t>с русским языком обучения</w:t>
            </w:r>
          </w:p>
        </w:tc>
        <w:tc>
          <w:tcPr>
            <w:tcW w:w="1041" w:type="dxa"/>
            <w:textDirection w:val="btLr"/>
          </w:tcPr>
          <w:p w:rsidR="00513359" w:rsidRPr="00AA5D27" w:rsidRDefault="00513359" w:rsidP="00785C67">
            <w:pPr>
              <w:ind w:left="113" w:right="113"/>
              <w:jc w:val="center"/>
            </w:pPr>
            <w:r w:rsidRPr="00AA5D27">
              <w:t xml:space="preserve">с национальным языком обучения </w:t>
            </w:r>
          </w:p>
        </w:tc>
        <w:tc>
          <w:tcPr>
            <w:tcW w:w="1068" w:type="dxa"/>
            <w:textDirection w:val="btLr"/>
          </w:tcPr>
          <w:p w:rsidR="00513359" w:rsidRPr="00AA5D27" w:rsidRDefault="00513359" w:rsidP="00785C67">
            <w:pPr>
              <w:ind w:left="113" w:right="113"/>
              <w:jc w:val="center"/>
            </w:pPr>
            <w:r w:rsidRPr="00AA5D27">
              <w:t>с русским языком обучения</w:t>
            </w:r>
          </w:p>
        </w:tc>
        <w:tc>
          <w:tcPr>
            <w:tcW w:w="1068" w:type="dxa"/>
            <w:textDirection w:val="btLr"/>
          </w:tcPr>
          <w:p w:rsidR="00513359" w:rsidRPr="00AA5D27" w:rsidRDefault="00513359" w:rsidP="00785C67">
            <w:pPr>
              <w:ind w:left="113" w:right="113"/>
              <w:jc w:val="center"/>
            </w:pPr>
            <w:r w:rsidRPr="00AA5D27">
              <w:t xml:space="preserve">с национальным языком обучения </w:t>
            </w:r>
          </w:p>
        </w:tc>
        <w:tc>
          <w:tcPr>
            <w:tcW w:w="1097" w:type="dxa"/>
            <w:textDirection w:val="btLr"/>
          </w:tcPr>
          <w:p w:rsidR="00513359" w:rsidRPr="00AA5D27" w:rsidRDefault="00513359" w:rsidP="00785C67">
            <w:pPr>
              <w:ind w:left="113" w:right="113"/>
              <w:jc w:val="center"/>
            </w:pPr>
            <w:r w:rsidRPr="00AA5D27">
              <w:t>с русским языком обучения</w:t>
            </w:r>
          </w:p>
        </w:tc>
        <w:tc>
          <w:tcPr>
            <w:tcW w:w="1098" w:type="dxa"/>
            <w:textDirection w:val="btLr"/>
          </w:tcPr>
          <w:p w:rsidR="00513359" w:rsidRPr="00AA5D27" w:rsidRDefault="00513359" w:rsidP="00785C67">
            <w:pPr>
              <w:ind w:left="113" w:right="113"/>
              <w:jc w:val="center"/>
            </w:pPr>
            <w:r w:rsidRPr="00AA5D27">
              <w:t xml:space="preserve">с национальным языком обучения </w:t>
            </w:r>
          </w:p>
        </w:tc>
        <w:tc>
          <w:tcPr>
            <w:tcW w:w="1972" w:type="dxa"/>
            <w:shd w:val="clear" w:color="auto" w:fill="auto"/>
            <w:textDirection w:val="btLr"/>
          </w:tcPr>
          <w:p w:rsidR="00513359" w:rsidRPr="00AA5D27" w:rsidRDefault="00513359" w:rsidP="00785C67">
            <w:pPr>
              <w:ind w:left="113" w:right="113"/>
              <w:jc w:val="center"/>
            </w:pPr>
          </w:p>
        </w:tc>
        <w:tc>
          <w:tcPr>
            <w:tcW w:w="1699" w:type="dxa"/>
            <w:shd w:val="clear" w:color="auto" w:fill="auto"/>
            <w:textDirection w:val="btLr"/>
          </w:tcPr>
          <w:p w:rsidR="00513359" w:rsidRPr="00AA5D27" w:rsidRDefault="00513359" w:rsidP="00785C67">
            <w:pPr>
              <w:ind w:left="113" w:right="113"/>
              <w:jc w:val="center"/>
            </w:pPr>
          </w:p>
        </w:tc>
        <w:tc>
          <w:tcPr>
            <w:tcW w:w="1171" w:type="dxa"/>
            <w:shd w:val="clear" w:color="auto" w:fill="auto"/>
            <w:textDirection w:val="btLr"/>
          </w:tcPr>
          <w:p w:rsidR="00513359" w:rsidRPr="00AA5D27" w:rsidRDefault="00513359" w:rsidP="00785C67">
            <w:pPr>
              <w:ind w:left="113" w:right="113"/>
              <w:jc w:val="center"/>
            </w:pPr>
          </w:p>
        </w:tc>
      </w:tr>
      <w:tr w:rsidR="00513359" w:rsidRPr="00AA5D27" w:rsidTr="00785C67">
        <w:tc>
          <w:tcPr>
            <w:tcW w:w="1499" w:type="dxa"/>
          </w:tcPr>
          <w:p w:rsidR="00513359" w:rsidRPr="00AA5D27" w:rsidRDefault="00513359" w:rsidP="00785C67">
            <w:pPr>
              <w:jc w:val="center"/>
            </w:pPr>
            <w:r>
              <w:t>1399</w:t>
            </w:r>
          </w:p>
        </w:tc>
        <w:tc>
          <w:tcPr>
            <w:tcW w:w="1322" w:type="dxa"/>
          </w:tcPr>
          <w:p w:rsidR="00513359" w:rsidRPr="00AA5D27" w:rsidRDefault="00513359" w:rsidP="00785C67">
            <w:pPr>
              <w:jc w:val="center"/>
            </w:pPr>
            <w:r>
              <w:t>332</w:t>
            </w:r>
          </w:p>
        </w:tc>
        <w:tc>
          <w:tcPr>
            <w:tcW w:w="1247" w:type="dxa"/>
          </w:tcPr>
          <w:p w:rsidR="00513359" w:rsidRPr="00AA5D27" w:rsidRDefault="00513359" w:rsidP="00785C67">
            <w:pPr>
              <w:jc w:val="center"/>
            </w:pPr>
            <w:r>
              <w:t>10</w:t>
            </w:r>
          </w:p>
        </w:tc>
        <w:tc>
          <w:tcPr>
            <w:tcW w:w="1116" w:type="dxa"/>
          </w:tcPr>
          <w:p w:rsidR="00513359" w:rsidRPr="00AA5D27" w:rsidRDefault="00513359" w:rsidP="00785C67">
            <w:pPr>
              <w:jc w:val="center"/>
            </w:pPr>
            <w:r>
              <w:t>151</w:t>
            </w:r>
          </w:p>
        </w:tc>
        <w:tc>
          <w:tcPr>
            <w:tcW w:w="1041" w:type="dxa"/>
          </w:tcPr>
          <w:p w:rsidR="00513359" w:rsidRPr="00AA5D27" w:rsidRDefault="00513359" w:rsidP="00785C67">
            <w:pPr>
              <w:jc w:val="center"/>
            </w:pPr>
            <w:r>
              <w:t>39</w:t>
            </w:r>
          </w:p>
        </w:tc>
        <w:tc>
          <w:tcPr>
            <w:tcW w:w="1068" w:type="dxa"/>
          </w:tcPr>
          <w:p w:rsidR="00513359" w:rsidRPr="00AA5D27" w:rsidRDefault="00513359" w:rsidP="00785C67">
            <w:pPr>
              <w:jc w:val="center"/>
            </w:pPr>
            <w:r>
              <w:t>177</w:t>
            </w:r>
          </w:p>
        </w:tc>
        <w:tc>
          <w:tcPr>
            <w:tcW w:w="1068" w:type="dxa"/>
          </w:tcPr>
          <w:p w:rsidR="00513359" w:rsidRPr="00AA5D27" w:rsidRDefault="00513359" w:rsidP="00785C67">
            <w:pPr>
              <w:jc w:val="center"/>
            </w:pPr>
            <w:r>
              <w:t>76</w:t>
            </w:r>
          </w:p>
        </w:tc>
        <w:tc>
          <w:tcPr>
            <w:tcW w:w="1097" w:type="dxa"/>
          </w:tcPr>
          <w:p w:rsidR="00513359" w:rsidRPr="00AA5D27" w:rsidRDefault="00513359" w:rsidP="00785C67">
            <w:pPr>
              <w:jc w:val="center"/>
            </w:pPr>
            <w:r>
              <w:t>314</w:t>
            </w:r>
          </w:p>
        </w:tc>
        <w:tc>
          <w:tcPr>
            <w:tcW w:w="1098" w:type="dxa"/>
          </w:tcPr>
          <w:p w:rsidR="00513359" w:rsidRPr="00AA5D27" w:rsidRDefault="00513359" w:rsidP="00785C67">
            <w:pPr>
              <w:jc w:val="center"/>
            </w:pPr>
            <w:r>
              <w:t>110</w:t>
            </w:r>
          </w:p>
        </w:tc>
        <w:tc>
          <w:tcPr>
            <w:tcW w:w="1972" w:type="dxa"/>
          </w:tcPr>
          <w:p w:rsidR="00513359" w:rsidRPr="00AA5D27" w:rsidRDefault="00513359" w:rsidP="00785C67">
            <w:pPr>
              <w:jc w:val="center"/>
            </w:pPr>
            <w:r>
              <w:t>59</w:t>
            </w:r>
          </w:p>
        </w:tc>
        <w:tc>
          <w:tcPr>
            <w:tcW w:w="1699" w:type="dxa"/>
            <w:shd w:val="clear" w:color="auto" w:fill="auto"/>
          </w:tcPr>
          <w:p w:rsidR="00513359" w:rsidRPr="00AA5D27" w:rsidRDefault="00513359" w:rsidP="00785C67">
            <w:pPr>
              <w:jc w:val="center"/>
            </w:pPr>
            <w:r>
              <w:t>82</w:t>
            </w:r>
          </w:p>
        </w:tc>
        <w:tc>
          <w:tcPr>
            <w:tcW w:w="1171" w:type="dxa"/>
            <w:shd w:val="clear" w:color="auto" w:fill="auto"/>
          </w:tcPr>
          <w:p w:rsidR="00513359" w:rsidRDefault="00513359" w:rsidP="00785C67">
            <w:pPr>
              <w:jc w:val="center"/>
            </w:pPr>
            <w:r>
              <w:t>49</w:t>
            </w:r>
          </w:p>
          <w:p w:rsidR="00513359" w:rsidRPr="00AA5D27" w:rsidRDefault="00513359" w:rsidP="00785C67">
            <w:pPr>
              <w:jc w:val="center"/>
            </w:pPr>
          </w:p>
        </w:tc>
      </w:tr>
      <w:bookmarkEnd w:id="6"/>
    </w:tbl>
    <w:p w:rsidR="00513359" w:rsidRDefault="00513359" w:rsidP="003920F6"/>
    <w:p w:rsidR="004D0566" w:rsidRDefault="004D0566" w:rsidP="003920F6"/>
    <w:p w:rsidR="004D0566" w:rsidRDefault="004D0566" w:rsidP="003920F6"/>
    <w:p w:rsidR="004D0566" w:rsidRDefault="004D0566" w:rsidP="003920F6"/>
    <w:p w:rsidR="004D0566" w:rsidRDefault="004D0566" w:rsidP="003920F6"/>
    <w:p w:rsidR="004D0566" w:rsidRDefault="004D0566" w:rsidP="003920F6"/>
    <w:p w:rsidR="004D0566" w:rsidRDefault="004D0566" w:rsidP="003920F6"/>
    <w:p w:rsidR="004D0566" w:rsidRDefault="004D0566" w:rsidP="003920F6"/>
    <w:p w:rsidR="004D0566" w:rsidRDefault="004D0566" w:rsidP="003920F6"/>
    <w:p w:rsidR="005303E0" w:rsidRPr="00805883" w:rsidRDefault="005303E0" w:rsidP="004504A2">
      <w:pPr>
        <w:pStyle w:val="aa"/>
        <w:numPr>
          <w:ilvl w:val="1"/>
          <w:numId w:val="42"/>
        </w:numPr>
        <w:jc w:val="center"/>
        <w:rPr>
          <w:rFonts w:ascii="Times New Roman" w:hAnsi="Times New Roman"/>
          <w:b/>
          <w:sz w:val="28"/>
          <w:szCs w:val="28"/>
        </w:rPr>
      </w:pPr>
      <w:r w:rsidRPr="00805883">
        <w:rPr>
          <w:rFonts w:ascii="Times New Roman" w:hAnsi="Times New Roman"/>
          <w:b/>
          <w:sz w:val="28"/>
          <w:szCs w:val="28"/>
        </w:rPr>
        <w:t>Участие выпускников в ЕГЭ по нескольким предметам Советского района</w:t>
      </w:r>
    </w:p>
    <w:p w:rsidR="005303E0" w:rsidRPr="00862666" w:rsidRDefault="005303E0" w:rsidP="005303E0">
      <w:pPr>
        <w:jc w:val="right"/>
      </w:pPr>
    </w:p>
    <w:tbl>
      <w:tblPr>
        <w:tblW w:w="16198" w:type="dxa"/>
        <w:tblInd w:w="-808" w:type="dxa"/>
        <w:tblLayout w:type="fixed"/>
        <w:tblLook w:val="0000"/>
      </w:tblPr>
      <w:tblGrid>
        <w:gridCol w:w="1019"/>
        <w:gridCol w:w="896"/>
        <w:gridCol w:w="941"/>
        <w:gridCol w:w="664"/>
        <w:gridCol w:w="1160"/>
        <w:gridCol w:w="1036"/>
        <w:gridCol w:w="1052"/>
        <w:gridCol w:w="785"/>
        <w:gridCol w:w="1087"/>
        <w:gridCol w:w="1145"/>
        <w:gridCol w:w="1015"/>
        <w:gridCol w:w="900"/>
        <w:gridCol w:w="1080"/>
        <w:gridCol w:w="683"/>
        <w:gridCol w:w="1117"/>
        <w:gridCol w:w="745"/>
        <w:gridCol w:w="873"/>
      </w:tblGrid>
      <w:tr w:rsidR="005303E0" w:rsidRPr="00862666" w:rsidTr="005303E0">
        <w:trPr>
          <w:trHeight w:val="330"/>
        </w:trPr>
        <w:tc>
          <w:tcPr>
            <w:tcW w:w="1019" w:type="dxa"/>
            <w:vMerge w:val="restart"/>
            <w:tcBorders>
              <w:top w:val="single" w:sz="8" w:space="0" w:color="auto"/>
              <w:left w:val="single" w:sz="8" w:space="0" w:color="auto"/>
              <w:right w:val="single" w:sz="8" w:space="0" w:color="auto"/>
            </w:tcBorders>
            <w:shd w:val="clear" w:color="auto" w:fill="auto"/>
          </w:tcPr>
          <w:p w:rsidR="005303E0" w:rsidRPr="00862666" w:rsidRDefault="005303E0" w:rsidP="00785C67">
            <w:pPr>
              <w:jc w:val="center"/>
              <w:rPr>
                <w:bCs/>
              </w:rPr>
            </w:pPr>
            <w:r w:rsidRPr="00862666">
              <w:rPr>
                <w:bCs/>
              </w:rPr>
              <w:t>Всего</w:t>
            </w:r>
          </w:p>
          <w:p w:rsidR="005303E0" w:rsidRPr="00862666" w:rsidRDefault="005303E0" w:rsidP="00785C67">
            <w:pPr>
              <w:jc w:val="center"/>
              <w:rPr>
                <w:bCs/>
              </w:rPr>
            </w:pPr>
            <w:r w:rsidRPr="00862666">
              <w:rPr>
                <w:bCs/>
              </w:rPr>
              <w:t>выпус-кников</w:t>
            </w:r>
          </w:p>
        </w:tc>
        <w:tc>
          <w:tcPr>
            <w:tcW w:w="896" w:type="dxa"/>
            <w:vMerge w:val="restart"/>
            <w:tcBorders>
              <w:top w:val="single" w:sz="8" w:space="0" w:color="auto"/>
              <w:left w:val="single" w:sz="8" w:space="0" w:color="auto"/>
              <w:bottom w:val="single" w:sz="8" w:space="0" w:color="000000"/>
              <w:right w:val="single" w:sz="8" w:space="0" w:color="auto"/>
            </w:tcBorders>
            <w:shd w:val="clear" w:color="auto" w:fill="auto"/>
          </w:tcPr>
          <w:p w:rsidR="005303E0" w:rsidRPr="00862666" w:rsidRDefault="005303E0" w:rsidP="00785C67">
            <w:pPr>
              <w:jc w:val="center"/>
              <w:rPr>
                <w:bCs/>
              </w:rPr>
            </w:pPr>
            <w:r w:rsidRPr="00862666">
              <w:rPr>
                <w:bCs/>
              </w:rPr>
              <w:t>Всего участ-ников</w:t>
            </w:r>
          </w:p>
        </w:tc>
        <w:tc>
          <w:tcPr>
            <w:tcW w:w="941" w:type="dxa"/>
            <w:vMerge w:val="restart"/>
            <w:tcBorders>
              <w:top w:val="single" w:sz="8" w:space="0" w:color="auto"/>
              <w:left w:val="single" w:sz="8" w:space="0" w:color="auto"/>
              <w:bottom w:val="single" w:sz="8" w:space="0" w:color="000000"/>
              <w:right w:val="single" w:sz="8" w:space="0" w:color="auto"/>
            </w:tcBorders>
            <w:shd w:val="clear" w:color="auto" w:fill="auto"/>
          </w:tcPr>
          <w:p w:rsidR="005303E0" w:rsidRPr="00862666" w:rsidRDefault="005303E0" w:rsidP="00785C67">
            <w:pPr>
              <w:jc w:val="center"/>
              <w:rPr>
                <w:bCs/>
              </w:rPr>
            </w:pPr>
            <w:r w:rsidRPr="00862666">
              <w:rPr>
                <w:bCs/>
              </w:rPr>
              <w:t>Доля участ-ников, %</w:t>
            </w:r>
          </w:p>
        </w:tc>
        <w:tc>
          <w:tcPr>
            <w:tcW w:w="13342" w:type="dxa"/>
            <w:gridSpan w:val="14"/>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rPr>
            </w:pPr>
            <w:r w:rsidRPr="00862666">
              <w:rPr>
                <w:bCs/>
              </w:rPr>
              <w:t>Количество участников ЕГЭ</w:t>
            </w:r>
          </w:p>
          <w:p w:rsidR="005303E0" w:rsidRPr="00862666" w:rsidRDefault="005303E0" w:rsidP="00785C67">
            <w:pPr>
              <w:jc w:val="center"/>
              <w:rPr>
                <w:rFonts w:ascii="Arial" w:hAnsi="Arial" w:cs="Arial"/>
                <w:sz w:val="20"/>
                <w:szCs w:val="20"/>
              </w:rPr>
            </w:pPr>
          </w:p>
        </w:tc>
      </w:tr>
      <w:tr w:rsidR="005303E0" w:rsidRPr="00862666" w:rsidTr="005303E0">
        <w:trPr>
          <w:trHeight w:val="711"/>
        </w:trPr>
        <w:tc>
          <w:tcPr>
            <w:tcW w:w="1019" w:type="dxa"/>
            <w:vMerge/>
            <w:tcBorders>
              <w:left w:val="single" w:sz="8" w:space="0" w:color="auto"/>
              <w:bottom w:val="nil"/>
              <w:right w:val="single" w:sz="8" w:space="0" w:color="auto"/>
            </w:tcBorders>
            <w:shd w:val="clear" w:color="auto" w:fill="auto"/>
          </w:tcPr>
          <w:p w:rsidR="005303E0" w:rsidRPr="00862666" w:rsidRDefault="005303E0" w:rsidP="00785C67">
            <w:pPr>
              <w:jc w:val="center"/>
              <w:rPr>
                <w:bCs/>
              </w:rPr>
            </w:pPr>
          </w:p>
        </w:tc>
        <w:tc>
          <w:tcPr>
            <w:tcW w:w="896" w:type="dxa"/>
            <w:vMerge/>
            <w:tcBorders>
              <w:top w:val="single" w:sz="8" w:space="0" w:color="auto"/>
              <w:left w:val="single" w:sz="8" w:space="0" w:color="auto"/>
              <w:bottom w:val="single" w:sz="8" w:space="0" w:color="000000"/>
              <w:right w:val="single" w:sz="8" w:space="0" w:color="auto"/>
            </w:tcBorders>
            <w:vAlign w:val="center"/>
          </w:tcPr>
          <w:p w:rsidR="005303E0" w:rsidRPr="00862666" w:rsidRDefault="005303E0" w:rsidP="00785C67">
            <w:pPr>
              <w:jc w:val="center"/>
              <w:rPr>
                <w:bCs/>
              </w:rPr>
            </w:pPr>
          </w:p>
        </w:tc>
        <w:tc>
          <w:tcPr>
            <w:tcW w:w="941" w:type="dxa"/>
            <w:vMerge/>
            <w:tcBorders>
              <w:top w:val="single" w:sz="8" w:space="0" w:color="auto"/>
              <w:left w:val="single" w:sz="8" w:space="0" w:color="auto"/>
              <w:bottom w:val="single" w:sz="8" w:space="0" w:color="000000"/>
              <w:right w:val="single" w:sz="8" w:space="0" w:color="auto"/>
            </w:tcBorders>
            <w:vAlign w:val="center"/>
          </w:tcPr>
          <w:p w:rsidR="005303E0" w:rsidRPr="00862666" w:rsidRDefault="005303E0" w:rsidP="00785C67">
            <w:pPr>
              <w:jc w:val="center"/>
              <w:rPr>
                <w:bCs/>
              </w:rPr>
            </w:pPr>
          </w:p>
        </w:tc>
        <w:tc>
          <w:tcPr>
            <w:tcW w:w="1824" w:type="dxa"/>
            <w:gridSpan w:val="2"/>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rPr>
            </w:pPr>
            <w:r w:rsidRPr="00862666">
              <w:rPr>
                <w:bCs/>
              </w:rPr>
              <w:t>по одному предмету</w:t>
            </w:r>
          </w:p>
        </w:tc>
        <w:tc>
          <w:tcPr>
            <w:tcW w:w="2088" w:type="dxa"/>
            <w:gridSpan w:val="2"/>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rPr>
            </w:pPr>
            <w:r w:rsidRPr="00862666">
              <w:rPr>
                <w:bCs/>
              </w:rPr>
              <w:t>по двум предметам</w:t>
            </w:r>
          </w:p>
        </w:tc>
        <w:tc>
          <w:tcPr>
            <w:tcW w:w="1872" w:type="dxa"/>
            <w:gridSpan w:val="2"/>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rPr>
            </w:pPr>
            <w:r w:rsidRPr="00862666">
              <w:rPr>
                <w:bCs/>
              </w:rPr>
              <w:t>по трем предметам</w:t>
            </w:r>
          </w:p>
        </w:tc>
        <w:tc>
          <w:tcPr>
            <w:tcW w:w="2160" w:type="dxa"/>
            <w:gridSpan w:val="2"/>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rPr>
            </w:pPr>
            <w:r w:rsidRPr="00862666">
              <w:rPr>
                <w:bCs/>
              </w:rPr>
              <w:t>по четырем предметам</w:t>
            </w:r>
          </w:p>
        </w:tc>
        <w:tc>
          <w:tcPr>
            <w:tcW w:w="1980" w:type="dxa"/>
            <w:gridSpan w:val="2"/>
            <w:tcBorders>
              <w:top w:val="single" w:sz="8" w:space="0" w:color="auto"/>
              <w:left w:val="nil"/>
              <w:bottom w:val="single" w:sz="8" w:space="0" w:color="auto"/>
              <w:right w:val="nil"/>
            </w:tcBorders>
            <w:shd w:val="clear" w:color="auto" w:fill="auto"/>
          </w:tcPr>
          <w:p w:rsidR="005303E0" w:rsidRPr="00862666" w:rsidRDefault="005303E0" w:rsidP="00785C67">
            <w:pPr>
              <w:jc w:val="center"/>
              <w:rPr>
                <w:bCs/>
              </w:rPr>
            </w:pPr>
            <w:r w:rsidRPr="00862666">
              <w:rPr>
                <w:bCs/>
              </w:rPr>
              <w:t>по пяти предметам</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303E0" w:rsidRPr="00862666" w:rsidRDefault="005303E0" w:rsidP="00785C67">
            <w:pPr>
              <w:jc w:val="center"/>
              <w:rPr>
                <w:bCs/>
              </w:rPr>
            </w:pPr>
            <w:r w:rsidRPr="00862666">
              <w:rPr>
                <w:bCs/>
              </w:rPr>
              <w:t>по шести предметам</w:t>
            </w:r>
          </w:p>
        </w:tc>
        <w:tc>
          <w:tcPr>
            <w:tcW w:w="1618" w:type="dxa"/>
            <w:gridSpan w:val="2"/>
            <w:tcBorders>
              <w:top w:val="single" w:sz="4" w:space="0" w:color="auto"/>
              <w:left w:val="nil"/>
              <w:bottom w:val="single" w:sz="4" w:space="0" w:color="auto"/>
              <w:right w:val="single" w:sz="4" w:space="0" w:color="auto"/>
            </w:tcBorders>
            <w:shd w:val="clear" w:color="auto" w:fill="auto"/>
            <w:noWrap/>
            <w:vAlign w:val="bottom"/>
          </w:tcPr>
          <w:p w:rsidR="005303E0" w:rsidRPr="00862666" w:rsidRDefault="005303E0" w:rsidP="00785C67">
            <w:pPr>
              <w:jc w:val="center"/>
            </w:pPr>
            <w:r w:rsidRPr="00862666">
              <w:t>по семи</w:t>
            </w:r>
          </w:p>
          <w:p w:rsidR="005303E0" w:rsidRPr="00862666" w:rsidRDefault="005303E0" w:rsidP="00785C67">
            <w:pPr>
              <w:jc w:val="center"/>
            </w:pPr>
            <w:r w:rsidRPr="00862666">
              <w:t>предметам</w:t>
            </w:r>
          </w:p>
          <w:p w:rsidR="005303E0" w:rsidRPr="00862666" w:rsidRDefault="005303E0" w:rsidP="00785C67">
            <w:pPr>
              <w:jc w:val="center"/>
            </w:pPr>
          </w:p>
        </w:tc>
      </w:tr>
      <w:tr w:rsidR="005303E0" w:rsidRPr="00862666" w:rsidTr="005303E0">
        <w:trPr>
          <w:trHeight w:val="1035"/>
        </w:trPr>
        <w:tc>
          <w:tcPr>
            <w:tcW w:w="1019" w:type="dxa"/>
            <w:tcBorders>
              <w:top w:val="nil"/>
              <w:left w:val="single" w:sz="8" w:space="0" w:color="auto"/>
              <w:bottom w:val="single" w:sz="8" w:space="0" w:color="auto"/>
              <w:right w:val="single" w:sz="8" w:space="0" w:color="auto"/>
            </w:tcBorders>
            <w:shd w:val="clear" w:color="auto" w:fill="auto"/>
          </w:tcPr>
          <w:p w:rsidR="005303E0" w:rsidRPr="00862666" w:rsidRDefault="005303E0" w:rsidP="00785C67">
            <w:pPr>
              <w:jc w:val="center"/>
              <w:rPr>
                <w:rFonts w:ascii="Arial" w:hAnsi="Arial" w:cs="Arial"/>
                <w:sz w:val="20"/>
                <w:szCs w:val="20"/>
              </w:rPr>
            </w:pPr>
          </w:p>
        </w:tc>
        <w:tc>
          <w:tcPr>
            <w:tcW w:w="896" w:type="dxa"/>
            <w:vMerge/>
            <w:tcBorders>
              <w:top w:val="single" w:sz="8" w:space="0" w:color="auto"/>
              <w:left w:val="single" w:sz="8" w:space="0" w:color="auto"/>
              <w:bottom w:val="single" w:sz="8" w:space="0" w:color="000000"/>
              <w:right w:val="single" w:sz="8" w:space="0" w:color="auto"/>
            </w:tcBorders>
            <w:vAlign w:val="center"/>
          </w:tcPr>
          <w:p w:rsidR="005303E0" w:rsidRPr="00862666" w:rsidRDefault="005303E0" w:rsidP="00785C67">
            <w:pPr>
              <w:jc w:val="center"/>
              <w:rPr>
                <w:bCs/>
              </w:rPr>
            </w:pPr>
          </w:p>
        </w:tc>
        <w:tc>
          <w:tcPr>
            <w:tcW w:w="941" w:type="dxa"/>
            <w:vMerge/>
            <w:tcBorders>
              <w:top w:val="single" w:sz="8" w:space="0" w:color="auto"/>
              <w:left w:val="single" w:sz="8" w:space="0" w:color="auto"/>
              <w:bottom w:val="single" w:sz="8" w:space="0" w:color="000000"/>
              <w:right w:val="single" w:sz="8" w:space="0" w:color="auto"/>
            </w:tcBorders>
            <w:vAlign w:val="center"/>
          </w:tcPr>
          <w:p w:rsidR="005303E0" w:rsidRPr="00862666" w:rsidRDefault="005303E0" w:rsidP="00785C67">
            <w:pPr>
              <w:jc w:val="center"/>
              <w:rPr>
                <w:bCs/>
              </w:rPr>
            </w:pPr>
          </w:p>
        </w:tc>
        <w:tc>
          <w:tcPr>
            <w:tcW w:w="664"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160"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c>
          <w:tcPr>
            <w:tcW w:w="1036"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052"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c>
          <w:tcPr>
            <w:tcW w:w="785"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087" w:type="dxa"/>
            <w:tcBorders>
              <w:top w:val="single" w:sz="8" w:space="0" w:color="auto"/>
              <w:left w:val="nil"/>
              <w:bottom w:val="single" w:sz="8" w:space="0" w:color="auto"/>
              <w:right w:val="single" w:sz="8" w:space="0" w:color="000000"/>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c>
          <w:tcPr>
            <w:tcW w:w="1145"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015"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c>
          <w:tcPr>
            <w:tcW w:w="900" w:type="dxa"/>
            <w:tcBorders>
              <w:top w:val="nil"/>
              <w:left w:val="nil"/>
              <w:bottom w:val="single" w:sz="8" w:space="0" w:color="auto"/>
              <w:right w:val="single" w:sz="8"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080" w:type="dxa"/>
            <w:tcBorders>
              <w:top w:val="nil"/>
              <w:left w:val="nil"/>
              <w:bottom w:val="single" w:sz="8" w:space="0" w:color="auto"/>
              <w:right w:val="nil"/>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w:t>
            </w:r>
          </w:p>
          <w:p w:rsidR="005303E0" w:rsidRPr="00862666" w:rsidRDefault="005303E0" w:rsidP="00785C67">
            <w:pPr>
              <w:jc w:val="center"/>
              <w:rPr>
                <w:bCs/>
                <w:sz w:val="20"/>
                <w:szCs w:val="20"/>
              </w:rPr>
            </w:pPr>
            <w:r w:rsidRPr="00862666">
              <w:rPr>
                <w:bCs/>
                <w:sz w:val="20"/>
                <w:szCs w:val="20"/>
              </w:rPr>
              <w:t>ков</w:t>
            </w:r>
          </w:p>
        </w:tc>
        <w:tc>
          <w:tcPr>
            <w:tcW w:w="683" w:type="dxa"/>
            <w:tcBorders>
              <w:top w:val="nil"/>
              <w:left w:val="single" w:sz="4" w:space="0" w:color="auto"/>
              <w:bottom w:val="single" w:sz="4" w:space="0" w:color="auto"/>
              <w:right w:val="single" w:sz="4"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1117" w:type="dxa"/>
            <w:tcBorders>
              <w:top w:val="nil"/>
              <w:left w:val="nil"/>
              <w:bottom w:val="single" w:sz="4" w:space="0" w:color="auto"/>
              <w:right w:val="single" w:sz="4" w:space="0" w:color="auto"/>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c>
          <w:tcPr>
            <w:tcW w:w="745" w:type="dxa"/>
            <w:tcBorders>
              <w:top w:val="nil"/>
              <w:left w:val="nil"/>
              <w:bottom w:val="single" w:sz="4" w:space="0" w:color="auto"/>
              <w:right w:val="single" w:sz="4" w:space="0" w:color="auto"/>
            </w:tcBorders>
            <w:shd w:val="clear" w:color="auto" w:fill="auto"/>
          </w:tcPr>
          <w:p w:rsidR="005303E0" w:rsidRPr="00862666" w:rsidRDefault="005303E0" w:rsidP="00785C67">
            <w:pPr>
              <w:jc w:val="center"/>
              <w:rPr>
                <w:bCs/>
                <w:sz w:val="20"/>
                <w:szCs w:val="20"/>
              </w:rPr>
            </w:pPr>
            <w:r w:rsidRPr="00862666">
              <w:rPr>
                <w:bCs/>
                <w:sz w:val="20"/>
                <w:szCs w:val="20"/>
              </w:rPr>
              <w:t>чел</w:t>
            </w:r>
          </w:p>
        </w:tc>
        <w:tc>
          <w:tcPr>
            <w:tcW w:w="873" w:type="dxa"/>
            <w:tcBorders>
              <w:top w:val="nil"/>
              <w:left w:val="nil"/>
              <w:bottom w:val="single" w:sz="4" w:space="0" w:color="auto"/>
              <w:right w:val="single" w:sz="4" w:space="0" w:color="auto"/>
            </w:tcBorders>
            <w:shd w:val="clear" w:color="auto" w:fill="auto"/>
          </w:tcPr>
          <w:p w:rsidR="005303E0" w:rsidRPr="00862666" w:rsidRDefault="005303E0" w:rsidP="00785C67">
            <w:pPr>
              <w:jc w:val="center"/>
              <w:rPr>
                <w:bCs/>
                <w:sz w:val="20"/>
                <w:szCs w:val="20"/>
              </w:rPr>
            </w:pPr>
            <w:r w:rsidRPr="00862666">
              <w:rPr>
                <w:bCs/>
                <w:sz w:val="20"/>
                <w:szCs w:val="20"/>
              </w:rPr>
              <w:t>%, от числа участни-ков</w:t>
            </w:r>
          </w:p>
        </w:tc>
      </w:tr>
      <w:tr w:rsidR="005303E0" w:rsidRPr="00862666" w:rsidTr="005303E0">
        <w:trPr>
          <w:trHeight w:val="1035"/>
        </w:trPr>
        <w:tc>
          <w:tcPr>
            <w:tcW w:w="1019" w:type="dxa"/>
            <w:tcBorders>
              <w:top w:val="nil"/>
              <w:left w:val="single" w:sz="8" w:space="0" w:color="auto"/>
              <w:bottom w:val="single" w:sz="8" w:space="0" w:color="auto"/>
              <w:right w:val="single" w:sz="8" w:space="0" w:color="auto"/>
            </w:tcBorders>
            <w:shd w:val="clear" w:color="auto" w:fill="auto"/>
          </w:tcPr>
          <w:p w:rsidR="005303E0" w:rsidRDefault="005303E0" w:rsidP="00785C67"/>
          <w:p w:rsidR="005303E0" w:rsidRPr="00F84AC4" w:rsidRDefault="005303E0" w:rsidP="00785C67">
            <w:r>
              <w:t>1310</w:t>
            </w:r>
          </w:p>
        </w:tc>
        <w:tc>
          <w:tcPr>
            <w:tcW w:w="896" w:type="dxa"/>
            <w:tcBorders>
              <w:top w:val="single" w:sz="8" w:space="0" w:color="auto"/>
              <w:left w:val="single" w:sz="8" w:space="0" w:color="auto"/>
              <w:bottom w:val="single" w:sz="8" w:space="0" w:color="000000"/>
              <w:right w:val="single" w:sz="8" w:space="0" w:color="auto"/>
            </w:tcBorders>
            <w:vAlign w:val="center"/>
          </w:tcPr>
          <w:p w:rsidR="005303E0" w:rsidRPr="00F84AC4" w:rsidRDefault="005303E0" w:rsidP="00785C67">
            <w:pPr>
              <w:rPr>
                <w:bCs/>
              </w:rPr>
            </w:pPr>
            <w:r>
              <w:rPr>
                <w:bCs/>
              </w:rPr>
              <w:t>1269</w:t>
            </w:r>
          </w:p>
        </w:tc>
        <w:tc>
          <w:tcPr>
            <w:tcW w:w="941" w:type="dxa"/>
            <w:tcBorders>
              <w:top w:val="single" w:sz="8" w:space="0" w:color="auto"/>
              <w:left w:val="single" w:sz="8" w:space="0" w:color="auto"/>
              <w:bottom w:val="single" w:sz="8" w:space="0" w:color="000000"/>
              <w:right w:val="single" w:sz="8" w:space="0" w:color="auto"/>
            </w:tcBorders>
            <w:vAlign w:val="center"/>
          </w:tcPr>
          <w:p w:rsidR="005303E0" w:rsidRPr="00F84AC4" w:rsidRDefault="005303E0" w:rsidP="00785C67">
            <w:pPr>
              <w:rPr>
                <w:bCs/>
              </w:rPr>
            </w:pPr>
            <w:r>
              <w:rPr>
                <w:bCs/>
              </w:rPr>
              <w:t>97%</w:t>
            </w:r>
          </w:p>
        </w:tc>
        <w:tc>
          <w:tcPr>
            <w:tcW w:w="664"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sidRPr="00F84AC4">
              <w:rPr>
                <w:bCs/>
              </w:rPr>
              <w:t>1</w:t>
            </w:r>
          </w:p>
        </w:tc>
        <w:tc>
          <w:tcPr>
            <w:tcW w:w="1160"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sidRPr="00F84AC4">
              <w:rPr>
                <w:bCs/>
              </w:rPr>
              <w:t>0,1%</w:t>
            </w:r>
          </w:p>
        </w:tc>
        <w:tc>
          <w:tcPr>
            <w:tcW w:w="1036"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201</w:t>
            </w:r>
          </w:p>
        </w:tc>
        <w:tc>
          <w:tcPr>
            <w:tcW w:w="1052"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15,8%</w:t>
            </w:r>
          </w:p>
        </w:tc>
        <w:tc>
          <w:tcPr>
            <w:tcW w:w="785"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638</w:t>
            </w:r>
          </w:p>
        </w:tc>
        <w:tc>
          <w:tcPr>
            <w:tcW w:w="1087" w:type="dxa"/>
            <w:tcBorders>
              <w:top w:val="single" w:sz="8" w:space="0" w:color="auto"/>
              <w:left w:val="nil"/>
              <w:bottom w:val="single" w:sz="8" w:space="0" w:color="auto"/>
              <w:right w:val="single" w:sz="8" w:space="0" w:color="000000"/>
            </w:tcBorders>
            <w:shd w:val="clear" w:color="auto" w:fill="auto"/>
          </w:tcPr>
          <w:p w:rsidR="005303E0" w:rsidRDefault="005303E0" w:rsidP="00785C67">
            <w:pPr>
              <w:rPr>
                <w:bCs/>
              </w:rPr>
            </w:pPr>
          </w:p>
          <w:p w:rsidR="005303E0" w:rsidRPr="00F84AC4" w:rsidRDefault="005303E0" w:rsidP="00785C67">
            <w:pPr>
              <w:rPr>
                <w:bCs/>
              </w:rPr>
            </w:pPr>
            <w:r>
              <w:rPr>
                <w:bCs/>
              </w:rPr>
              <w:t>50,3%</w:t>
            </w:r>
          </w:p>
        </w:tc>
        <w:tc>
          <w:tcPr>
            <w:tcW w:w="1145"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347</w:t>
            </w:r>
          </w:p>
        </w:tc>
        <w:tc>
          <w:tcPr>
            <w:tcW w:w="1015"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27,3%</w:t>
            </w:r>
          </w:p>
        </w:tc>
        <w:tc>
          <w:tcPr>
            <w:tcW w:w="900" w:type="dxa"/>
            <w:tcBorders>
              <w:top w:val="nil"/>
              <w:left w:val="nil"/>
              <w:bottom w:val="single" w:sz="8" w:space="0" w:color="auto"/>
              <w:right w:val="single" w:sz="8" w:space="0" w:color="auto"/>
            </w:tcBorders>
            <w:shd w:val="clear" w:color="auto" w:fill="auto"/>
          </w:tcPr>
          <w:p w:rsidR="005303E0" w:rsidRDefault="005303E0" w:rsidP="00785C67">
            <w:pPr>
              <w:rPr>
                <w:bCs/>
              </w:rPr>
            </w:pPr>
          </w:p>
          <w:p w:rsidR="005303E0" w:rsidRPr="00F84AC4" w:rsidRDefault="005303E0" w:rsidP="00785C67">
            <w:pPr>
              <w:rPr>
                <w:bCs/>
              </w:rPr>
            </w:pPr>
            <w:r>
              <w:rPr>
                <w:bCs/>
              </w:rPr>
              <w:t>65</w:t>
            </w:r>
          </w:p>
        </w:tc>
        <w:tc>
          <w:tcPr>
            <w:tcW w:w="1080" w:type="dxa"/>
            <w:tcBorders>
              <w:top w:val="nil"/>
              <w:left w:val="nil"/>
              <w:bottom w:val="single" w:sz="8" w:space="0" w:color="auto"/>
              <w:right w:val="nil"/>
            </w:tcBorders>
            <w:shd w:val="clear" w:color="auto" w:fill="auto"/>
          </w:tcPr>
          <w:p w:rsidR="005303E0" w:rsidRDefault="005303E0" w:rsidP="00785C67">
            <w:pPr>
              <w:rPr>
                <w:bCs/>
              </w:rPr>
            </w:pPr>
          </w:p>
          <w:p w:rsidR="005303E0" w:rsidRPr="00F84AC4" w:rsidRDefault="005303E0" w:rsidP="00785C67">
            <w:pPr>
              <w:rPr>
                <w:bCs/>
              </w:rPr>
            </w:pPr>
            <w:r>
              <w:rPr>
                <w:bCs/>
              </w:rPr>
              <w:t>5,1%</w:t>
            </w:r>
          </w:p>
        </w:tc>
        <w:tc>
          <w:tcPr>
            <w:tcW w:w="683" w:type="dxa"/>
            <w:tcBorders>
              <w:top w:val="nil"/>
              <w:left w:val="single" w:sz="4" w:space="0" w:color="auto"/>
              <w:bottom w:val="single" w:sz="4" w:space="0" w:color="auto"/>
              <w:right w:val="single" w:sz="4" w:space="0" w:color="auto"/>
            </w:tcBorders>
            <w:shd w:val="clear" w:color="auto" w:fill="auto"/>
          </w:tcPr>
          <w:p w:rsidR="005303E0" w:rsidRDefault="005303E0" w:rsidP="00785C67">
            <w:pPr>
              <w:rPr>
                <w:bCs/>
              </w:rPr>
            </w:pPr>
          </w:p>
          <w:p w:rsidR="005303E0" w:rsidRPr="00F84AC4" w:rsidRDefault="005303E0" w:rsidP="00785C67">
            <w:pPr>
              <w:rPr>
                <w:bCs/>
              </w:rPr>
            </w:pPr>
            <w:r>
              <w:rPr>
                <w:bCs/>
              </w:rPr>
              <w:t>15</w:t>
            </w:r>
          </w:p>
        </w:tc>
        <w:tc>
          <w:tcPr>
            <w:tcW w:w="1117" w:type="dxa"/>
            <w:tcBorders>
              <w:top w:val="nil"/>
              <w:left w:val="nil"/>
              <w:bottom w:val="single" w:sz="4" w:space="0" w:color="auto"/>
              <w:right w:val="single" w:sz="4" w:space="0" w:color="auto"/>
            </w:tcBorders>
            <w:shd w:val="clear" w:color="auto" w:fill="auto"/>
          </w:tcPr>
          <w:p w:rsidR="005303E0" w:rsidRDefault="005303E0" w:rsidP="00785C67">
            <w:pPr>
              <w:rPr>
                <w:bCs/>
              </w:rPr>
            </w:pPr>
          </w:p>
          <w:p w:rsidR="005303E0" w:rsidRPr="00F84AC4" w:rsidRDefault="005303E0" w:rsidP="00785C67">
            <w:pPr>
              <w:rPr>
                <w:bCs/>
              </w:rPr>
            </w:pPr>
            <w:r>
              <w:rPr>
                <w:bCs/>
              </w:rPr>
              <w:t>1,2%</w:t>
            </w:r>
          </w:p>
        </w:tc>
        <w:tc>
          <w:tcPr>
            <w:tcW w:w="745" w:type="dxa"/>
            <w:tcBorders>
              <w:top w:val="nil"/>
              <w:left w:val="nil"/>
              <w:bottom w:val="single" w:sz="4" w:space="0" w:color="auto"/>
              <w:right w:val="single" w:sz="4" w:space="0" w:color="auto"/>
            </w:tcBorders>
            <w:shd w:val="clear" w:color="auto" w:fill="auto"/>
          </w:tcPr>
          <w:p w:rsidR="005303E0" w:rsidRDefault="005303E0" w:rsidP="00785C67">
            <w:pPr>
              <w:rPr>
                <w:bCs/>
              </w:rPr>
            </w:pPr>
          </w:p>
          <w:p w:rsidR="005303E0" w:rsidRPr="00F84AC4" w:rsidRDefault="005303E0" w:rsidP="00785C67">
            <w:pPr>
              <w:rPr>
                <w:bCs/>
              </w:rPr>
            </w:pPr>
            <w:r>
              <w:rPr>
                <w:bCs/>
              </w:rPr>
              <w:t>2</w:t>
            </w:r>
          </w:p>
        </w:tc>
        <w:tc>
          <w:tcPr>
            <w:tcW w:w="873" w:type="dxa"/>
            <w:tcBorders>
              <w:top w:val="nil"/>
              <w:left w:val="nil"/>
              <w:bottom w:val="single" w:sz="4" w:space="0" w:color="auto"/>
              <w:right w:val="single" w:sz="4" w:space="0" w:color="auto"/>
            </w:tcBorders>
            <w:shd w:val="clear" w:color="auto" w:fill="auto"/>
          </w:tcPr>
          <w:p w:rsidR="005303E0" w:rsidRDefault="005303E0" w:rsidP="00785C67">
            <w:pPr>
              <w:rPr>
                <w:bCs/>
              </w:rPr>
            </w:pPr>
          </w:p>
          <w:p w:rsidR="005303E0" w:rsidRPr="00F84AC4" w:rsidRDefault="005303E0" w:rsidP="00785C67">
            <w:pPr>
              <w:rPr>
                <w:bCs/>
              </w:rPr>
            </w:pPr>
            <w:r>
              <w:rPr>
                <w:bCs/>
              </w:rPr>
              <w:t>0,2%</w:t>
            </w:r>
          </w:p>
        </w:tc>
      </w:tr>
    </w:tbl>
    <w:p w:rsidR="005303E0" w:rsidRDefault="005303E0" w:rsidP="003920F6">
      <w:pPr>
        <w:sectPr w:rsidR="005303E0" w:rsidSect="00805883">
          <w:pgSz w:w="16838" w:h="11906" w:orient="landscape"/>
          <w:pgMar w:top="709" w:right="1134" w:bottom="851" w:left="1134" w:header="709" w:footer="709" w:gutter="0"/>
          <w:cols w:space="708"/>
          <w:docGrid w:linePitch="360"/>
        </w:sectPr>
      </w:pPr>
    </w:p>
    <w:p w:rsidR="005303E0" w:rsidRDefault="005303E0" w:rsidP="003920F6"/>
    <w:p w:rsidR="005303E0" w:rsidRDefault="005303E0" w:rsidP="003920F6"/>
    <w:p w:rsidR="005303E0" w:rsidRPr="00862666" w:rsidRDefault="005303E0" w:rsidP="005303E0">
      <w:pPr>
        <w:jc w:val="center"/>
      </w:pPr>
    </w:p>
    <w:p w:rsidR="004D0566" w:rsidRDefault="005303E0" w:rsidP="004504A2">
      <w:pPr>
        <w:pStyle w:val="aa"/>
        <w:numPr>
          <w:ilvl w:val="1"/>
          <w:numId w:val="42"/>
        </w:numPr>
        <w:jc w:val="center"/>
        <w:rPr>
          <w:rFonts w:ascii="Times New Roman" w:hAnsi="Times New Roman"/>
          <w:b/>
          <w:sz w:val="28"/>
          <w:szCs w:val="28"/>
        </w:rPr>
      </w:pPr>
      <w:r w:rsidRPr="004D0566">
        <w:rPr>
          <w:rFonts w:ascii="Times New Roman" w:hAnsi="Times New Roman"/>
          <w:b/>
          <w:sz w:val="28"/>
          <w:szCs w:val="28"/>
        </w:rPr>
        <w:t>Сведения о выпускниках, не получивших аттестат</w:t>
      </w:r>
    </w:p>
    <w:p w:rsidR="005303E0" w:rsidRPr="004D0566" w:rsidRDefault="005303E0" w:rsidP="004D0566">
      <w:pPr>
        <w:ind w:left="360"/>
        <w:jc w:val="center"/>
        <w:rPr>
          <w:b/>
          <w:sz w:val="28"/>
          <w:szCs w:val="28"/>
        </w:rPr>
      </w:pPr>
      <w:r w:rsidRPr="004D0566">
        <w:rPr>
          <w:b/>
          <w:sz w:val="28"/>
          <w:szCs w:val="28"/>
        </w:rPr>
        <w:t>Советского района</w:t>
      </w:r>
    </w:p>
    <w:p w:rsidR="005303E0" w:rsidRPr="00862666" w:rsidRDefault="005303E0" w:rsidP="005303E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986"/>
        <w:gridCol w:w="1117"/>
        <w:gridCol w:w="986"/>
        <w:gridCol w:w="1071"/>
        <w:gridCol w:w="986"/>
        <w:gridCol w:w="1071"/>
        <w:gridCol w:w="986"/>
        <w:gridCol w:w="1071"/>
      </w:tblGrid>
      <w:tr w:rsidR="005303E0" w:rsidRPr="00AA5D27" w:rsidTr="00785C67">
        <w:tc>
          <w:tcPr>
            <w:tcW w:w="2957" w:type="dxa"/>
            <w:vMerge w:val="restart"/>
          </w:tcPr>
          <w:p w:rsidR="005303E0" w:rsidRPr="00AA5D27" w:rsidRDefault="005303E0" w:rsidP="00785C67">
            <w:pPr>
              <w:jc w:val="right"/>
            </w:pPr>
            <w:r w:rsidRPr="00AA5D27">
              <w:t>Всего выпускников</w:t>
            </w:r>
          </w:p>
        </w:tc>
        <w:tc>
          <w:tcPr>
            <w:tcW w:w="2957" w:type="dxa"/>
            <w:gridSpan w:val="2"/>
            <w:vMerge w:val="restart"/>
          </w:tcPr>
          <w:p w:rsidR="005303E0" w:rsidRPr="00AA5D27" w:rsidRDefault="005303E0" w:rsidP="00785C67">
            <w:pPr>
              <w:jc w:val="right"/>
            </w:pPr>
            <w:r w:rsidRPr="00AA5D27">
              <w:t>Не получили аттестат</w:t>
            </w:r>
          </w:p>
        </w:tc>
        <w:tc>
          <w:tcPr>
            <w:tcW w:w="8872" w:type="dxa"/>
            <w:gridSpan w:val="6"/>
          </w:tcPr>
          <w:p w:rsidR="005303E0" w:rsidRPr="00AA5D27" w:rsidRDefault="005303E0" w:rsidP="00785C67">
            <w:pPr>
              <w:jc w:val="center"/>
            </w:pPr>
            <w:r w:rsidRPr="00AA5D27">
              <w:t>Набрали баллы ниже порогового уровня</w:t>
            </w:r>
          </w:p>
        </w:tc>
      </w:tr>
      <w:tr w:rsidR="005303E0" w:rsidRPr="00AA5D27" w:rsidTr="00785C67">
        <w:tc>
          <w:tcPr>
            <w:tcW w:w="2957" w:type="dxa"/>
            <w:vMerge/>
          </w:tcPr>
          <w:p w:rsidR="005303E0" w:rsidRPr="00AA5D27" w:rsidRDefault="005303E0" w:rsidP="00785C67">
            <w:pPr>
              <w:jc w:val="right"/>
            </w:pPr>
          </w:p>
        </w:tc>
        <w:tc>
          <w:tcPr>
            <w:tcW w:w="2957" w:type="dxa"/>
            <w:gridSpan w:val="2"/>
            <w:vMerge/>
          </w:tcPr>
          <w:p w:rsidR="005303E0" w:rsidRPr="00AA5D27" w:rsidRDefault="005303E0" w:rsidP="00785C67">
            <w:pPr>
              <w:jc w:val="right"/>
            </w:pPr>
          </w:p>
        </w:tc>
        <w:tc>
          <w:tcPr>
            <w:tcW w:w="2957" w:type="dxa"/>
            <w:gridSpan w:val="2"/>
          </w:tcPr>
          <w:p w:rsidR="005303E0" w:rsidRPr="00AA5D27" w:rsidRDefault="005303E0" w:rsidP="00785C67">
            <w:pPr>
              <w:jc w:val="center"/>
            </w:pPr>
            <w:r w:rsidRPr="00AA5D27">
              <w:t>по русскому языку</w:t>
            </w:r>
          </w:p>
        </w:tc>
        <w:tc>
          <w:tcPr>
            <w:tcW w:w="2957" w:type="dxa"/>
            <w:gridSpan w:val="2"/>
          </w:tcPr>
          <w:p w:rsidR="005303E0" w:rsidRPr="00AA5D27" w:rsidRDefault="005303E0" w:rsidP="00785C67">
            <w:pPr>
              <w:jc w:val="center"/>
            </w:pPr>
            <w:r w:rsidRPr="00AA5D27">
              <w:t>по математике</w:t>
            </w:r>
          </w:p>
        </w:tc>
        <w:tc>
          <w:tcPr>
            <w:tcW w:w="2958" w:type="dxa"/>
            <w:gridSpan w:val="2"/>
          </w:tcPr>
          <w:p w:rsidR="005303E0" w:rsidRPr="00AA5D27" w:rsidRDefault="005303E0" w:rsidP="00785C67">
            <w:pPr>
              <w:jc w:val="center"/>
            </w:pPr>
            <w:r w:rsidRPr="00AA5D27">
              <w:t>по русскому языку и математике</w:t>
            </w:r>
          </w:p>
        </w:tc>
      </w:tr>
      <w:tr w:rsidR="005303E0" w:rsidRPr="00AA5D27" w:rsidTr="00785C67">
        <w:tc>
          <w:tcPr>
            <w:tcW w:w="2957" w:type="dxa"/>
            <w:vMerge/>
          </w:tcPr>
          <w:p w:rsidR="005303E0" w:rsidRPr="00AA5D27" w:rsidRDefault="005303E0" w:rsidP="00785C67">
            <w:pPr>
              <w:jc w:val="right"/>
            </w:pPr>
          </w:p>
        </w:tc>
        <w:tc>
          <w:tcPr>
            <w:tcW w:w="1478" w:type="dxa"/>
            <w:shd w:val="clear" w:color="auto" w:fill="auto"/>
          </w:tcPr>
          <w:p w:rsidR="005303E0" w:rsidRPr="00AA5D27" w:rsidRDefault="005303E0" w:rsidP="00785C67">
            <w:pPr>
              <w:jc w:val="right"/>
              <w:rPr>
                <w:sz w:val="20"/>
                <w:szCs w:val="20"/>
              </w:rPr>
            </w:pPr>
            <w:r w:rsidRPr="00AA5D27">
              <w:rPr>
                <w:sz w:val="20"/>
                <w:szCs w:val="20"/>
              </w:rPr>
              <w:t>количество</w:t>
            </w:r>
          </w:p>
        </w:tc>
        <w:tc>
          <w:tcPr>
            <w:tcW w:w="1479" w:type="dxa"/>
            <w:shd w:val="clear" w:color="auto" w:fill="auto"/>
          </w:tcPr>
          <w:p w:rsidR="005303E0" w:rsidRPr="00AA5D27" w:rsidRDefault="005303E0" w:rsidP="00785C67">
            <w:pPr>
              <w:jc w:val="right"/>
              <w:rPr>
                <w:sz w:val="20"/>
                <w:szCs w:val="20"/>
              </w:rPr>
            </w:pPr>
            <w:r w:rsidRPr="00AA5D27">
              <w:rPr>
                <w:sz w:val="20"/>
                <w:szCs w:val="20"/>
              </w:rPr>
              <w:t>% от кол-ва выпускников</w:t>
            </w:r>
          </w:p>
        </w:tc>
        <w:tc>
          <w:tcPr>
            <w:tcW w:w="1478" w:type="dxa"/>
            <w:shd w:val="clear" w:color="auto" w:fill="auto"/>
          </w:tcPr>
          <w:p w:rsidR="005303E0" w:rsidRPr="00AA5D27" w:rsidRDefault="005303E0" w:rsidP="00785C67">
            <w:pPr>
              <w:jc w:val="right"/>
              <w:rPr>
                <w:sz w:val="20"/>
                <w:szCs w:val="20"/>
              </w:rPr>
            </w:pPr>
            <w:r w:rsidRPr="00AA5D27">
              <w:rPr>
                <w:sz w:val="20"/>
                <w:szCs w:val="20"/>
              </w:rPr>
              <w:t>количество</w:t>
            </w:r>
          </w:p>
        </w:tc>
        <w:tc>
          <w:tcPr>
            <w:tcW w:w="1479" w:type="dxa"/>
            <w:shd w:val="clear" w:color="auto" w:fill="auto"/>
          </w:tcPr>
          <w:p w:rsidR="005303E0" w:rsidRPr="00AA5D27" w:rsidRDefault="005303E0" w:rsidP="00785C67">
            <w:pPr>
              <w:jc w:val="center"/>
              <w:rPr>
                <w:sz w:val="20"/>
                <w:szCs w:val="20"/>
              </w:rPr>
            </w:pPr>
            <w:r w:rsidRPr="00AA5D27">
              <w:rPr>
                <w:sz w:val="20"/>
                <w:szCs w:val="20"/>
              </w:rPr>
              <w:t>% от</w:t>
            </w:r>
          </w:p>
          <w:p w:rsidR="005303E0" w:rsidRPr="00AA5D27" w:rsidRDefault="005303E0" w:rsidP="00785C67">
            <w:pPr>
              <w:jc w:val="center"/>
              <w:rPr>
                <w:sz w:val="20"/>
                <w:szCs w:val="20"/>
              </w:rPr>
            </w:pPr>
            <w:r w:rsidRPr="00AA5D27">
              <w:rPr>
                <w:sz w:val="20"/>
                <w:szCs w:val="20"/>
              </w:rPr>
              <w:t>кол-ва не получивших</w:t>
            </w:r>
          </w:p>
        </w:tc>
        <w:tc>
          <w:tcPr>
            <w:tcW w:w="1478" w:type="dxa"/>
            <w:shd w:val="clear" w:color="auto" w:fill="auto"/>
          </w:tcPr>
          <w:p w:rsidR="005303E0" w:rsidRPr="00AA5D27" w:rsidRDefault="005303E0" w:rsidP="00785C67">
            <w:pPr>
              <w:jc w:val="right"/>
              <w:rPr>
                <w:sz w:val="20"/>
                <w:szCs w:val="20"/>
              </w:rPr>
            </w:pPr>
            <w:r w:rsidRPr="00AA5D27">
              <w:rPr>
                <w:sz w:val="20"/>
                <w:szCs w:val="20"/>
              </w:rPr>
              <w:t>количество</w:t>
            </w:r>
          </w:p>
        </w:tc>
        <w:tc>
          <w:tcPr>
            <w:tcW w:w="1479" w:type="dxa"/>
            <w:shd w:val="clear" w:color="auto" w:fill="auto"/>
          </w:tcPr>
          <w:p w:rsidR="005303E0" w:rsidRPr="00AA5D27" w:rsidRDefault="005303E0" w:rsidP="00785C67">
            <w:pPr>
              <w:jc w:val="center"/>
              <w:rPr>
                <w:sz w:val="20"/>
                <w:szCs w:val="20"/>
              </w:rPr>
            </w:pPr>
            <w:r w:rsidRPr="00AA5D27">
              <w:rPr>
                <w:sz w:val="20"/>
                <w:szCs w:val="20"/>
              </w:rPr>
              <w:t>% от</w:t>
            </w:r>
          </w:p>
          <w:p w:rsidR="005303E0" w:rsidRPr="00AA5D27" w:rsidRDefault="005303E0" w:rsidP="00785C67">
            <w:pPr>
              <w:jc w:val="center"/>
              <w:rPr>
                <w:sz w:val="20"/>
                <w:szCs w:val="20"/>
              </w:rPr>
            </w:pPr>
            <w:r w:rsidRPr="00AA5D27">
              <w:rPr>
                <w:sz w:val="20"/>
                <w:szCs w:val="20"/>
              </w:rPr>
              <w:t>кол-ва не получивших</w:t>
            </w:r>
          </w:p>
        </w:tc>
        <w:tc>
          <w:tcPr>
            <w:tcW w:w="1479" w:type="dxa"/>
            <w:shd w:val="clear" w:color="auto" w:fill="auto"/>
          </w:tcPr>
          <w:p w:rsidR="005303E0" w:rsidRPr="00AA5D27" w:rsidRDefault="005303E0" w:rsidP="00785C67">
            <w:pPr>
              <w:jc w:val="right"/>
              <w:rPr>
                <w:sz w:val="20"/>
                <w:szCs w:val="20"/>
              </w:rPr>
            </w:pPr>
            <w:r w:rsidRPr="00AA5D27">
              <w:rPr>
                <w:sz w:val="20"/>
                <w:szCs w:val="20"/>
              </w:rPr>
              <w:t>количество</w:t>
            </w:r>
          </w:p>
        </w:tc>
        <w:tc>
          <w:tcPr>
            <w:tcW w:w="1479" w:type="dxa"/>
            <w:shd w:val="clear" w:color="auto" w:fill="auto"/>
          </w:tcPr>
          <w:p w:rsidR="005303E0" w:rsidRPr="00AA5D27" w:rsidRDefault="005303E0" w:rsidP="00785C67">
            <w:pPr>
              <w:jc w:val="center"/>
              <w:rPr>
                <w:sz w:val="20"/>
                <w:szCs w:val="20"/>
              </w:rPr>
            </w:pPr>
            <w:r w:rsidRPr="00AA5D27">
              <w:rPr>
                <w:sz w:val="20"/>
                <w:szCs w:val="20"/>
              </w:rPr>
              <w:t>% от</w:t>
            </w:r>
          </w:p>
          <w:p w:rsidR="005303E0" w:rsidRPr="00AA5D27" w:rsidRDefault="005303E0" w:rsidP="00785C67">
            <w:pPr>
              <w:jc w:val="center"/>
              <w:rPr>
                <w:sz w:val="20"/>
                <w:szCs w:val="20"/>
              </w:rPr>
            </w:pPr>
            <w:r w:rsidRPr="00AA5D27">
              <w:rPr>
                <w:sz w:val="20"/>
                <w:szCs w:val="20"/>
              </w:rPr>
              <w:t>кол-ва не получивших</w:t>
            </w:r>
          </w:p>
        </w:tc>
      </w:tr>
      <w:tr w:rsidR="005303E0" w:rsidRPr="00AA5D27" w:rsidTr="00785C67">
        <w:tc>
          <w:tcPr>
            <w:tcW w:w="2957" w:type="dxa"/>
          </w:tcPr>
          <w:p w:rsidR="005303E0" w:rsidRPr="00AA5D27" w:rsidRDefault="005303E0" w:rsidP="00785C67">
            <w:pPr>
              <w:jc w:val="center"/>
            </w:pPr>
            <w:r>
              <w:t>1310</w:t>
            </w:r>
          </w:p>
        </w:tc>
        <w:tc>
          <w:tcPr>
            <w:tcW w:w="1478" w:type="dxa"/>
            <w:shd w:val="clear" w:color="auto" w:fill="auto"/>
          </w:tcPr>
          <w:p w:rsidR="005303E0" w:rsidRPr="00AA5D27" w:rsidRDefault="005303E0" w:rsidP="00785C67">
            <w:pPr>
              <w:jc w:val="center"/>
            </w:pPr>
            <w:r>
              <w:t>16</w:t>
            </w:r>
          </w:p>
        </w:tc>
        <w:tc>
          <w:tcPr>
            <w:tcW w:w="1479" w:type="dxa"/>
            <w:shd w:val="clear" w:color="auto" w:fill="auto"/>
          </w:tcPr>
          <w:p w:rsidR="005303E0" w:rsidRPr="00AA5D27" w:rsidRDefault="005303E0" w:rsidP="00785C67">
            <w:pPr>
              <w:jc w:val="center"/>
            </w:pPr>
            <w:r>
              <w:t>1,2%</w:t>
            </w:r>
          </w:p>
        </w:tc>
        <w:tc>
          <w:tcPr>
            <w:tcW w:w="1478" w:type="dxa"/>
            <w:shd w:val="clear" w:color="auto" w:fill="auto"/>
          </w:tcPr>
          <w:p w:rsidR="005303E0" w:rsidRPr="00AA5D27" w:rsidRDefault="005303E0" w:rsidP="00785C67">
            <w:pPr>
              <w:jc w:val="center"/>
            </w:pPr>
            <w:r>
              <w:t>2</w:t>
            </w:r>
          </w:p>
        </w:tc>
        <w:tc>
          <w:tcPr>
            <w:tcW w:w="1479" w:type="dxa"/>
            <w:shd w:val="clear" w:color="auto" w:fill="auto"/>
          </w:tcPr>
          <w:p w:rsidR="005303E0" w:rsidRPr="00AA5D27" w:rsidRDefault="005303E0" w:rsidP="00785C67">
            <w:pPr>
              <w:jc w:val="center"/>
            </w:pPr>
            <w:r>
              <w:t>12,5%</w:t>
            </w:r>
          </w:p>
        </w:tc>
        <w:tc>
          <w:tcPr>
            <w:tcW w:w="1478" w:type="dxa"/>
            <w:shd w:val="clear" w:color="auto" w:fill="auto"/>
          </w:tcPr>
          <w:p w:rsidR="005303E0" w:rsidRPr="00AA5D27" w:rsidRDefault="005303E0" w:rsidP="00785C67">
            <w:pPr>
              <w:jc w:val="center"/>
            </w:pPr>
            <w:r>
              <w:t>4</w:t>
            </w:r>
          </w:p>
        </w:tc>
        <w:tc>
          <w:tcPr>
            <w:tcW w:w="1479" w:type="dxa"/>
            <w:shd w:val="clear" w:color="auto" w:fill="auto"/>
          </w:tcPr>
          <w:p w:rsidR="005303E0" w:rsidRPr="00AA5D27" w:rsidRDefault="005303E0" w:rsidP="00785C67">
            <w:pPr>
              <w:jc w:val="center"/>
            </w:pPr>
            <w:r>
              <w:t>25%</w:t>
            </w:r>
          </w:p>
        </w:tc>
        <w:tc>
          <w:tcPr>
            <w:tcW w:w="1479" w:type="dxa"/>
            <w:shd w:val="clear" w:color="auto" w:fill="auto"/>
          </w:tcPr>
          <w:p w:rsidR="005303E0" w:rsidRPr="00AA5D27" w:rsidRDefault="005303E0" w:rsidP="00785C67">
            <w:pPr>
              <w:jc w:val="center"/>
            </w:pPr>
            <w:r>
              <w:t>10</w:t>
            </w:r>
          </w:p>
        </w:tc>
        <w:tc>
          <w:tcPr>
            <w:tcW w:w="1479" w:type="dxa"/>
            <w:shd w:val="clear" w:color="auto" w:fill="auto"/>
          </w:tcPr>
          <w:p w:rsidR="005303E0" w:rsidRPr="00AA5D27" w:rsidRDefault="005303E0" w:rsidP="00785C67">
            <w:pPr>
              <w:jc w:val="center"/>
            </w:pPr>
            <w:r>
              <w:t>62,5%</w:t>
            </w:r>
          </w:p>
        </w:tc>
      </w:tr>
    </w:tbl>
    <w:p w:rsidR="005303E0" w:rsidRDefault="005303E0" w:rsidP="003920F6"/>
    <w:p w:rsidR="005303E0" w:rsidRDefault="005303E0" w:rsidP="003920F6"/>
    <w:p w:rsidR="005303E0" w:rsidRDefault="005303E0" w:rsidP="003920F6"/>
    <w:p w:rsidR="005303E0" w:rsidRDefault="005303E0" w:rsidP="003920F6"/>
    <w:p w:rsidR="005303E0" w:rsidRDefault="005303E0" w:rsidP="003920F6"/>
    <w:p w:rsidR="00BD0F38" w:rsidRPr="004D0566" w:rsidRDefault="00BD0F38" w:rsidP="004504A2">
      <w:pPr>
        <w:pStyle w:val="aa"/>
        <w:numPr>
          <w:ilvl w:val="1"/>
          <w:numId w:val="42"/>
        </w:numPr>
        <w:jc w:val="both"/>
        <w:rPr>
          <w:rFonts w:ascii="Times New Roman" w:hAnsi="Times New Roman"/>
          <w:b/>
          <w:sz w:val="28"/>
          <w:szCs w:val="28"/>
        </w:rPr>
      </w:pPr>
      <w:r w:rsidRPr="004D0566">
        <w:rPr>
          <w:rFonts w:ascii="Times New Roman" w:hAnsi="Times New Roman"/>
          <w:b/>
          <w:sz w:val="28"/>
          <w:szCs w:val="28"/>
        </w:rPr>
        <w:t xml:space="preserve"> Количество учащихся, набравших 80 и более баллов с 2007-20</w:t>
      </w:r>
      <w:r w:rsidR="004D0566">
        <w:rPr>
          <w:rFonts w:ascii="Times New Roman" w:hAnsi="Times New Roman"/>
          <w:b/>
          <w:sz w:val="28"/>
          <w:szCs w:val="28"/>
        </w:rPr>
        <w:t>10</w:t>
      </w:r>
      <w:r w:rsidRPr="004D0566">
        <w:rPr>
          <w:rFonts w:ascii="Times New Roman" w:hAnsi="Times New Roman"/>
          <w:b/>
          <w:sz w:val="28"/>
          <w:szCs w:val="28"/>
        </w:rPr>
        <w:t xml:space="preserve"> гг.</w:t>
      </w:r>
    </w:p>
    <w:p w:rsidR="00BD0F38" w:rsidRDefault="00BD0F38" w:rsidP="00BD0F3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2407"/>
        <w:gridCol w:w="1665"/>
        <w:gridCol w:w="1665"/>
        <w:gridCol w:w="1665"/>
        <w:gridCol w:w="1544"/>
      </w:tblGrid>
      <w:tr w:rsidR="004D0566" w:rsidRPr="007669A2" w:rsidTr="004D0566">
        <w:tc>
          <w:tcPr>
            <w:tcW w:w="625" w:type="dxa"/>
          </w:tcPr>
          <w:p w:rsidR="004D0566" w:rsidRPr="007669A2" w:rsidRDefault="004D0566" w:rsidP="00785C67">
            <w:pPr>
              <w:jc w:val="center"/>
              <w:rPr>
                <w:sz w:val="26"/>
                <w:szCs w:val="26"/>
              </w:rPr>
            </w:pPr>
            <w:r w:rsidRPr="007669A2">
              <w:rPr>
                <w:sz w:val="26"/>
                <w:szCs w:val="26"/>
              </w:rPr>
              <w:t>№</w:t>
            </w:r>
          </w:p>
        </w:tc>
        <w:tc>
          <w:tcPr>
            <w:tcW w:w="2407" w:type="dxa"/>
          </w:tcPr>
          <w:p w:rsidR="004D0566" w:rsidRPr="007669A2" w:rsidRDefault="004D0566" w:rsidP="00785C67">
            <w:pPr>
              <w:jc w:val="center"/>
              <w:rPr>
                <w:sz w:val="28"/>
                <w:szCs w:val="28"/>
              </w:rPr>
            </w:pPr>
            <w:r w:rsidRPr="007669A2">
              <w:rPr>
                <w:sz w:val="28"/>
                <w:szCs w:val="28"/>
              </w:rPr>
              <w:t>Предметы</w:t>
            </w:r>
          </w:p>
        </w:tc>
        <w:tc>
          <w:tcPr>
            <w:tcW w:w="1665" w:type="dxa"/>
          </w:tcPr>
          <w:p w:rsidR="004D0566" w:rsidRPr="007669A2" w:rsidRDefault="004D0566" w:rsidP="004D5381">
            <w:pPr>
              <w:jc w:val="center"/>
              <w:rPr>
                <w:sz w:val="28"/>
                <w:szCs w:val="28"/>
              </w:rPr>
            </w:pPr>
            <w:r w:rsidRPr="007669A2">
              <w:rPr>
                <w:sz w:val="28"/>
                <w:szCs w:val="28"/>
              </w:rPr>
              <w:t>2007 год</w:t>
            </w:r>
          </w:p>
        </w:tc>
        <w:tc>
          <w:tcPr>
            <w:tcW w:w="1665" w:type="dxa"/>
          </w:tcPr>
          <w:p w:rsidR="004D0566" w:rsidRPr="007669A2" w:rsidRDefault="004D0566" w:rsidP="004D5381">
            <w:pPr>
              <w:jc w:val="center"/>
              <w:rPr>
                <w:sz w:val="28"/>
                <w:szCs w:val="28"/>
              </w:rPr>
            </w:pPr>
            <w:r w:rsidRPr="007669A2">
              <w:rPr>
                <w:sz w:val="28"/>
                <w:szCs w:val="28"/>
              </w:rPr>
              <w:t>2008 год</w:t>
            </w:r>
          </w:p>
        </w:tc>
        <w:tc>
          <w:tcPr>
            <w:tcW w:w="1665" w:type="dxa"/>
          </w:tcPr>
          <w:p w:rsidR="004D0566" w:rsidRPr="007669A2" w:rsidRDefault="004D0566" w:rsidP="004D5381">
            <w:pPr>
              <w:jc w:val="center"/>
              <w:rPr>
                <w:sz w:val="28"/>
                <w:szCs w:val="28"/>
              </w:rPr>
            </w:pPr>
            <w:r w:rsidRPr="007669A2">
              <w:rPr>
                <w:sz w:val="28"/>
                <w:szCs w:val="28"/>
              </w:rPr>
              <w:t>2009 год</w:t>
            </w:r>
          </w:p>
        </w:tc>
        <w:tc>
          <w:tcPr>
            <w:tcW w:w="1544" w:type="dxa"/>
          </w:tcPr>
          <w:p w:rsidR="004D0566" w:rsidRPr="007669A2" w:rsidRDefault="004D0566" w:rsidP="004D5381">
            <w:pPr>
              <w:jc w:val="center"/>
              <w:rPr>
                <w:sz w:val="28"/>
                <w:szCs w:val="28"/>
              </w:rPr>
            </w:pPr>
            <w:r>
              <w:rPr>
                <w:sz w:val="28"/>
                <w:szCs w:val="28"/>
              </w:rPr>
              <w:t>2010 год</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1.</w:t>
            </w:r>
          </w:p>
        </w:tc>
        <w:tc>
          <w:tcPr>
            <w:tcW w:w="2407" w:type="dxa"/>
            <w:vAlign w:val="center"/>
          </w:tcPr>
          <w:p w:rsidR="004D0566" w:rsidRPr="007669A2" w:rsidRDefault="004D0566" w:rsidP="00785C67">
            <w:pPr>
              <w:shd w:val="clear" w:color="auto" w:fill="FFFFFF"/>
              <w:jc w:val="center"/>
              <w:rPr>
                <w:sz w:val="26"/>
                <w:szCs w:val="26"/>
              </w:rPr>
            </w:pPr>
            <w:r w:rsidRPr="007669A2">
              <w:rPr>
                <w:spacing w:val="-1"/>
                <w:sz w:val="26"/>
                <w:szCs w:val="26"/>
              </w:rPr>
              <w:t>Русский язык</w:t>
            </w:r>
          </w:p>
        </w:tc>
        <w:tc>
          <w:tcPr>
            <w:tcW w:w="1665" w:type="dxa"/>
          </w:tcPr>
          <w:p w:rsidR="004D0566" w:rsidRPr="007669A2" w:rsidRDefault="004D0566" w:rsidP="004D5381">
            <w:pPr>
              <w:jc w:val="center"/>
              <w:rPr>
                <w:sz w:val="28"/>
                <w:szCs w:val="28"/>
              </w:rPr>
            </w:pPr>
            <w:r>
              <w:rPr>
                <w:sz w:val="28"/>
                <w:szCs w:val="28"/>
              </w:rPr>
              <w:t>18</w:t>
            </w:r>
          </w:p>
        </w:tc>
        <w:tc>
          <w:tcPr>
            <w:tcW w:w="1665" w:type="dxa"/>
          </w:tcPr>
          <w:p w:rsidR="004D0566" w:rsidRPr="007669A2" w:rsidRDefault="004D0566" w:rsidP="004D5381">
            <w:pPr>
              <w:jc w:val="center"/>
              <w:rPr>
                <w:sz w:val="28"/>
                <w:szCs w:val="28"/>
              </w:rPr>
            </w:pPr>
            <w:r>
              <w:rPr>
                <w:sz w:val="28"/>
                <w:szCs w:val="28"/>
              </w:rPr>
              <w:t>23</w:t>
            </w:r>
          </w:p>
        </w:tc>
        <w:tc>
          <w:tcPr>
            <w:tcW w:w="1665" w:type="dxa"/>
          </w:tcPr>
          <w:p w:rsidR="004D0566" w:rsidRPr="007669A2" w:rsidRDefault="004D0566" w:rsidP="004D5381">
            <w:pPr>
              <w:jc w:val="center"/>
              <w:rPr>
                <w:sz w:val="28"/>
                <w:szCs w:val="28"/>
              </w:rPr>
            </w:pPr>
            <w:r w:rsidRPr="007669A2">
              <w:rPr>
                <w:sz w:val="28"/>
                <w:szCs w:val="28"/>
              </w:rPr>
              <w:t>30</w:t>
            </w:r>
          </w:p>
        </w:tc>
        <w:tc>
          <w:tcPr>
            <w:tcW w:w="1544" w:type="dxa"/>
          </w:tcPr>
          <w:p w:rsidR="004D0566" w:rsidRPr="007669A2" w:rsidRDefault="004D0566" w:rsidP="004D5381">
            <w:pPr>
              <w:jc w:val="center"/>
              <w:rPr>
                <w:sz w:val="28"/>
                <w:szCs w:val="28"/>
              </w:rPr>
            </w:pPr>
            <w:r>
              <w:rPr>
                <w:sz w:val="28"/>
                <w:szCs w:val="28"/>
              </w:rPr>
              <w:t>37</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2.</w:t>
            </w:r>
          </w:p>
        </w:tc>
        <w:tc>
          <w:tcPr>
            <w:tcW w:w="2407" w:type="dxa"/>
            <w:vAlign w:val="center"/>
          </w:tcPr>
          <w:p w:rsidR="004D0566" w:rsidRPr="007669A2" w:rsidRDefault="004D0566" w:rsidP="00785C67">
            <w:pPr>
              <w:shd w:val="clear" w:color="auto" w:fill="FFFFFF"/>
              <w:jc w:val="center"/>
              <w:rPr>
                <w:sz w:val="26"/>
                <w:szCs w:val="26"/>
              </w:rPr>
            </w:pPr>
            <w:r w:rsidRPr="007669A2">
              <w:rPr>
                <w:sz w:val="26"/>
                <w:szCs w:val="26"/>
              </w:rPr>
              <w:t>Математика</w:t>
            </w:r>
          </w:p>
        </w:tc>
        <w:tc>
          <w:tcPr>
            <w:tcW w:w="1665" w:type="dxa"/>
          </w:tcPr>
          <w:p w:rsidR="004D0566" w:rsidRPr="007669A2" w:rsidRDefault="004D0566" w:rsidP="004D5381">
            <w:pPr>
              <w:jc w:val="center"/>
              <w:rPr>
                <w:sz w:val="28"/>
                <w:szCs w:val="28"/>
              </w:rPr>
            </w:pPr>
            <w:r>
              <w:rPr>
                <w:sz w:val="28"/>
                <w:szCs w:val="28"/>
              </w:rPr>
              <w:t>20</w:t>
            </w:r>
          </w:p>
        </w:tc>
        <w:tc>
          <w:tcPr>
            <w:tcW w:w="1665" w:type="dxa"/>
          </w:tcPr>
          <w:p w:rsidR="004D0566" w:rsidRPr="007669A2" w:rsidRDefault="004D0566" w:rsidP="004D5381">
            <w:pPr>
              <w:jc w:val="center"/>
              <w:rPr>
                <w:sz w:val="28"/>
                <w:szCs w:val="28"/>
              </w:rPr>
            </w:pPr>
            <w:r>
              <w:rPr>
                <w:sz w:val="28"/>
                <w:szCs w:val="28"/>
              </w:rPr>
              <w:t>5</w:t>
            </w:r>
          </w:p>
        </w:tc>
        <w:tc>
          <w:tcPr>
            <w:tcW w:w="1665" w:type="dxa"/>
          </w:tcPr>
          <w:p w:rsidR="004D0566" w:rsidRPr="007669A2" w:rsidRDefault="004D0566" w:rsidP="004D5381">
            <w:pPr>
              <w:jc w:val="center"/>
              <w:rPr>
                <w:sz w:val="28"/>
                <w:szCs w:val="28"/>
              </w:rPr>
            </w:pPr>
            <w:r w:rsidRPr="007669A2">
              <w:rPr>
                <w:sz w:val="28"/>
                <w:szCs w:val="28"/>
              </w:rPr>
              <w:t>3</w:t>
            </w:r>
          </w:p>
        </w:tc>
        <w:tc>
          <w:tcPr>
            <w:tcW w:w="1544" w:type="dxa"/>
          </w:tcPr>
          <w:p w:rsidR="004D0566" w:rsidRPr="007669A2" w:rsidRDefault="004D0566" w:rsidP="004D5381">
            <w:pPr>
              <w:jc w:val="center"/>
              <w:rPr>
                <w:sz w:val="28"/>
                <w:szCs w:val="28"/>
              </w:rPr>
            </w:pPr>
            <w:r>
              <w:rPr>
                <w:sz w:val="28"/>
                <w:szCs w:val="28"/>
              </w:rPr>
              <w:t>2</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3.</w:t>
            </w:r>
          </w:p>
        </w:tc>
        <w:tc>
          <w:tcPr>
            <w:tcW w:w="2407" w:type="dxa"/>
            <w:vAlign w:val="center"/>
          </w:tcPr>
          <w:p w:rsidR="004D0566" w:rsidRPr="007669A2" w:rsidRDefault="004D0566" w:rsidP="00785C67">
            <w:pPr>
              <w:shd w:val="clear" w:color="auto" w:fill="FFFFFF"/>
              <w:jc w:val="center"/>
              <w:rPr>
                <w:sz w:val="26"/>
                <w:szCs w:val="26"/>
              </w:rPr>
            </w:pPr>
            <w:r w:rsidRPr="007669A2">
              <w:rPr>
                <w:spacing w:val="-1"/>
                <w:sz w:val="26"/>
                <w:szCs w:val="26"/>
              </w:rPr>
              <w:t>Физика</w:t>
            </w:r>
          </w:p>
        </w:tc>
        <w:tc>
          <w:tcPr>
            <w:tcW w:w="1665" w:type="dxa"/>
          </w:tcPr>
          <w:p w:rsidR="004D0566" w:rsidRPr="007669A2" w:rsidRDefault="004D0566" w:rsidP="004D5381">
            <w:pPr>
              <w:jc w:val="center"/>
              <w:rPr>
                <w:sz w:val="28"/>
                <w:szCs w:val="28"/>
              </w:rPr>
            </w:pPr>
            <w:r>
              <w:rPr>
                <w:sz w:val="28"/>
                <w:szCs w:val="28"/>
              </w:rPr>
              <w:t>1</w:t>
            </w:r>
          </w:p>
        </w:tc>
        <w:tc>
          <w:tcPr>
            <w:tcW w:w="1665" w:type="dxa"/>
          </w:tcPr>
          <w:p w:rsidR="004D0566" w:rsidRPr="007669A2" w:rsidRDefault="004D0566" w:rsidP="004D5381">
            <w:pPr>
              <w:jc w:val="center"/>
              <w:rPr>
                <w:sz w:val="28"/>
                <w:szCs w:val="28"/>
              </w:rPr>
            </w:pPr>
            <w:r>
              <w:rPr>
                <w:sz w:val="28"/>
                <w:szCs w:val="28"/>
              </w:rPr>
              <w:t>2</w:t>
            </w:r>
          </w:p>
        </w:tc>
        <w:tc>
          <w:tcPr>
            <w:tcW w:w="1665" w:type="dxa"/>
          </w:tcPr>
          <w:p w:rsidR="004D0566" w:rsidRPr="007669A2" w:rsidRDefault="004D0566" w:rsidP="004D5381">
            <w:pPr>
              <w:jc w:val="center"/>
              <w:rPr>
                <w:sz w:val="28"/>
                <w:szCs w:val="28"/>
              </w:rPr>
            </w:pPr>
            <w:r w:rsidRPr="007669A2">
              <w:rPr>
                <w:sz w:val="28"/>
                <w:szCs w:val="28"/>
              </w:rPr>
              <w:t>-</w:t>
            </w:r>
          </w:p>
        </w:tc>
        <w:tc>
          <w:tcPr>
            <w:tcW w:w="1544" w:type="dxa"/>
          </w:tcPr>
          <w:p w:rsidR="004D0566" w:rsidRPr="007669A2" w:rsidRDefault="004D0566" w:rsidP="004D5381">
            <w:pPr>
              <w:jc w:val="center"/>
              <w:rPr>
                <w:sz w:val="28"/>
                <w:szCs w:val="28"/>
              </w:rPr>
            </w:pPr>
            <w:r>
              <w:rPr>
                <w:sz w:val="28"/>
                <w:szCs w:val="28"/>
              </w:rPr>
              <w:t>-</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4.</w:t>
            </w:r>
          </w:p>
        </w:tc>
        <w:tc>
          <w:tcPr>
            <w:tcW w:w="2407" w:type="dxa"/>
            <w:vAlign w:val="center"/>
          </w:tcPr>
          <w:p w:rsidR="004D0566" w:rsidRPr="007669A2" w:rsidRDefault="004D0566" w:rsidP="00785C67">
            <w:pPr>
              <w:shd w:val="clear" w:color="auto" w:fill="FFFFFF"/>
              <w:jc w:val="center"/>
              <w:rPr>
                <w:sz w:val="26"/>
                <w:szCs w:val="26"/>
              </w:rPr>
            </w:pPr>
            <w:r w:rsidRPr="007669A2">
              <w:rPr>
                <w:spacing w:val="-1"/>
                <w:sz w:val="26"/>
                <w:szCs w:val="26"/>
              </w:rPr>
              <w:t>Химия</w:t>
            </w:r>
          </w:p>
        </w:tc>
        <w:tc>
          <w:tcPr>
            <w:tcW w:w="1665" w:type="dxa"/>
          </w:tcPr>
          <w:p w:rsidR="004D0566" w:rsidRPr="007669A2" w:rsidRDefault="004D0566" w:rsidP="004D5381">
            <w:pPr>
              <w:jc w:val="center"/>
              <w:rPr>
                <w:sz w:val="28"/>
                <w:szCs w:val="28"/>
              </w:rPr>
            </w:pPr>
            <w:r>
              <w:rPr>
                <w:sz w:val="28"/>
                <w:szCs w:val="28"/>
              </w:rPr>
              <w:t>1</w:t>
            </w:r>
          </w:p>
        </w:tc>
        <w:tc>
          <w:tcPr>
            <w:tcW w:w="1665" w:type="dxa"/>
          </w:tcPr>
          <w:p w:rsidR="004D0566" w:rsidRPr="007669A2" w:rsidRDefault="004D0566" w:rsidP="004D5381">
            <w:pPr>
              <w:jc w:val="center"/>
              <w:rPr>
                <w:sz w:val="28"/>
                <w:szCs w:val="28"/>
              </w:rPr>
            </w:pPr>
            <w:r>
              <w:rPr>
                <w:sz w:val="28"/>
                <w:szCs w:val="28"/>
              </w:rPr>
              <w:t>1</w:t>
            </w:r>
          </w:p>
        </w:tc>
        <w:tc>
          <w:tcPr>
            <w:tcW w:w="1665" w:type="dxa"/>
          </w:tcPr>
          <w:p w:rsidR="004D0566" w:rsidRPr="007669A2" w:rsidRDefault="004D0566" w:rsidP="004D5381">
            <w:pPr>
              <w:jc w:val="center"/>
              <w:rPr>
                <w:sz w:val="28"/>
                <w:szCs w:val="28"/>
              </w:rPr>
            </w:pPr>
            <w:r w:rsidRPr="007669A2">
              <w:rPr>
                <w:sz w:val="28"/>
                <w:szCs w:val="28"/>
              </w:rPr>
              <w:t>1</w:t>
            </w:r>
          </w:p>
        </w:tc>
        <w:tc>
          <w:tcPr>
            <w:tcW w:w="1544" w:type="dxa"/>
          </w:tcPr>
          <w:p w:rsidR="004D0566" w:rsidRPr="007669A2" w:rsidRDefault="004D0566" w:rsidP="004D5381">
            <w:pPr>
              <w:jc w:val="center"/>
              <w:rPr>
                <w:sz w:val="28"/>
                <w:szCs w:val="28"/>
              </w:rPr>
            </w:pPr>
            <w:r>
              <w:rPr>
                <w:sz w:val="28"/>
                <w:szCs w:val="28"/>
              </w:rPr>
              <w:t>6</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5.</w:t>
            </w:r>
          </w:p>
        </w:tc>
        <w:tc>
          <w:tcPr>
            <w:tcW w:w="2407" w:type="dxa"/>
            <w:vAlign w:val="center"/>
          </w:tcPr>
          <w:p w:rsidR="004D0566" w:rsidRPr="007669A2" w:rsidRDefault="004D0566" w:rsidP="00785C67">
            <w:pPr>
              <w:shd w:val="clear" w:color="auto" w:fill="FFFFFF"/>
              <w:jc w:val="center"/>
              <w:rPr>
                <w:sz w:val="26"/>
                <w:szCs w:val="26"/>
              </w:rPr>
            </w:pPr>
            <w:r w:rsidRPr="007669A2">
              <w:rPr>
                <w:sz w:val="26"/>
                <w:szCs w:val="26"/>
              </w:rPr>
              <w:t>Биология</w:t>
            </w:r>
          </w:p>
        </w:tc>
        <w:tc>
          <w:tcPr>
            <w:tcW w:w="1665" w:type="dxa"/>
          </w:tcPr>
          <w:p w:rsidR="004D0566" w:rsidRPr="007669A2" w:rsidRDefault="004D0566" w:rsidP="004D5381">
            <w:pPr>
              <w:jc w:val="center"/>
              <w:rPr>
                <w:sz w:val="28"/>
                <w:szCs w:val="28"/>
              </w:rPr>
            </w:pPr>
            <w:r>
              <w:rPr>
                <w:sz w:val="28"/>
                <w:szCs w:val="28"/>
              </w:rPr>
              <w:t>7</w:t>
            </w:r>
          </w:p>
        </w:tc>
        <w:tc>
          <w:tcPr>
            <w:tcW w:w="1665" w:type="dxa"/>
          </w:tcPr>
          <w:p w:rsidR="004D0566" w:rsidRPr="007669A2" w:rsidRDefault="004D0566" w:rsidP="004D5381">
            <w:pPr>
              <w:jc w:val="center"/>
              <w:rPr>
                <w:sz w:val="28"/>
                <w:szCs w:val="28"/>
              </w:rPr>
            </w:pPr>
            <w:r>
              <w:rPr>
                <w:sz w:val="28"/>
                <w:szCs w:val="28"/>
              </w:rPr>
              <w:t>2</w:t>
            </w:r>
          </w:p>
        </w:tc>
        <w:tc>
          <w:tcPr>
            <w:tcW w:w="1665" w:type="dxa"/>
          </w:tcPr>
          <w:p w:rsidR="004D0566" w:rsidRPr="007669A2" w:rsidRDefault="004D0566" w:rsidP="004D5381">
            <w:pPr>
              <w:jc w:val="center"/>
              <w:rPr>
                <w:sz w:val="28"/>
                <w:szCs w:val="28"/>
              </w:rPr>
            </w:pPr>
            <w:r w:rsidRPr="007669A2">
              <w:rPr>
                <w:sz w:val="28"/>
                <w:szCs w:val="28"/>
              </w:rPr>
              <w:t>9</w:t>
            </w:r>
          </w:p>
        </w:tc>
        <w:tc>
          <w:tcPr>
            <w:tcW w:w="1544" w:type="dxa"/>
          </w:tcPr>
          <w:p w:rsidR="004D0566" w:rsidRPr="007669A2" w:rsidRDefault="004D0566" w:rsidP="004D5381">
            <w:pPr>
              <w:jc w:val="center"/>
              <w:rPr>
                <w:sz w:val="28"/>
                <w:szCs w:val="28"/>
              </w:rPr>
            </w:pPr>
            <w:r>
              <w:rPr>
                <w:sz w:val="28"/>
                <w:szCs w:val="28"/>
              </w:rPr>
              <w:t>8</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6.</w:t>
            </w:r>
          </w:p>
        </w:tc>
        <w:tc>
          <w:tcPr>
            <w:tcW w:w="2407" w:type="dxa"/>
            <w:vAlign w:val="center"/>
          </w:tcPr>
          <w:p w:rsidR="004D0566" w:rsidRPr="007669A2" w:rsidRDefault="004D0566" w:rsidP="00785C67">
            <w:pPr>
              <w:shd w:val="clear" w:color="auto" w:fill="FFFFFF"/>
              <w:jc w:val="center"/>
              <w:rPr>
                <w:sz w:val="26"/>
                <w:szCs w:val="26"/>
              </w:rPr>
            </w:pPr>
            <w:r w:rsidRPr="007669A2">
              <w:rPr>
                <w:spacing w:val="-5"/>
                <w:sz w:val="26"/>
                <w:szCs w:val="26"/>
              </w:rPr>
              <w:t>История России</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Pr>
                <w:sz w:val="28"/>
                <w:szCs w:val="28"/>
              </w:rPr>
              <w:t>4</w:t>
            </w:r>
          </w:p>
        </w:tc>
        <w:tc>
          <w:tcPr>
            <w:tcW w:w="1665" w:type="dxa"/>
          </w:tcPr>
          <w:p w:rsidR="004D0566" w:rsidRPr="007669A2" w:rsidRDefault="004D0566" w:rsidP="004D5381">
            <w:pPr>
              <w:jc w:val="center"/>
              <w:rPr>
                <w:sz w:val="28"/>
                <w:szCs w:val="28"/>
              </w:rPr>
            </w:pPr>
            <w:r w:rsidRPr="007669A2">
              <w:rPr>
                <w:sz w:val="28"/>
                <w:szCs w:val="28"/>
              </w:rPr>
              <w:t>5</w:t>
            </w:r>
          </w:p>
        </w:tc>
        <w:tc>
          <w:tcPr>
            <w:tcW w:w="1544" w:type="dxa"/>
          </w:tcPr>
          <w:p w:rsidR="004D0566" w:rsidRPr="007669A2" w:rsidRDefault="004D0566" w:rsidP="004D5381">
            <w:pPr>
              <w:jc w:val="center"/>
              <w:rPr>
                <w:sz w:val="28"/>
                <w:szCs w:val="28"/>
              </w:rPr>
            </w:pPr>
            <w:r>
              <w:rPr>
                <w:sz w:val="28"/>
                <w:szCs w:val="28"/>
              </w:rPr>
              <w:t>1</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7.</w:t>
            </w:r>
          </w:p>
        </w:tc>
        <w:tc>
          <w:tcPr>
            <w:tcW w:w="2407" w:type="dxa"/>
            <w:vAlign w:val="center"/>
          </w:tcPr>
          <w:p w:rsidR="004D0566" w:rsidRPr="007669A2" w:rsidRDefault="004D0566" w:rsidP="00785C67">
            <w:pPr>
              <w:shd w:val="clear" w:color="auto" w:fill="FFFFFF"/>
              <w:jc w:val="center"/>
              <w:rPr>
                <w:sz w:val="26"/>
                <w:szCs w:val="26"/>
              </w:rPr>
            </w:pPr>
            <w:r w:rsidRPr="007669A2">
              <w:rPr>
                <w:spacing w:val="-6"/>
                <w:sz w:val="26"/>
                <w:szCs w:val="26"/>
              </w:rPr>
              <w:t>Обществознание</w:t>
            </w:r>
          </w:p>
        </w:tc>
        <w:tc>
          <w:tcPr>
            <w:tcW w:w="1665" w:type="dxa"/>
          </w:tcPr>
          <w:p w:rsidR="004D0566" w:rsidRPr="007669A2" w:rsidRDefault="004D0566" w:rsidP="004D5381">
            <w:pPr>
              <w:jc w:val="center"/>
              <w:rPr>
                <w:sz w:val="28"/>
                <w:szCs w:val="28"/>
              </w:rPr>
            </w:pPr>
            <w:r>
              <w:rPr>
                <w:sz w:val="28"/>
                <w:szCs w:val="28"/>
              </w:rPr>
              <w:t>1</w:t>
            </w:r>
          </w:p>
        </w:tc>
        <w:tc>
          <w:tcPr>
            <w:tcW w:w="1665" w:type="dxa"/>
          </w:tcPr>
          <w:p w:rsidR="004D0566" w:rsidRPr="007669A2" w:rsidRDefault="004D0566" w:rsidP="004D5381">
            <w:pPr>
              <w:jc w:val="center"/>
              <w:rPr>
                <w:sz w:val="28"/>
                <w:szCs w:val="28"/>
              </w:rPr>
            </w:pPr>
            <w:r>
              <w:rPr>
                <w:sz w:val="28"/>
                <w:szCs w:val="28"/>
              </w:rPr>
              <w:t>-</w:t>
            </w:r>
          </w:p>
        </w:tc>
        <w:tc>
          <w:tcPr>
            <w:tcW w:w="1665" w:type="dxa"/>
          </w:tcPr>
          <w:p w:rsidR="004D0566" w:rsidRPr="007669A2" w:rsidRDefault="004D0566" w:rsidP="004D5381">
            <w:pPr>
              <w:jc w:val="center"/>
              <w:rPr>
                <w:sz w:val="28"/>
                <w:szCs w:val="28"/>
              </w:rPr>
            </w:pPr>
            <w:r w:rsidRPr="007669A2">
              <w:rPr>
                <w:sz w:val="28"/>
                <w:szCs w:val="28"/>
              </w:rPr>
              <w:t>2</w:t>
            </w:r>
          </w:p>
        </w:tc>
        <w:tc>
          <w:tcPr>
            <w:tcW w:w="1544" w:type="dxa"/>
          </w:tcPr>
          <w:p w:rsidR="004D0566" w:rsidRPr="007669A2" w:rsidRDefault="004D0566" w:rsidP="004D5381">
            <w:pPr>
              <w:jc w:val="center"/>
              <w:rPr>
                <w:sz w:val="28"/>
                <w:szCs w:val="28"/>
              </w:rPr>
            </w:pPr>
            <w:r>
              <w:rPr>
                <w:sz w:val="28"/>
                <w:szCs w:val="28"/>
              </w:rPr>
              <w:t>1</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8.</w:t>
            </w:r>
          </w:p>
        </w:tc>
        <w:tc>
          <w:tcPr>
            <w:tcW w:w="2407"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Информатика и ИКТ</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5</w:t>
            </w:r>
          </w:p>
        </w:tc>
        <w:tc>
          <w:tcPr>
            <w:tcW w:w="1544" w:type="dxa"/>
          </w:tcPr>
          <w:p w:rsidR="004D0566" w:rsidRPr="007669A2" w:rsidRDefault="004D0566" w:rsidP="004D5381">
            <w:pPr>
              <w:jc w:val="center"/>
              <w:rPr>
                <w:sz w:val="28"/>
                <w:szCs w:val="28"/>
              </w:rPr>
            </w:pPr>
            <w:r>
              <w:rPr>
                <w:sz w:val="28"/>
                <w:szCs w:val="28"/>
              </w:rPr>
              <w:t>7</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9.</w:t>
            </w:r>
          </w:p>
        </w:tc>
        <w:tc>
          <w:tcPr>
            <w:tcW w:w="2407"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География</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w:t>
            </w:r>
          </w:p>
        </w:tc>
        <w:tc>
          <w:tcPr>
            <w:tcW w:w="1544" w:type="dxa"/>
          </w:tcPr>
          <w:p w:rsidR="004D0566" w:rsidRPr="007669A2" w:rsidRDefault="004D0566" w:rsidP="004D5381">
            <w:pPr>
              <w:jc w:val="center"/>
              <w:rPr>
                <w:sz w:val="28"/>
                <w:szCs w:val="28"/>
              </w:rPr>
            </w:pPr>
            <w:r>
              <w:rPr>
                <w:sz w:val="28"/>
                <w:szCs w:val="28"/>
              </w:rPr>
              <w:t>-</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10.</w:t>
            </w:r>
          </w:p>
        </w:tc>
        <w:tc>
          <w:tcPr>
            <w:tcW w:w="2407"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Литература</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1</w:t>
            </w:r>
          </w:p>
        </w:tc>
        <w:tc>
          <w:tcPr>
            <w:tcW w:w="1544" w:type="dxa"/>
          </w:tcPr>
          <w:p w:rsidR="004D0566" w:rsidRPr="007669A2" w:rsidRDefault="004D0566" w:rsidP="004D5381">
            <w:pPr>
              <w:jc w:val="center"/>
              <w:rPr>
                <w:sz w:val="28"/>
                <w:szCs w:val="28"/>
              </w:rPr>
            </w:pPr>
            <w:r>
              <w:rPr>
                <w:sz w:val="28"/>
                <w:szCs w:val="28"/>
              </w:rPr>
              <w:t>3</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11.</w:t>
            </w:r>
          </w:p>
        </w:tc>
        <w:tc>
          <w:tcPr>
            <w:tcW w:w="2407" w:type="dxa"/>
            <w:vAlign w:val="center"/>
          </w:tcPr>
          <w:p w:rsidR="004D0566" w:rsidRPr="007669A2" w:rsidRDefault="004D0566" w:rsidP="00785C67">
            <w:pPr>
              <w:jc w:val="center"/>
              <w:rPr>
                <w:sz w:val="26"/>
                <w:szCs w:val="26"/>
              </w:rPr>
            </w:pPr>
            <w:r w:rsidRPr="007669A2">
              <w:rPr>
                <w:bCs/>
                <w:sz w:val="26"/>
                <w:szCs w:val="26"/>
              </w:rPr>
              <w:t>Английский язык</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6</w:t>
            </w:r>
          </w:p>
        </w:tc>
        <w:tc>
          <w:tcPr>
            <w:tcW w:w="1544" w:type="dxa"/>
          </w:tcPr>
          <w:p w:rsidR="004D0566" w:rsidRPr="007669A2" w:rsidRDefault="004D0566" w:rsidP="004D5381">
            <w:pPr>
              <w:jc w:val="center"/>
              <w:rPr>
                <w:sz w:val="28"/>
                <w:szCs w:val="28"/>
              </w:rPr>
            </w:pPr>
            <w:r>
              <w:rPr>
                <w:sz w:val="28"/>
                <w:szCs w:val="28"/>
              </w:rPr>
              <w:t>1</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12.</w:t>
            </w:r>
          </w:p>
        </w:tc>
        <w:tc>
          <w:tcPr>
            <w:tcW w:w="2407" w:type="dxa"/>
            <w:vAlign w:val="center"/>
          </w:tcPr>
          <w:p w:rsidR="004D0566" w:rsidRPr="007669A2" w:rsidRDefault="004D0566" w:rsidP="00785C67">
            <w:pPr>
              <w:jc w:val="center"/>
              <w:rPr>
                <w:sz w:val="26"/>
                <w:szCs w:val="26"/>
              </w:rPr>
            </w:pPr>
            <w:r w:rsidRPr="007669A2">
              <w:rPr>
                <w:bCs/>
                <w:sz w:val="26"/>
                <w:szCs w:val="26"/>
              </w:rPr>
              <w:t>Немецкий язык</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2</w:t>
            </w:r>
          </w:p>
        </w:tc>
        <w:tc>
          <w:tcPr>
            <w:tcW w:w="1544" w:type="dxa"/>
          </w:tcPr>
          <w:p w:rsidR="004D0566" w:rsidRPr="007669A2" w:rsidRDefault="004D0566" w:rsidP="004D5381">
            <w:pPr>
              <w:jc w:val="center"/>
              <w:rPr>
                <w:sz w:val="28"/>
                <w:szCs w:val="28"/>
              </w:rPr>
            </w:pPr>
            <w:r>
              <w:rPr>
                <w:sz w:val="28"/>
                <w:szCs w:val="28"/>
              </w:rPr>
              <w:t>2</w:t>
            </w:r>
          </w:p>
        </w:tc>
      </w:tr>
      <w:tr w:rsidR="004D0566" w:rsidRPr="007669A2" w:rsidTr="004D0566">
        <w:tc>
          <w:tcPr>
            <w:tcW w:w="625" w:type="dxa"/>
          </w:tcPr>
          <w:p w:rsidR="004D0566" w:rsidRPr="007669A2" w:rsidRDefault="004D0566" w:rsidP="00785C67">
            <w:pPr>
              <w:jc w:val="both"/>
              <w:rPr>
                <w:sz w:val="26"/>
                <w:szCs w:val="26"/>
              </w:rPr>
            </w:pPr>
            <w:r w:rsidRPr="007669A2">
              <w:rPr>
                <w:sz w:val="26"/>
                <w:szCs w:val="26"/>
              </w:rPr>
              <w:t>13.</w:t>
            </w:r>
          </w:p>
        </w:tc>
        <w:tc>
          <w:tcPr>
            <w:tcW w:w="2407" w:type="dxa"/>
            <w:vAlign w:val="center"/>
          </w:tcPr>
          <w:p w:rsidR="004D0566" w:rsidRPr="007669A2" w:rsidRDefault="004D0566" w:rsidP="00785C67">
            <w:pPr>
              <w:jc w:val="center"/>
              <w:rPr>
                <w:sz w:val="26"/>
                <w:szCs w:val="26"/>
              </w:rPr>
            </w:pPr>
            <w:r w:rsidRPr="007669A2">
              <w:rPr>
                <w:bCs/>
                <w:sz w:val="26"/>
                <w:szCs w:val="26"/>
                <w:lang w:val="tt-RU"/>
              </w:rPr>
              <w:t>Французский язык</w:t>
            </w: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p>
        </w:tc>
        <w:tc>
          <w:tcPr>
            <w:tcW w:w="1665" w:type="dxa"/>
          </w:tcPr>
          <w:p w:rsidR="004D0566" w:rsidRPr="007669A2" w:rsidRDefault="004D0566" w:rsidP="004D5381">
            <w:pPr>
              <w:jc w:val="center"/>
              <w:rPr>
                <w:sz w:val="28"/>
                <w:szCs w:val="28"/>
              </w:rPr>
            </w:pPr>
            <w:r w:rsidRPr="007669A2">
              <w:rPr>
                <w:sz w:val="28"/>
                <w:szCs w:val="28"/>
              </w:rPr>
              <w:t>-</w:t>
            </w:r>
          </w:p>
        </w:tc>
        <w:tc>
          <w:tcPr>
            <w:tcW w:w="1544" w:type="dxa"/>
          </w:tcPr>
          <w:p w:rsidR="004D0566" w:rsidRPr="007669A2" w:rsidRDefault="004D0566" w:rsidP="004D5381">
            <w:pPr>
              <w:jc w:val="center"/>
              <w:rPr>
                <w:sz w:val="28"/>
                <w:szCs w:val="28"/>
              </w:rPr>
            </w:pPr>
            <w:r>
              <w:rPr>
                <w:sz w:val="28"/>
                <w:szCs w:val="28"/>
              </w:rPr>
              <w:t>-</w:t>
            </w:r>
          </w:p>
        </w:tc>
      </w:tr>
    </w:tbl>
    <w:p w:rsidR="005303E0" w:rsidRDefault="005303E0" w:rsidP="003920F6"/>
    <w:p w:rsidR="00BD0F38" w:rsidRPr="004D0566" w:rsidRDefault="00BD0F38" w:rsidP="004504A2">
      <w:pPr>
        <w:pStyle w:val="aa"/>
        <w:numPr>
          <w:ilvl w:val="1"/>
          <w:numId w:val="42"/>
        </w:numPr>
        <w:rPr>
          <w:rFonts w:ascii="Times New Roman" w:hAnsi="Times New Roman"/>
          <w:b/>
          <w:sz w:val="28"/>
          <w:szCs w:val="28"/>
        </w:rPr>
      </w:pPr>
      <w:r w:rsidRPr="004D0566">
        <w:rPr>
          <w:rFonts w:ascii="Times New Roman" w:hAnsi="Times New Roman"/>
          <w:b/>
          <w:sz w:val="28"/>
          <w:szCs w:val="28"/>
        </w:rPr>
        <w:t xml:space="preserve"> Количество выпускников, получивших 100 баллов (2005-20</w:t>
      </w:r>
      <w:r w:rsidR="004D0566" w:rsidRPr="004D0566">
        <w:rPr>
          <w:rFonts w:ascii="Times New Roman" w:hAnsi="Times New Roman"/>
          <w:b/>
          <w:sz w:val="28"/>
          <w:szCs w:val="28"/>
        </w:rPr>
        <w:t>10</w:t>
      </w:r>
      <w:r w:rsidRPr="004D0566">
        <w:rPr>
          <w:rFonts w:ascii="Times New Roman" w:hAnsi="Times New Roman"/>
          <w:b/>
          <w:sz w:val="28"/>
          <w:szCs w:val="28"/>
        </w:rPr>
        <w:t xml:space="preserve"> гг.)</w:t>
      </w:r>
    </w:p>
    <w:p w:rsidR="00BD0F38" w:rsidRDefault="00BD0F38" w:rsidP="00BD0F3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498"/>
        <w:gridCol w:w="1150"/>
        <w:gridCol w:w="1150"/>
        <w:gridCol w:w="1077"/>
        <w:gridCol w:w="1049"/>
        <w:gridCol w:w="1049"/>
        <w:gridCol w:w="991"/>
      </w:tblGrid>
      <w:tr w:rsidR="004D0566" w:rsidRPr="007669A2" w:rsidTr="004D0566">
        <w:tc>
          <w:tcPr>
            <w:tcW w:w="607" w:type="dxa"/>
          </w:tcPr>
          <w:p w:rsidR="004D0566" w:rsidRPr="007669A2" w:rsidRDefault="004D0566" w:rsidP="00785C67">
            <w:pPr>
              <w:jc w:val="center"/>
              <w:rPr>
                <w:b/>
                <w:sz w:val="28"/>
                <w:szCs w:val="28"/>
              </w:rPr>
            </w:pPr>
            <w:r w:rsidRPr="007669A2">
              <w:rPr>
                <w:b/>
                <w:sz w:val="28"/>
                <w:szCs w:val="28"/>
              </w:rPr>
              <w:t>№</w:t>
            </w:r>
          </w:p>
        </w:tc>
        <w:tc>
          <w:tcPr>
            <w:tcW w:w="2498" w:type="dxa"/>
          </w:tcPr>
          <w:p w:rsidR="004D0566" w:rsidRPr="007669A2" w:rsidRDefault="004D0566" w:rsidP="00785C67">
            <w:pPr>
              <w:jc w:val="center"/>
              <w:rPr>
                <w:b/>
                <w:sz w:val="28"/>
                <w:szCs w:val="28"/>
              </w:rPr>
            </w:pPr>
            <w:r w:rsidRPr="007669A2">
              <w:rPr>
                <w:b/>
                <w:sz w:val="28"/>
                <w:szCs w:val="28"/>
              </w:rPr>
              <w:t>Предметы</w:t>
            </w:r>
          </w:p>
        </w:tc>
        <w:tc>
          <w:tcPr>
            <w:tcW w:w="1150" w:type="dxa"/>
          </w:tcPr>
          <w:p w:rsidR="004D0566" w:rsidRPr="007669A2" w:rsidRDefault="004D0566" w:rsidP="00785C67">
            <w:pPr>
              <w:jc w:val="center"/>
              <w:rPr>
                <w:b/>
                <w:sz w:val="28"/>
                <w:szCs w:val="28"/>
              </w:rPr>
            </w:pPr>
            <w:r w:rsidRPr="007669A2">
              <w:rPr>
                <w:b/>
                <w:sz w:val="28"/>
                <w:szCs w:val="28"/>
              </w:rPr>
              <w:t>2005 год</w:t>
            </w:r>
          </w:p>
        </w:tc>
        <w:tc>
          <w:tcPr>
            <w:tcW w:w="1150" w:type="dxa"/>
          </w:tcPr>
          <w:p w:rsidR="004D0566" w:rsidRPr="007669A2" w:rsidRDefault="004D0566" w:rsidP="00785C67">
            <w:pPr>
              <w:jc w:val="center"/>
              <w:rPr>
                <w:b/>
                <w:sz w:val="28"/>
                <w:szCs w:val="28"/>
              </w:rPr>
            </w:pPr>
            <w:r w:rsidRPr="007669A2">
              <w:rPr>
                <w:b/>
                <w:sz w:val="28"/>
                <w:szCs w:val="28"/>
              </w:rPr>
              <w:t>2006 год</w:t>
            </w:r>
          </w:p>
        </w:tc>
        <w:tc>
          <w:tcPr>
            <w:tcW w:w="1077" w:type="dxa"/>
          </w:tcPr>
          <w:p w:rsidR="004D0566" w:rsidRPr="007669A2" w:rsidRDefault="004D0566" w:rsidP="00785C67">
            <w:pPr>
              <w:jc w:val="center"/>
              <w:rPr>
                <w:b/>
                <w:sz w:val="28"/>
                <w:szCs w:val="28"/>
              </w:rPr>
            </w:pPr>
            <w:r w:rsidRPr="007669A2">
              <w:rPr>
                <w:b/>
                <w:sz w:val="28"/>
                <w:szCs w:val="28"/>
              </w:rPr>
              <w:t>2007 год</w:t>
            </w:r>
          </w:p>
        </w:tc>
        <w:tc>
          <w:tcPr>
            <w:tcW w:w="1049" w:type="dxa"/>
          </w:tcPr>
          <w:p w:rsidR="004D0566" w:rsidRPr="007669A2" w:rsidRDefault="004D0566" w:rsidP="00785C67">
            <w:pPr>
              <w:jc w:val="center"/>
              <w:rPr>
                <w:b/>
                <w:sz w:val="28"/>
                <w:szCs w:val="28"/>
              </w:rPr>
            </w:pPr>
            <w:r w:rsidRPr="007669A2">
              <w:rPr>
                <w:b/>
                <w:sz w:val="28"/>
                <w:szCs w:val="28"/>
              </w:rPr>
              <w:t>2008 год</w:t>
            </w:r>
          </w:p>
        </w:tc>
        <w:tc>
          <w:tcPr>
            <w:tcW w:w="1049" w:type="dxa"/>
          </w:tcPr>
          <w:p w:rsidR="004D0566" w:rsidRPr="007669A2" w:rsidRDefault="004D0566" w:rsidP="00785C67">
            <w:pPr>
              <w:jc w:val="center"/>
              <w:rPr>
                <w:b/>
                <w:sz w:val="28"/>
                <w:szCs w:val="28"/>
              </w:rPr>
            </w:pPr>
            <w:r w:rsidRPr="007669A2">
              <w:rPr>
                <w:b/>
                <w:sz w:val="28"/>
                <w:szCs w:val="28"/>
              </w:rPr>
              <w:t>2009 год</w:t>
            </w:r>
          </w:p>
        </w:tc>
        <w:tc>
          <w:tcPr>
            <w:tcW w:w="991" w:type="dxa"/>
          </w:tcPr>
          <w:p w:rsidR="004D0566" w:rsidRPr="007669A2" w:rsidRDefault="004D0566" w:rsidP="00785C67">
            <w:pPr>
              <w:jc w:val="center"/>
              <w:rPr>
                <w:b/>
                <w:sz w:val="28"/>
                <w:szCs w:val="28"/>
              </w:rPr>
            </w:pPr>
            <w:r>
              <w:rPr>
                <w:b/>
                <w:sz w:val="28"/>
                <w:szCs w:val="28"/>
              </w:rPr>
              <w:t>2010 год</w:t>
            </w: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1.</w:t>
            </w:r>
          </w:p>
        </w:tc>
        <w:tc>
          <w:tcPr>
            <w:tcW w:w="2498" w:type="dxa"/>
            <w:vAlign w:val="center"/>
          </w:tcPr>
          <w:p w:rsidR="004D0566" w:rsidRPr="007669A2" w:rsidRDefault="004D0566" w:rsidP="00785C67">
            <w:pPr>
              <w:shd w:val="clear" w:color="auto" w:fill="FFFFFF"/>
              <w:jc w:val="center"/>
              <w:rPr>
                <w:sz w:val="26"/>
                <w:szCs w:val="26"/>
              </w:rPr>
            </w:pPr>
            <w:r w:rsidRPr="007669A2">
              <w:rPr>
                <w:spacing w:val="-1"/>
                <w:sz w:val="26"/>
                <w:szCs w:val="26"/>
              </w:rPr>
              <w:t>Русский язык</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r>
              <w:rPr>
                <w:sz w:val="28"/>
                <w:szCs w:val="28"/>
              </w:rPr>
              <w:t>1</w:t>
            </w:r>
          </w:p>
        </w:tc>
        <w:tc>
          <w:tcPr>
            <w:tcW w:w="1077" w:type="dxa"/>
          </w:tcPr>
          <w:p w:rsidR="004D0566" w:rsidRPr="007669A2" w:rsidRDefault="004D0566" w:rsidP="004D5381">
            <w:pPr>
              <w:jc w:val="center"/>
              <w:rPr>
                <w:sz w:val="28"/>
                <w:szCs w:val="28"/>
              </w:rPr>
            </w:pPr>
            <w:r>
              <w:rPr>
                <w:sz w:val="28"/>
                <w:szCs w:val="28"/>
              </w:rPr>
              <w:t>1</w:t>
            </w:r>
          </w:p>
        </w:tc>
        <w:tc>
          <w:tcPr>
            <w:tcW w:w="1049" w:type="dxa"/>
          </w:tcPr>
          <w:p w:rsidR="004D0566" w:rsidRPr="007669A2" w:rsidRDefault="004D0566" w:rsidP="004D5381">
            <w:pPr>
              <w:jc w:val="center"/>
              <w:rPr>
                <w:sz w:val="28"/>
                <w:szCs w:val="28"/>
              </w:rPr>
            </w:pPr>
            <w:r>
              <w:rPr>
                <w:sz w:val="28"/>
                <w:szCs w:val="28"/>
              </w:rPr>
              <w:t>1</w:t>
            </w: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2.</w:t>
            </w:r>
          </w:p>
        </w:tc>
        <w:tc>
          <w:tcPr>
            <w:tcW w:w="2498" w:type="dxa"/>
            <w:vAlign w:val="center"/>
          </w:tcPr>
          <w:p w:rsidR="004D0566" w:rsidRPr="007669A2" w:rsidRDefault="004D0566" w:rsidP="00785C67">
            <w:pPr>
              <w:shd w:val="clear" w:color="auto" w:fill="FFFFFF"/>
              <w:jc w:val="center"/>
              <w:rPr>
                <w:sz w:val="26"/>
                <w:szCs w:val="26"/>
              </w:rPr>
            </w:pPr>
            <w:r w:rsidRPr="007669A2">
              <w:rPr>
                <w:sz w:val="26"/>
                <w:szCs w:val="26"/>
              </w:rPr>
              <w:t>Математика</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3.</w:t>
            </w:r>
          </w:p>
        </w:tc>
        <w:tc>
          <w:tcPr>
            <w:tcW w:w="2498" w:type="dxa"/>
            <w:vAlign w:val="center"/>
          </w:tcPr>
          <w:p w:rsidR="004D0566" w:rsidRPr="007669A2" w:rsidRDefault="004D0566" w:rsidP="00785C67">
            <w:pPr>
              <w:shd w:val="clear" w:color="auto" w:fill="FFFFFF"/>
              <w:jc w:val="center"/>
              <w:rPr>
                <w:sz w:val="26"/>
                <w:szCs w:val="26"/>
              </w:rPr>
            </w:pPr>
            <w:r w:rsidRPr="007669A2">
              <w:rPr>
                <w:spacing w:val="-1"/>
                <w:sz w:val="26"/>
                <w:szCs w:val="26"/>
              </w:rPr>
              <w:t>Физика</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lastRenderedPageBreak/>
              <w:t>4.</w:t>
            </w:r>
          </w:p>
        </w:tc>
        <w:tc>
          <w:tcPr>
            <w:tcW w:w="2498" w:type="dxa"/>
            <w:vAlign w:val="center"/>
          </w:tcPr>
          <w:p w:rsidR="004D0566" w:rsidRPr="007669A2" w:rsidRDefault="004D0566" w:rsidP="00785C67">
            <w:pPr>
              <w:shd w:val="clear" w:color="auto" w:fill="FFFFFF"/>
              <w:jc w:val="center"/>
              <w:rPr>
                <w:sz w:val="26"/>
                <w:szCs w:val="26"/>
              </w:rPr>
            </w:pPr>
            <w:r w:rsidRPr="007669A2">
              <w:rPr>
                <w:spacing w:val="-1"/>
                <w:sz w:val="26"/>
                <w:szCs w:val="26"/>
              </w:rPr>
              <w:t>Химия</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r>
              <w:rPr>
                <w:sz w:val="28"/>
                <w:szCs w:val="28"/>
              </w:rPr>
              <w:t>2</w:t>
            </w: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5.</w:t>
            </w:r>
          </w:p>
        </w:tc>
        <w:tc>
          <w:tcPr>
            <w:tcW w:w="2498" w:type="dxa"/>
            <w:vAlign w:val="center"/>
          </w:tcPr>
          <w:p w:rsidR="004D0566" w:rsidRPr="007669A2" w:rsidRDefault="004D0566" w:rsidP="00785C67">
            <w:pPr>
              <w:shd w:val="clear" w:color="auto" w:fill="FFFFFF"/>
              <w:jc w:val="center"/>
              <w:rPr>
                <w:sz w:val="26"/>
                <w:szCs w:val="26"/>
              </w:rPr>
            </w:pPr>
            <w:r w:rsidRPr="007669A2">
              <w:rPr>
                <w:sz w:val="26"/>
                <w:szCs w:val="26"/>
              </w:rPr>
              <w:t>Биология</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6.</w:t>
            </w:r>
          </w:p>
        </w:tc>
        <w:tc>
          <w:tcPr>
            <w:tcW w:w="2498" w:type="dxa"/>
            <w:vAlign w:val="center"/>
          </w:tcPr>
          <w:p w:rsidR="004D0566" w:rsidRPr="007669A2" w:rsidRDefault="004D0566" w:rsidP="00785C67">
            <w:pPr>
              <w:shd w:val="clear" w:color="auto" w:fill="FFFFFF"/>
              <w:jc w:val="center"/>
              <w:rPr>
                <w:sz w:val="26"/>
                <w:szCs w:val="26"/>
              </w:rPr>
            </w:pPr>
            <w:r w:rsidRPr="007669A2">
              <w:rPr>
                <w:spacing w:val="-5"/>
                <w:sz w:val="26"/>
                <w:szCs w:val="26"/>
              </w:rPr>
              <w:t>История России</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7.</w:t>
            </w:r>
          </w:p>
        </w:tc>
        <w:tc>
          <w:tcPr>
            <w:tcW w:w="2498" w:type="dxa"/>
            <w:vAlign w:val="center"/>
          </w:tcPr>
          <w:p w:rsidR="004D0566" w:rsidRPr="007669A2" w:rsidRDefault="004D0566" w:rsidP="00785C67">
            <w:pPr>
              <w:shd w:val="clear" w:color="auto" w:fill="FFFFFF"/>
              <w:jc w:val="center"/>
              <w:rPr>
                <w:sz w:val="26"/>
                <w:szCs w:val="26"/>
              </w:rPr>
            </w:pPr>
            <w:r w:rsidRPr="007669A2">
              <w:rPr>
                <w:spacing w:val="-6"/>
                <w:sz w:val="26"/>
                <w:szCs w:val="26"/>
              </w:rPr>
              <w:t>Обществознание</w:t>
            </w:r>
          </w:p>
        </w:tc>
        <w:tc>
          <w:tcPr>
            <w:tcW w:w="1150" w:type="dxa"/>
          </w:tcPr>
          <w:p w:rsidR="004D0566" w:rsidRPr="007669A2" w:rsidRDefault="004D0566" w:rsidP="00785C67">
            <w:pPr>
              <w:jc w:val="both"/>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8.</w:t>
            </w:r>
          </w:p>
        </w:tc>
        <w:tc>
          <w:tcPr>
            <w:tcW w:w="2498"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Информатика и ИКТ</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9.</w:t>
            </w:r>
          </w:p>
        </w:tc>
        <w:tc>
          <w:tcPr>
            <w:tcW w:w="2498"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География</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10.</w:t>
            </w:r>
          </w:p>
        </w:tc>
        <w:tc>
          <w:tcPr>
            <w:tcW w:w="2498" w:type="dxa"/>
            <w:vAlign w:val="center"/>
          </w:tcPr>
          <w:p w:rsidR="004D0566" w:rsidRPr="007669A2" w:rsidRDefault="004D0566" w:rsidP="00785C67">
            <w:pPr>
              <w:shd w:val="clear" w:color="auto" w:fill="FFFFFF"/>
              <w:jc w:val="center"/>
              <w:rPr>
                <w:spacing w:val="-6"/>
                <w:sz w:val="26"/>
                <w:szCs w:val="26"/>
              </w:rPr>
            </w:pPr>
            <w:r w:rsidRPr="007669A2">
              <w:rPr>
                <w:spacing w:val="-6"/>
                <w:sz w:val="26"/>
                <w:szCs w:val="26"/>
              </w:rPr>
              <w:t>Литература</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r>
              <w:rPr>
                <w:sz w:val="28"/>
                <w:szCs w:val="28"/>
              </w:rPr>
              <w:t>1</w:t>
            </w: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11.</w:t>
            </w:r>
          </w:p>
        </w:tc>
        <w:tc>
          <w:tcPr>
            <w:tcW w:w="2498" w:type="dxa"/>
            <w:vAlign w:val="center"/>
          </w:tcPr>
          <w:p w:rsidR="004D0566" w:rsidRPr="007669A2" w:rsidRDefault="004D0566" w:rsidP="00785C67">
            <w:pPr>
              <w:jc w:val="center"/>
              <w:rPr>
                <w:sz w:val="26"/>
                <w:szCs w:val="26"/>
              </w:rPr>
            </w:pPr>
            <w:r w:rsidRPr="007669A2">
              <w:rPr>
                <w:bCs/>
                <w:sz w:val="26"/>
                <w:szCs w:val="26"/>
              </w:rPr>
              <w:t>Английский язык</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12.</w:t>
            </w:r>
          </w:p>
        </w:tc>
        <w:tc>
          <w:tcPr>
            <w:tcW w:w="2498" w:type="dxa"/>
            <w:vAlign w:val="center"/>
          </w:tcPr>
          <w:p w:rsidR="004D0566" w:rsidRPr="007669A2" w:rsidRDefault="004D0566" w:rsidP="00785C67">
            <w:pPr>
              <w:jc w:val="center"/>
              <w:rPr>
                <w:sz w:val="26"/>
                <w:szCs w:val="26"/>
              </w:rPr>
            </w:pPr>
            <w:r w:rsidRPr="007669A2">
              <w:rPr>
                <w:bCs/>
                <w:sz w:val="26"/>
                <w:szCs w:val="26"/>
              </w:rPr>
              <w:t>Немецкий язык</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607" w:type="dxa"/>
          </w:tcPr>
          <w:p w:rsidR="004D0566" w:rsidRPr="007669A2" w:rsidRDefault="004D0566" w:rsidP="00785C67">
            <w:pPr>
              <w:jc w:val="both"/>
              <w:rPr>
                <w:sz w:val="28"/>
                <w:szCs w:val="28"/>
              </w:rPr>
            </w:pPr>
            <w:r w:rsidRPr="007669A2">
              <w:rPr>
                <w:sz w:val="28"/>
                <w:szCs w:val="28"/>
              </w:rPr>
              <w:t>13.</w:t>
            </w:r>
          </w:p>
        </w:tc>
        <w:tc>
          <w:tcPr>
            <w:tcW w:w="2498" w:type="dxa"/>
            <w:vAlign w:val="center"/>
          </w:tcPr>
          <w:p w:rsidR="004D0566" w:rsidRPr="007669A2" w:rsidRDefault="004D0566" w:rsidP="00785C67">
            <w:pPr>
              <w:jc w:val="center"/>
              <w:rPr>
                <w:sz w:val="26"/>
                <w:szCs w:val="26"/>
              </w:rPr>
            </w:pPr>
            <w:r w:rsidRPr="007669A2">
              <w:rPr>
                <w:bCs/>
                <w:sz w:val="26"/>
                <w:szCs w:val="26"/>
                <w:lang w:val="tt-RU"/>
              </w:rPr>
              <w:t>Французский язык</w:t>
            </w:r>
          </w:p>
        </w:tc>
        <w:tc>
          <w:tcPr>
            <w:tcW w:w="1150" w:type="dxa"/>
          </w:tcPr>
          <w:p w:rsidR="004D0566" w:rsidRPr="007669A2" w:rsidRDefault="004D0566" w:rsidP="00785C67">
            <w:pPr>
              <w:jc w:val="center"/>
              <w:rPr>
                <w:sz w:val="28"/>
                <w:szCs w:val="28"/>
              </w:rPr>
            </w:pPr>
          </w:p>
        </w:tc>
        <w:tc>
          <w:tcPr>
            <w:tcW w:w="1150" w:type="dxa"/>
          </w:tcPr>
          <w:p w:rsidR="004D0566" w:rsidRPr="007669A2" w:rsidRDefault="004D0566" w:rsidP="004D5381">
            <w:pPr>
              <w:jc w:val="center"/>
              <w:rPr>
                <w:sz w:val="28"/>
                <w:szCs w:val="28"/>
              </w:rPr>
            </w:pPr>
          </w:p>
        </w:tc>
        <w:tc>
          <w:tcPr>
            <w:tcW w:w="1077"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1049" w:type="dxa"/>
          </w:tcPr>
          <w:p w:rsidR="004D0566" w:rsidRPr="007669A2" w:rsidRDefault="004D0566" w:rsidP="004D5381">
            <w:pPr>
              <w:jc w:val="center"/>
              <w:rPr>
                <w:sz w:val="28"/>
                <w:szCs w:val="28"/>
              </w:rPr>
            </w:pPr>
          </w:p>
        </w:tc>
        <w:tc>
          <w:tcPr>
            <w:tcW w:w="991" w:type="dxa"/>
          </w:tcPr>
          <w:p w:rsidR="004D0566" w:rsidRPr="007669A2" w:rsidRDefault="004D0566" w:rsidP="004D5381">
            <w:pPr>
              <w:jc w:val="center"/>
              <w:rPr>
                <w:sz w:val="28"/>
                <w:szCs w:val="28"/>
              </w:rPr>
            </w:pPr>
          </w:p>
        </w:tc>
      </w:tr>
      <w:tr w:rsidR="004D0566" w:rsidRPr="007669A2" w:rsidTr="004D0566">
        <w:tc>
          <w:tcPr>
            <w:tcW w:w="3105" w:type="dxa"/>
            <w:gridSpan w:val="2"/>
          </w:tcPr>
          <w:p w:rsidR="004D0566" w:rsidRPr="007669A2" w:rsidRDefault="004D0566" w:rsidP="00785C67">
            <w:pPr>
              <w:jc w:val="center"/>
              <w:rPr>
                <w:bCs/>
                <w:sz w:val="26"/>
                <w:szCs w:val="26"/>
                <w:lang w:val="tt-RU"/>
              </w:rPr>
            </w:pPr>
            <w:r w:rsidRPr="007669A2">
              <w:rPr>
                <w:bCs/>
                <w:sz w:val="26"/>
                <w:szCs w:val="26"/>
                <w:lang w:val="tt-RU"/>
              </w:rPr>
              <w:t>Итого</w:t>
            </w:r>
          </w:p>
        </w:tc>
        <w:tc>
          <w:tcPr>
            <w:tcW w:w="1150" w:type="dxa"/>
          </w:tcPr>
          <w:p w:rsidR="004D0566" w:rsidRPr="00935438" w:rsidRDefault="004D0566" w:rsidP="00785C67">
            <w:pPr>
              <w:jc w:val="center"/>
              <w:rPr>
                <w:b/>
                <w:sz w:val="28"/>
                <w:szCs w:val="28"/>
              </w:rPr>
            </w:pPr>
          </w:p>
        </w:tc>
        <w:tc>
          <w:tcPr>
            <w:tcW w:w="1150" w:type="dxa"/>
          </w:tcPr>
          <w:p w:rsidR="004D0566" w:rsidRPr="00935438" w:rsidRDefault="004D0566" w:rsidP="004D5381">
            <w:pPr>
              <w:jc w:val="center"/>
              <w:rPr>
                <w:b/>
                <w:sz w:val="28"/>
                <w:szCs w:val="28"/>
              </w:rPr>
            </w:pPr>
            <w:r w:rsidRPr="00935438">
              <w:rPr>
                <w:b/>
                <w:sz w:val="28"/>
                <w:szCs w:val="28"/>
              </w:rPr>
              <w:t>1</w:t>
            </w:r>
          </w:p>
        </w:tc>
        <w:tc>
          <w:tcPr>
            <w:tcW w:w="1077" w:type="dxa"/>
          </w:tcPr>
          <w:p w:rsidR="004D0566" w:rsidRPr="00935438" w:rsidRDefault="004D0566" w:rsidP="004D5381">
            <w:pPr>
              <w:jc w:val="center"/>
              <w:rPr>
                <w:b/>
                <w:sz w:val="28"/>
                <w:szCs w:val="28"/>
              </w:rPr>
            </w:pPr>
            <w:r w:rsidRPr="00935438">
              <w:rPr>
                <w:b/>
                <w:sz w:val="28"/>
                <w:szCs w:val="28"/>
              </w:rPr>
              <w:t>1</w:t>
            </w:r>
          </w:p>
        </w:tc>
        <w:tc>
          <w:tcPr>
            <w:tcW w:w="1049" w:type="dxa"/>
          </w:tcPr>
          <w:p w:rsidR="004D0566" w:rsidRPr="00935438" w:rsidRDefault="004D0566" w:rsidP="004D5381">
            <w:pPr>
              <w:jc w:val="center"/>
              <w:rPr>
                <w:b/>
                <w:sz w:val="28"/>
                <w:szCs w:val="28"/>
              </w:rPr>
            </w:pPr>
            <w:r w:rsidRPr="00935438">
              <w:rPr>
                <w:b/>
                <w:sz w:val="28"/>
                <w:szCs w:val="28"/>
              </w:rPr>
              <w:t>1</w:t>
            </w:r>
          </w:p>
        </w:tc>
        <w:tc>
          <w:tcPr>
            <w:tcW w:w="1049" w:type="dxa"/>
          </w:tcPr>
          <w:p w:rsidR="004D0566" w:rsidRPr="00935438" w:rsidRDefault="004D0566" w:rsidP="004D5381">
            <w:pPr>
              <w:jc w:val="center"/>
              <w:rPr>
                <w:b/>
                <w:sz w:val="28"/>
                <w:szCs w:val="28"/>
              </w:rPr>
            </w:pPr>
            <w:r w:rsidRPr="00935438">
              <w:rPr>
                <w:b/>
                <w:sz w:val="28"/>
                <w:szCs w:val="28"/>
              </w:rPr>
              <w:t>0</w:t>
            </w:r>
          </w:p>
        </w:tc>
        <w:tc>
          <w:tcPr>
            <w:tcW w:w="991" w:type="dxa"/>
          </w:tcPr>
          <w:p w:rsidR="004D0566" w:rsidRPr="00935438" w:rsidRDefault="004D0566" w:rsidP="004D5381">
            <w:pPr>
              <w:jc w:val="center"/>
              <w:rPr>
                <w:b/>
                <w:sz w:val="28"/>
                <w:szCs w:val="28"/>
              </w:rPr>
            </w:pPr>
            <w:r w:rsidRPr="00935438">
              <w:rPr>
                <w:b/>
                <w:sz w:val="28"/>
                <w:szCs w:val="28"/>
              </w:rPr>
              <w:t>3</w:t>
            </w:r>
          </w:p>
        </w:tc>
      </w:tr>
    </w:tbl>
    <w:p w:rsidR="00BD0F38" w:rsidRDefault="00BD0F38" w:rsidP="003920F6"/>
    <w:p w:rsidR="000E1956" w:rsidRDefault="000E1956" w:rsidP="003920F6"/>
    <w:p w:rsidR="000E1956" w:rsidRDefault="000E1956"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4A24EE" w:rsidRDefault="004A24EE" w:rsidP="003920F6"/>
    <w:p w:rsidR="00CE3B73" w:rsidRDefault="00CE3B73" w:rsidP="004A24EE">
      <w:pPr>
        <w:rPr>
          <w:rFonts w:ascii="Calibri" w:hAnsi="Calibri"/>
          <w:color w:val="000000"/>
          <w:sz w:val="22"/>
          <w:szCs w:val="22"/>
        </w:rPr>
        <w:sectPr w:rsidR="00CE3B73" w:rsidSect="00DB1916">
          <w:pgSz w:w="11906" w:h="16838"/>
          <w:pgMar w:top="1134" w:right="850" w:bottom="1134" w:left="1701" w:header="708" w:footer="708" w:gutter="0"/>
          <w:cols w:space="708"/>
          <w:docGrid w:linePitch="360"/>
        </w:sectPr>
      </w:pPr>
    </w:p>
    <w:tbl>
      <w:tblPr>
        <w:tblW w:w="15292" w:type="dxa"/>
        <w:tblInd w:w="93" w:type="dxa"/>
        <w:tblLayout w:type="fixed"/>
        <w:tblLook w:val="04A0"/>
      </w:tblPr>
      <w:tblGrid>
        <w:gridCol w:w="960"/>
        <w:gridCol w:w="960"/>
        <w:gridCol w:w="930"/>
        <w:gridCol w:w="1418"/>
        <w:gridCol w:w="1417"/>
        <w:gridCol w:w="1134"/>
        <w:gridCol w:w="993"/>
        <w:gridCol w:w="1275"/>
        <w:gridCol w:w="993"/>
        <w:gridCol w:w="992"/>
        <w:gridCol w:w="992"/>
        <w:gridCol w:w="993"/>
        <w:gridCol w:w="1275"/>
        <w:gridCol w:w="960"/>
      </w:tblGrid>
      <w:tr w:rsidR="004A24EE" w:rsidRPr="004A24EE" w:rsidTr="004A24EE">
        <w:trPr>
          <w:trHeight w:val="315"/>
        </w:trPr>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c>
          <w:tcPr>
            <w:tcW w:w="13372" w:type="dxa"/>
            <w:gridSpan w:val="12"/>
            <w:tcBorders>
              <w:top w:val="nil"/>
              <w:left w:val="nil"/>
              <w:bottom w:val="nil"/>
              <w:right w:val="nil"/>
            </w:tcBorders>
            <w:shd w:val="clear" w:color="auto" w:fill="auto"/>
            <w:noWrap/>
            <w:vAlign w:val="bottom"/>
            <w:hideMark/>
          </w:tcPr>
          <w:p w:rsidR="00BA1044" w:rsidRDefault="00BA1044" w:rsidP="004A24EE">
            <w:pPr>
              <w:jc w:val="center"/>
              <w:rPr>
                <w:color w:val="000000"/>
              </w:rPr>
            </w:pPr>
            <w:r>
              <w:rPr>
                <w:color w:val="000000"/>
              </w:rPr>
              <w:t>СВЕДЕНИЯ</w:t>
            </w:r>
          </w:p>
          <w:p w:rsidR="004A24EE" w:rsidRPr="004A24EE" w:rsidRDefault="004A24EE" w:rsidP="004A24EE">
            <w:pPr>
              <w:jc w:val="center"/>
              <w:rPr>
                <w:color w:val="000000"/>
              </w:rPr>
            </w:pPr>
            <w:r w:rsidRPr="004A24EE">
              <w:rPr>
                <w:color w:val="000000"/>
              </w:rPr>
              <w:t>об участии выпускников XI  классов дневных школ Советского района г.Казани</w:t>
            </w:r>
          </w:p>
        </w:tc>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r>
      <w:tr w:rsidR="004A24EE" w:rsidRPr="004A24EE" w:rsidTr="004A24EE">
        <w:trPr>
          <w:trHeight w:val="315"/>
        </w:trPr>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c>
          <w:tcPr>
            <w:tcW w:w="13372" w:type="dxa"/>
            <w:gridSpan w:val="12"/>
            <w:tcBorders>
              <w:top w:val="nil"/>
              <w:left w:val="nil"/>
              <w:bottom w:val="nil"/>
              <w:right w:val="nil"/>
            </w:tcBorders>
            <w:shd w:val="clear" w:color="auto" w:fill="auto"/>
            <w:noWrap/>
            <w:vAlign w:val="bottom"/>
            <w:hideMark/>
          </w:tcPr>
          <w:p w:rsidR="004A24EE" w:rsidRPr="004A24EE" w:rsidRDefault="004A24EE" w:rsidP="004A24EE">
            <w:pPr>
              <w:jc w:val="center"/>
              <w:rPr>
                <w:color w:val="000000"/>
              </w:rPr>
            </w:pPr>
            <w:r w:rsidRPr="004A24EE">
              <w:rPr>
                <w:color w:val="000000"/>
              </w:rPr>
              <w:t xml:space="preserve">в государственной (итоговой) аттестации в форме ЕГЭ по выбранным предметам </w:t>
            </w:r>
          </w:p>
        </w:tc>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r>
      <w:tr w:rsidR="004A24EE" w:rsidRPr="004A24EE" w:rsidTr="004A24EE">
        <w:trPr>
          <w:trHeight w:val="315"/>
        </w:trPr>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c>
          <w:tcPr>
            <w:tcW w:w="13372" w:type="dxa"/>
            <w:gridSpan w:val="12"/>
            <w:tcBorders>
              <w:top w:val="nil"/>
              <w:left w:val="nil"/>
              <w:bottom w:val="nil"/>
              <w:right w:val="nil"/>
            </w:tcBorders>
            <w:shd w:val="clear" w:color="auto" w:fill="auto"/>
            <w:noWrap/>
            <w:vAlign w:val="bottom"/>
            <w:hideMark/>
          </w:tcPr>
          <w:p w:rsidR="004A24EE" w:rsidRPr="004A24EE" w:rsidRDefault="004A24EE" w:rsidP="004A24EE">
            <w:pPr>
              <w:jc w:val="center"/>
              <w:rPr>
                <w:color w:val="000000"/>
              </w:rPr>
            </w:pPr>
            <w:r w:rsidRPr="004A24EE">
              <w:rPr>
                <w:color w:val="000000"/>
              </w:rPr>
              <w:t>2009/2010 учебный год</w:t>
            </w:r>
          </w:p>
        </w:tc>
        <w:tc>
          <w:tcPr>
            <w:tcW w:w="960" w:type="dxa"/>
            <w:tcBorders>
              <w:top w:val="nil"/>
              <w:left w:val="nil"/>
              <w:bottom w:val="nil"/>
              <w:right w:val="nil"/>
            </w:tcBorders>
            <w:shd w:val="clear" w:color="auto" w:fill="auto"/>
            <w:noWrap/>
            <w:vAlign w:val="bottom"/>
            <w:hideMark/>
          </w:tcPr>
          <w:p w:rsidR="004A24EE" w:rsidRPr="004A24EE" w:rsidRDefault="004A24EE" w:rsidP="004A24EE">
            <w:pPr>
              <w:rPr>
                <w:color w:val="000000"/>
              </w:rPr>
            </w:pPr>
          </w:p>
        </w:tc>
      </w:tr>
      <w:tr w:rsidR="004A24EE" w:rsidRPr="004A24EE" w:rsidTr="004A24EE">
        <w:trPr>
          <w:trHeight w:val="34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A24EE" w:rsidRPr="004A24EE" w:rsidRDefault="004A24EE" w:rsidP="004A24EE">
            <w:pPr>
              <w:jc w:val="center"/>
              <w:rPr>
                <w:color w:val="000000"/>
                <w:sz w:val="20"/>
                <w:szCs w:val="20"/>
              </w:rPr>
            </w:pPr>
            <w:r w:rsidRPr="004A24EE">
              <w:rPr>
                <w:color w:val="000000"/>
                <w:sz w:val="20"/>
                <w:szCs w:val="20"/>
              </w:rPr>
              <w:t>школы</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A24EE" w:rsidRPr="004A24EE" w:rsidRDefault="004A24EE" w:rsidP="004A24EE">
            <w:pPr>
              <w:jc w:val="center"/>
              <w:rPr>
                <w:color w:val="000000"/>
                <w:sz w:val="20"/>
                <w:szCs w:val="20"/>
              </w:rPr>
            </w:pPr>
            <w:r w:rsidRPr="004A24EE">
              <w:rPr>
                <w:color w:val="000000"/>
                <w:sz w:val="20"/>
                <w:szCs w:val="20"/>
              </w:rPr>
              <w:t>кол-во обуч-ся в XI  кл.</w:t>
            </w:r>
          </w:p>
        </w:tc>
        <w:tc>
          <w:tcPr>
            <w:tcW w:w="13372" w:type="dxa"/>
            <w:gridSpan w:val="12"/>
            <w:tcBorders>
              <w:top w:val="single" w:sz="4" w:space="0" w:color="auto"/>
              <w:left w:val="nil"/>
              <w:bottom w:val="single" w:sz="4" w:space="0" w:color="auto"/>
              <w:right w:val="single" w:sz="4" w:space="0" w:color="auto"/>
            </w:tcBorders>
            <w:shd w:val="clear" w:color="auto" w:fill="auto"/>
            <w:vAlign w:val="bottom"/>
            <w:hideMark/>
          </w:tcPr>
          <w:p w:rsidR="004A24EE" w:rsidRPr="004A24EE" w:rsidRDefault="004A24EE" w:rsidP="004A24EE">
            <w:pPr>
              <w:jc w:val="center"/>
              <w:rPr>
                <w:color w:val="000000"/>
                <w:sz w:val="20"/>
                <w:szCs w:val="20"/>
              </w:rPr>
            </w:pPr>
            <w:r w:rsidRPr="004A24EE">
              <w:rPr>
                <w:color w:val="000000"/>
                <w:sz w:val="20"/>
                <w:szCs w:val="20"/>
              </w:rPr>
              <w:t>количество выпускников, участвовавших в ЕГЭ по выбранным предметам и результаты</w:t>
            </w:r>
          </w:p>
        </w:tc>
      </w:tr>
      <w:tr w:rsidR="004A24EE" w:rsidRPr="004A24EE" w:rsidTr="004A24EE">
        <w:trPr>
          <w:trHeight w:val="37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A24EE" w:rsidRPr="004A24EE" w:rsidRDefault="004A24EE" w:rsidP="004A24EE">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A24EE" w:rsidRPr="004A24EE" w:rsidRDefault="004A24EE" w:rsidP="004A24EE">
            <w:pPr>
              <w:rPr>
                <w:color w:val="000000"/>
                <w:sz w:val="20"/>
                <w:szCs w:val="20"/>
              </w:rPr>
            </w:pPr>
          </w:p>
        </w:tc>
        <w:tc>
          <w:tcPr>
            <w:tcW w:w="7167" w:type="dxa"/>
            <w:gridSpan w:val="6"/>
            <w:tcBorders>
              <w:top w:val="single" w:sz="4" w:space="0" w:color="auto"/>
              <w:left w:val="nil"/>
              <w:bottom w:val="single" w:sz="4" w:space="0" w:color="auto"/>
              <w:right w:val="single" w:sz="4" w:space="0" w:color="auto"/>
            </w:tcBorders>
            <w:shd w:val="clear" w:color="auto" w:fill="auto"/>
            <w:vAlign w:val="bottom"/>
            <w:hideMark/>
          </w:tcPr>
          <w:p w:rsidR="004A24EE" w:rsidRPr="004A24EE" w:rsidRDefault="004A24EE" w:rsidP="004A24EE">
            <w:pPr>
              <w:jc w:val="center"/>
              <w:rPr>
                <w:color w:val="000000"/>
                <w:sz w:val="20"/>
                <w:szCs w:val="20"/>
              </w:rPr>
            </w:pPr>
            <w:r w:rsidRPr="004A24EE">
              <w:rPr>
                <w:color w:val="000000"/>
                <w:sz w:val="20"/>
                <w:szCs w:val="20"/>
              </w:rPr>
              <w:t>биология</w:t>
            </w:r>
          </w:p>
        </w:tc>
        <w:tc>
          <w:tcPr>
            <w:tcW w:w="6205" w:type="dxa"/>
            <w:gridSpan w:val="6"/>
            <w:tcBorders>
              <w:top w:val="single" w:sz="4" w:space="0" w:color="auto"/>
              <w:left w:val="nil"/>
              <w:bottom w:val="single" w:sz="4" w:space="0" w:color="auto"/>
              <w:right w:val="single" w:sz="4" w:space="0" w:color="auto"/>
            </w:tcBorders>
            <w:shd w:val="clear" w:color="auto" w:fill="auto"/>
            <w:vAlign w:val="bottom"/>
            <w:hideMark/>
          </w:tcPr>
          <w:p w:rsidR="004A24EE" w:rsidRPr="004A24EE" w:rsidRDefault="004A24EE" w:rsidP="004A24EE">
            <w:pPr>
              <w:jc w:val="center"/>
              <w:rPr>
                <w:color w:val="000000"/>
                <w:sz w:val="20"/>
                <w:szCs w:val="20"/>
              </w:rPr>
            </w:pPr>
            <w:r w:rsidRPr="004A24EE">
              <w:rPr>
                <w:color w:val="000000"/>
                <w:sz w:val="20"/>
                <w:szCs w:val="20"/>
              </w:rPr>
              <w:t>литература</w:t>
            </w:r>
          </w:p>
        </w:tc>
      </w:tr>
      <w:tr w:rsidR="004A24EE" w:rsidRPr="004A24EE" w:rsidTr="004A24EE">
        <w:trPr>
          <w:trHeight w:val="99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A24EE" w:rsidRPr="004A24EE" w:rsidRDefault="004A24EE" w:rsidP="004A24EE">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A24EE" w:rsidRPr="004A24EE" w:rsidRDefault="004A24EE" w:rsidP="004A24EE">
            <w:pPr>
              <w:rPr>
                <w:color w:val="000000"/>
                <w:sz w:val="20"/>
                <w:szCs w:val="20"/>
              </w:rPr>
            </w:pPr>
          </w:p>
        </w:tc>
        <w:tc>
          <w:tcPr>
            <w:tcW w:w="930"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кол-во участников</w:t>
            </w:r>
          </w:p>
        </w:tc>
        <w:tc>
          <w:tcPr>
            <w:tcW w:w="1418"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получили кол-во баллов ниже минимального порога</w:t>
            </w:r>
          </w:p>
        </w:tc>
        <w:tc>
          <w:tcPr>
            <w:tcW w:w="1417"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 от кол-ва участвовавших</w:t>
            </w:r>
          </w:p>
        </w:tc>
        <w:tc>
          <w:tcPr>
            <w:tcW w:w="1134"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получили от 80-100 баллов</w:t>
            </w:r>
          </w:p>
        </w:tc>
        <w:tc>
          <w:tcPr>
            <w:tcW w:w="993"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 от кол-ва участвовавших</w:t>
            </w:r>
          </w:p>
        </w:tc>
        <w:tc>
          <w:tcPr>
            <w:tcW w:w="1275"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средний балл</w:t>
            </w:r>
          </w:p>
        </w:tc>
        <w:tc>
          <w:tcPr>
            <w:tcW w:w="993"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кол-во участников</w:t>
            </w:r>
          </w:p>
        </w:tc>
        <w:tc>
          <w:tcPr>
            <w:tcW w:w="992"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получили кол-во баллов ниже минимального порога</w:t>
            </w:r>
          </w:p>
        </w:tc>
        <w:tc>
          <w:tcPr>
            <w:tcW w:w="992"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 от кол-ва участвовавших</w:t>
            </w:r>
          </w:p>
        </w:tc>
        <w:tc>
          <w:tcPr>
            <w:tcW w:w="993"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получили от 80-100 баллов</w:t>
            </w:r>
          </w:p>
        </w:tc>
        <w:tc>
          <w:tcPr>
            <w:tcW w:w="1275"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 от кол-ва участвовавших</w:t>
            </w:r>
          </w:p>
        </w:tc>
        <w:tc>
          <w:tcPr>
            <w:tcW w:w="960" w:type="dxa"/>
            <w:tcBorders>
              <w:top w:val="nil"/>
              <w:left w:val="nil"/>
              <w:bottom w:val="single" w:sz="4" w:space="0" w:color="auto"/>
              <w:right w:val="single" w:sz="4" w:space="0" w:color="auto"/>
            </w:tcBorders>
            <w:shd w:val="clear" w:color="auto" w:fill="auto"/>
            <w:vAlign w:val="bottom"/>
            <w:hideMark/>
          </w:tcPr>
          <w:p w:rsidR="004A24EE" w:rsidRPr="004A24EE" w:rsidRDefault="004A24EE" w:rsidP="004A24EE">
            <w:pPr>
              <w:rPr>
                <w:color w:val="000000"/>
                <w:sz w:val="20"/>
                <w:szCs w:val="20"/>
              </w:rPr>
            </w:pPr>
            <w:r w:rsidRPr="004A24EE">
              <w:rPr>
                <w:color w:val="000000"/>
                <w:sz w:val="20"/>
                <w:szCs w:val="20"/>
              </w:rPr>
              <w:t>средний балл</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г.8</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41</w:t>
            </w:r>
          </w:p>
        </w:tc>
        <w:tc>
          <w:tcPr>
            <w:tcW w:w="93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52,8</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50,0%</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83,5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г.11</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12</w:t>
            </w:r>
          </w:p>
        </w:tc>
        <w:tc>
          <w:tcPr>
            <w:tcW w:w="93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w:t>
            </w:r>
          </w:p>
        </w:tc>
        <w:tc>
          <w:tcPr>
            <w:tcW w:w="1418"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53,7</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15</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31</w:t>
            </w:r>
          </w:p>
        </w:tc>
        <w:tc>
          <w:tcPr>
            <w:tcW w:w="93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8</w:t>
            </w:r>
          </w:p>
        </w:tc>
        <w:tc>
          <w:tcPr>
            <w:tcW w:w="1418"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12,5%</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56,6</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г.20</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22</w:t>
            </w:r>
          </w:p>
        </w:tc>
        <w:tc>
          <w:tcPr>
            <w:tcW w:w="93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w:t>
            </w:r>
          </w:p>
        </w:tc>
        <w:tc>
          <w:tcPr>
            <w:tcW w:w="1418"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20,0%</w:t>
            </w:r>
          </w:p>
        </w:tc>
        <w:tc>
          <w:tcPr>
            <w:tcW w:w="1134"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55,4</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65,5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43</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60</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9,1%</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68</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57,6</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61</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57,5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33,3%</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69,3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67</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61,5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32</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58,4</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55,3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56,5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63,5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59</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50,0%</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36,5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33,3%</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60</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48</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lastRenderedPageBreak/>
              <w:t>124</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44</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54,1</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59</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1</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50,0%</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73,5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73</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20</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5,0%</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56,3</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57,3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37,5%</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41</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33,3%</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22,3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66,7%</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81,3</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58</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54,3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56,8</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60,3</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46,7</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hideMark/>
          </w:tcPr>
          <w:p w:rsidR="004A24EE" w:rsidRPr="00F90778" w:rsidRDefault="004A24EE" w:rsidP="004A24EE">
            <w:pPr>
              <w:jc w:val="right"/>
              <w:rPr>
                <w:color w:val="000000"/>
              </w:rPr>
            </w:pPr>
            <w:r w:rsidRPr="00F90778">
              <w:rPr>
                <w:color w:val="000000"/>
                <w:sz w:val="22"/>
                <w:szCs w:val="22"/>
              </w:rPr>
              <w:t>62</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67</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56,5</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45</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color w:val="000000"/>
              </w:rPr>
            </w:pPr>
            <w:r w:rsidRPr="00F90778">
              <w:rPr>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rPr>
                <w:color w:val="000000"/>
              </w:rPr>
            </w:pPr>
            <w:r w:rsidRPr="00F90778">
              <w:rPr>
                <w:color w:val="000000"/>
                <w:sz w:val="22"/>
                <w:szCs w:val="22"/>
              </w:rPr>
              <w:t> </w:t>
            </w:r>
          </w:p>
        </w:tc>
      </w:tr>
      <w:tr w:rsidR="004A24EE" w:rsidRPr="004A24EE" w:rsidTr="004A24E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24EE" w:rsidRPr="00F90778" w:rsidRDefault="004A24EE" w:rsidP="004A24EE">
            <w:pPr>
              <w:rPr>
                <w:b/>
                <w:bCs/>
                <w:color w:val="000000"/>
              </w:rPr>
            </w:pPr>
            <w:r w:rsidRPr="00F90778">
              <w:rPr>
                <w:b/>
                <w:bCs/>
                <w:color w:val="000000"/>
                <w:sz w:val="22"/>
                <w:szCs w:val="22"/>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132</w:t>
            </w:r>
          </w:p>
        </w:tc>
        <w:tc>
          <w:tcPr>
            <w:tcW w:w="1418"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6</w:t>
            </w:r>
          </w:p>
        </w:tc>
        <w:tc>
          <w:tcPr>
            <w:tcW w:w="1417"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8</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6,1</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57,1</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48</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2,1</w:t>
            </w:r>
          </w:p>
        </w:tc>
        <w:tc>
          <w:tcPr>
            <w:tcW w:w="993"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6,3</w:t>
            </w:r>
          </w:p>
        </w:tc>
        <w:tc>
          <w:tcPr>
            <w:tcW w:w="960" w:type="dxa"/>
            <w:tcBorders>
              <w:top w:val="nil"/>
              <w:left w:val="nil"/>
              <w:bottom w:val="single" w:sz="4" w:space="0" w:color="auto"/>
              <w:right w:val="single" w:sz="4" w:space="0" w:color="auto"/>
            </w:tcBorders>
            <w:shd w:val="clear" w:color="auto" w:fill="auto"/>
            <w:noWrap/>
            <w:vAlign w:val="bottom"/>
            <w:hideMark/>
          </w:tcPr>
          <w:p w:rsidR="004A24EE" w:rsidRPr="00F90778" w:rsidRDefault="004A24EE" w:rsidP="004A24EE">
            <w:pPr>
              <w:jc w:val="right"/>
              <w:rPr>
                <w:b/>
                <w:bCs/>
                <w:color w:val="000000"/>
              </w:rPr>
            </w:pPr>
            <w:r w:rsidRPr="00F90778">
              <w:rPr>
                <w:b/>
                <w:bCs/>
                <w:color w:val="000000"/>
                <w:sz w:val="22"/>
                <w:szCs w:val="22"/>
              </w:rPr>
              <w:t>58</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p>
        </w:tc>
        <w:tc>
          <w:tcPr>
            <w:tcW w:w="8127" w:type="dxa"/>
            <w:gridSpan w:val="7"/>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center"/>
              <w:rPr>
                <w:b/>
                <w:bCs/>
                <w:color w:val="000000"/>
              </w:rPr>
            </w:pPr>
            <w:r w:rsidRPr="00F90778">
              <w:rPr>
                <w:b/>
                <w:color w:val="000000"/>
                <w:sz w:val="22"/>
                <w:szCs w:val="22"/>
              </w:rPr>
              <w:t>химия</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center"/>
              <w:rPr>
                <w:b/>
                <w:bCs/>
                <w:color w:val="000000"/>
              </w:rPr>
            </w:pPr>
            <w:r w:rsidRPr="00F90778">
              <w:rPr>
                <w:b/>
                <w:color w:val="000000"/>
                <w:sz w:val="22"/>
                <w:szCs w:val="22"/>
              </w:rPr>
              <w:t>физика</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г.8</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41</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46</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51,6</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г.11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12</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31</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г.20</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22</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49,3</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50,9</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45,6</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63,5</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20</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53,6</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42,9%</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lastRenderedPageBreak/>
              <w:t>84</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50,3</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52,9</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62</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66,7%</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37,3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55</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59,3</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11,1%</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46,1</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45,5</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47,2</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22,2%</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44,3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79</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43,3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62</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58,7</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53,1</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25,0%</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40,3</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53,4</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53,8</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44</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59,2</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41,7</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49</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58</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48,7</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10,0%</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48,8</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25,0%</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39</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20,0%</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38,4</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44,2</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50,7</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15</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40,0%</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75,2</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9,1%</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46,5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16,7%</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55,8</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17</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5,9%</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47,6</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48,5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12,5%</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49,5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42,6</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38</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55,5</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Cs/>
                <w:color w:val="000000"/>
              </w:rPr>
            </w:pPr>
            <w:r w:rsidRPr="00F90778">
              <w:rPr>
                <w:bCs/>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Cs/>
                <w:color w:val="000000"/>
              </w:rPr>
            </w:pPr>
            <w:r w:rsidRPr="00F90778">
              <w:rPr>
                <w:bCs/>
                <w:color w:val="000000"/>
                <w:sz w:val="22"/>
                <w:szCs w:val="22"/>
              </w:rPr>
              <w:t> </w:t>
            </w:r>
          </w:p>
        </w:tc>
      </w:tr>
      <w:tr w:rsidR="00785C67" w:rsidRPr="00785C67" w:rsidTr="00785C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5C67" w:rsidRPr="00F90778" w:rsidRDefault="00785C67" w:rsidP="00785C67">
            <w:pPr>
              <w:rPr>
                <w:b/>
                <w:bCs/>
                <w:color w:val="000000"/>
              </w:rPr>
            </w:pPr>
            <w:r w:rsidRPr="00F90778">
              <w:rPr>
                <w:b/>
                <w:bCs/>
                <w:color w:val="000000"/>
                <w:sz w:val="22"/>
                <w:szCs w:val="22"/>
              </w:rPr>
              <w:lastRenderedPageBreak/>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77</w:t>
            </w:r>
          </w:p>
        </w:tc>
        <w:tc>
          <w:tcPr>
            <w:tcW w:w="1418"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3,9%</w:t>
            </w:r>
          </w:p>
        </w:tc>
        <w:tc>
          <w:tcPr>
            <w:tcW w:w="1134"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6</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7,8%</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56,7</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248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7,3%</w:t>
            </w:r>
          </w:p>
        </w:tc>
        <w:tc>
          <w:tcPr>
            <w:tcW w:w="993"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785C67" w:rsidRPr="00F90778" w:rsidRDefault="00785C67" w:rsidP="00785C67">
            <w:pPr>
              <w:jc w:val="right"/>
              <w:rPr>
                <w:b/>
                <w:bCs/>
                <w:color w:val="000000"/>
              </w:rPr>
            </w:pPr>
            <w:r w:rsidRPr="00F90778">
              <w:rPr>
                <w:b/>
                <w:bCs/>
                <w:color w:val="000000"/>
                <w:sz w:val="22"/>
                <w:szCs w:val="22"/>
              </w:rPr>
              <w:t>48,6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p>
        </w:tc>
        <w:tc>
          <w:tcPr>
            <w:tcW w:w="8127" w:type="dxa"/>
            <w:gridSpan w:val="7"/>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center"/>
              <w:rPr>
                <w:b/>
                <w:bCs/>
                <w:color w:val="000000"/>
              </w:rPr>
            </w:pPr>
            <w:r w:rsidRPr="00F90778">
              <w:rPr>
                <w:b/>
                <w:bCs/>
                <w:color w:val="000000"/>
                <w:sz w:val="22"/>
                <w:szCs w:val="22"/>
              </w:rPr>
              <w:t>география</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center"/>
              <w:rPr>
                <w:b/>
                <w:bCs/>
                <w:color w:val="000000"/>
              </w:rPr>
            </w:pPr>
            <w:r w:rsidRPr="00F90778">
              <w:rPr>
                <w:b/>
                <w:bCs/>
                <w:color w:val="000000"/>
                <w:sz w:val="22"/>
                <w:szCs w:val="22"/>
              </w:rPr>
              <w:t>Информатика и ИКТ</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33,3%</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67,7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г.20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44,7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60</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69,4</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33,3%</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20,0%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44,7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7,7%</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65,2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25,0%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70,3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lastRenderedPageBreak/>
              <w:t>156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60,5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64</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
                <w:bCs/>
                <w:color w:val="000000"/>
              </w:rPr>
            </w:pPr>
            <w:r w:rsidRPr="00F90778">
              <w:rPr>
                <w:b/>
                <w:bCs/>
                <w:color w:val="000000"/>
                <w:sz w:val="22"/>
                <w:szCs w:val="22"/>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30</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48,2</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58</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7</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12,1%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65,4</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
                <w:bCs/>
                <w:color w:val="000000"/>
              </w:rPr>
            </w:pPr>
          </w:p>
        </w:tc>
        <w:tc>
          <w:tcPr>
            <w:tcW w:w="8127" w:type="dxa"/>
            <w:gridSpan w:val="7"/>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center"/>
              <w:rPr>
                <w:b/>
                <w:bCs/>
                <w:color w:val="000000"/>
              </w:rPr>
            </w:pPr>
            <w:r w:rsidRPr="00F90778">
              <w:rPr>
                <w:b/>
                <w:bCs/>
                <w:color w:val="000000"/>
                <w:sz w:val="22"/>
                <w:szCs w:val="22"/>
              </w:rPr>
              <w:t>обществознание</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center"/>
              <w:rPr>
                <w:b/>
                <w:bCs/>
                <w:color w:val="000000"/>
              </w:rPr>
            </w:pPr>
            <w:r w:rsidRPr="00F90778">
              <w:rPr>
                <w:b/>
                <w:bCs/>
                <w:color w:val="000000"/>
                <w:sz w:val="22"/>
                <w:szCs w:val="22"/>
              </w:rPr>
              <w:t>История России</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53,2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г.20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9,1%</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7,7%</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41,5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60,7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10,6%</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25,0%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8,3%</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34</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29</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35</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51,4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lastRenderedPageBreak/>
              <w:t>111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12,5%</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20,0%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14,3%</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2,9%</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50,2</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50,4</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39</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5,1%</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18,2%</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53,4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18,2%</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50,0%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89</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55,5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53,7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23,9%</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37,3</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13,6%</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52</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46,7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15</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6,7%</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27</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56,8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45,5</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
                <w:bCs/>
                <w:color w:val="000000"/>
              </w:rPr>
            </w:pPr>
            <w:r w:rsidRPr="00F90778">
              <w:rPr>
                <w:b/>
                <w:bCs/>
                <w:color w:val="000000"/>
                <w:sz w:val="22"/>
                <w:szCs w:val="22"/>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747</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38</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5,1</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0,1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53,6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172</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11</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6,4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0,6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49,6</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
                <w:bCs/>
                <w:color w:val="000000"/>
              </w:rPr>
            </w:pPr>
          </w:p>
        </w:tc>
        <w:tc>
          <w:tcPr>
            <w:tcW w:w="8127" w:type="dxa"/>
            <w:gridSpan w:val="7"/>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center"/>
              <w:rPr>
                <w:b/>
                <w:bCs/>
                <w:color w:val="000000"/>
              </w:rPr>
            </w:pPr>
            <w:r w:rsidRPr="00F90778">
              <w:rPr>
                <w:b/>
                <w:bCs/>
                <w:color w:val="000000"/>
                <w:sz w:val="22"/>
                <w:szCs w:val="22"/>
              </w:rPr>
              <w:t>английский язык</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62</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F43535" w:rsidRPr="00842A19" w:rsidTr="00232C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5" w:rsidRPr="00F90778" w:rsidRDefault="00F43535" w:rsidP="00842A19">
            <w:pPr>
              <w:rPr>
                <w:bCs/>
                <w:color w:val="000000"/>
              </w:rPr>
            </w:pPr>
            <w:r w:rsidRPr="00F90778">
              <w:rPr>
                <w:bCs/>
                <w:color w:val="000000"/>
                <w:sz w:val="22"/>
                <w:szCs w:val="22"/>
              </w:rPr>
              <w:t>г.20</w:t>
            </w:r>
          </w:p>
        </w:tc>
        <w:tc>
          <w:tcPr>
            <w:tcW w:w="960"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22</w:t>
            </w:r>
          </w:p>
        </w:tc>
        <w:tc>
          <w:tcPr>
            <w:tcW w:w="930"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F43535" w:rsidRPr="00F90778" w:rsidRDefault="00F43535" w:rsidP="00842A19">
            <w:pPr>
              <w:jc w:val="right"/>
              <w:rPr>
                <w:bCs/>
                <w:color w:val="000000"/>
              </w:rPr>
            </w:pPr>
            <w:r w:rsidRPr="00F90778">
              <w:rPr>
                <w:bCs/>
                <w:color w:val="000000"/>
                <w:sz w:val="22"/>
                <w:szCs w:val="22"/>
              </w:rPr>
              <w:t>33,3</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F43535" w:rsidRPr="00F90778" w:rsidRDefault="00BD31DF" w:rsidP="00BD31DF">
            <w:pPr>
              <w:jc w:val="center"/>
              <w:rPr>
                <w:b/>
                <w:bCs/>
                <w:color w:val="000000"/>
              </w:rPr>
            </w:pPr>
            <w:r w:rsidRPr="00F90778">
              <w:rPr>
                <w:b/>
                <w:bCs/>
                <w:color w:val="000000"/>
                <w:sz w:val="22"/>
                <w:szCs w:val="22"/>
              </w:rPr>
              <w:t>немецкий язык</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lastRenderedPageBreak/>
              <w:t>47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0,0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12,5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51,8</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72</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37,5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124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25,0%</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48,7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72</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BD31DF" w:rsidRPr="00842A19" w:rsidTr="00232C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D31DF" w:rsidRPr="00F90778" w:rsidRDefault="00BD31DF" w:rsidP="00842A19">
            <w:pPr>
              <w:rPr>
                <w:bCs/>
                <w:color w:val="000000"/>
              </w:rPr>
            </w:pPr>
            <w:r w:rsidRPr="00F90778">
              <w:rPr>
                <w:bCs/>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BD31DF" w:rsidRPr="00F90778" w:rsidRDefault="00BD31DF" w:rsidP="00842A19">
            <w:pPr>
              <w:jc w:val="right"/>
              <w:rPr>
                <w:bCs/>
                <w:color w:val="000000"/>
              </w:rPr>
            </w:pPr>
            <w:r w:rsidRPr="00F90778">
              <w:rPr>
                <w:bCs/>
                <w:color w:val="000000"/>
                <w:sz w:val="22"/>
                <w:szCs w:val="22"/>
              </w:rPr>
              <w:t> </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BD31DF" w:rsidRPr="00F90778" w:rsidRDefault="00BD31DF" w:rsidP="00BD31DF">
            <w:pPr>
              <w:jc w:val="center"/>
              <w:rPr>
                <w:b/>
                <w:bCs/>
                <w:color w:val="000000"/>
              </w:rPr>
            </w:pPr>
            <w:r w:rsidRPr="00F90778">
              <w:rPr>
                <w:b/>
                <w:bCs/>
                <w:color w:val="000000"/>
                <w:sz w:val="22"/>
                <w:szCs w:val="22"/>
              </w:rPr>
              <w:t>Татарский язык</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47</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BD31DF" w:rsidP="00842A19">
            <w:pPr>
              <w:jc w:val="right"/>
              <w:rPr>
                <w:bCs/>
                <w:color w:val="000000"/>
              </w:rPr>
            </w:pPr>
            <w:r w:rsidRPr="00F90778">
              <w:rPr>
                <w:bCs/>
                <w:color w:val="000000"/>
                <w:sz w:val="22"/>
                <w:szCs w:val="22"/>
              </w:rPr>
              <w:t>2</w:t>
            </w:r>
            <w:r w:rsidR="00842A19"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BD31DF" w:rsidP="00842A19">
            <w:pPr>
              <w:jc w:val="right"/>
              <w:rPr>
                <w:bCs/>
                <w:color w:val="000000"/>
              </w:rPr>
            </w:pPr>
            <w:r w:rsidRPr="00F90778">
              <w:rPr>
                <w:bCs/>
                <w:color w:val="000000"/>
                <w:sz w:val="22"/>
                <w:szCs w:val="22"/>
              </w:rPr>
              <w:t>67,5</w:t>
            </w:r>
            <w:r w:rsidR="00842A19"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16</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53</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64</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5</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38</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lastRenderedPageBreak/>
              <w:t>174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29</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Cs/>
                <w:color w:val="000000"/>
              </w:rPr>
            </w:pPr>
            <w:r w:rsidRPr="00F90778">
              <w:rPr>
                <w:bCs/>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Cs/>
                <w:color w:val="000000"/>
              </w:rPr>
            </w:pPr>
            <w:r w:rsidRPr="00F90778">
              <w:rPr>
                <w:bCs/>
                <w:color w:val="000000"/>
                <w:sz w:val="22"/>
                <w:szCs w:val="22"/>
              </w:rPr>
              <w:t> </w:t>
            </w:r>
          </w:p>
        </w:tc>
      </w:tr>
      <w:tr w:rsidR="00842A19" w:rsidRPr="00842A19" w:rsidTr="00842A1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2A19" w:rsidRPr="00F90778" w:rsidRDefault="00842A19" w:rsidP="00842A19">
            <w:pPr>
              <w:rPr>
                <w:b/>
                <w:bCs/>
                <w:color w:val="000000"/>
              </w:rPr>
            </w:pPr>
            <w:r w:rsidRPr="00F90778">
              <w:rPr>
                <w:b/>
                <w:bCs/>
                <w:color w:val="000000"/>
                <w:sz w:val="22"/>
                <w:szCs w:val="22"/>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56</w:t>
            </w:r>
          </w:p>
        </w:tc>
        <w:tc>
          <w:tcPr>
            <w:tcW w:w="1418"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4</w:t>
            </w:r>
          </w:p>
        </w:tc>
        <w:tc>
          <w:tcPr>
            <w:tcW w:w="1417"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7,1%</w:t>
            </w:r>
          </w:p>
        </w:tc>
        <w:tc>
          <w:tcPr>
            <w:tcW w:w="1134"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1,8%</w:t>
            </w: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r w:rsidRPr="00F90778">
              <w:rPr>
                <w:b/>
                <w:bCs/>
                <w:color w:val="000000"/>
                <w:sz w:val="22"/>
                <w:szCs w:val="22"/>
              </w:rPr>
              <w:t>45</w:t>
            </w: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c>
          <w:tcPr>
            <w:tcW w:w="1275"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842A19" w:rsidRPr="00F90778" w:rsidRDefault="00842A19" w:rsidP="00842A19">
            <w:pPr>
              <w:jc w:val="right"/>
              <w:rPr>
                <w:b/>
                <w:bCs/>
                <w:color w:val="000000"/>
              </w:rPr>
            </w:pPr>
          </w:p>
        </w:tc>
      </w:tr>
      <w:tr w:rsidR="005B46CB" w:rsidRPr="005B46CB" w:rsidTr="008528A0">
        <w:trPr>
          <w:trHeight w:val="315"/>
        </w:trPr>
        <w:tc>
          <w:tcPr>
            <w:tcW w:w="15292" w:type="dxa"/>
            <w:gridSpan w:val="14"/>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sidRPr="00CE3B73">
              <w:rPr>
                <w:color w:val="000000"/>
              </w:rPr>
              <w:t>СВЕДЕНИЯ</w:t>
            </w:r>
          </w:p>
        </w:tc>
      </w:tr>
      <w:tr w:rsidR="005B46CB" w:rsidRPr="005B46CB" w:rsidTr="008528A0">
        <w:trPr>
          <w:trHeight w:val="315"/>
        </w:trPr>
        <w:tc>
          <w:tcPr>
            <w:tcW w:w="15292" w:type="dxa"/>
            <w:gridSpan w:val="14"/>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sidRPr="00CE3B73">
              <w:rPr>
                <w:color w:val="000000"/>
              </w:rPr>
              <w:t>об участии выпускников XI  классов дневных школ Советского района г.Казани</w:t>
            </w:r>
          </w:p>
        </w:tc>
      </w:tr>
      <w:tr w:rsidR="005B46CB" w:rsidRPr="005B46CB" w:rsidTr="008528A0">
        <w:trPr>
          <w:trHeight w:val="315"/>
        </w:trPr>
        <w:tc>
          <w:tcPr>
            <w:tcW w:w="15292" w:type="dxa"/>
            <w:gridSpan w:val="14"/>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sidRPr="00CE3B73">
              <w:rPr>
                <w:color w:val="000000"/>
              </w:rPr>
              <w:t>в государственной (итоговой) аттестации в форме ЕГЭ по обязательным предметам</w:t>
            </w:r>
          </w:p>
        </w:tc>
      </w:tr>
      <w:tr w:rsidR="005B46CB" w:rsidRPr="005B46CB" w:rsidTr="008528A0">
        <w:trPr>
          <w:trHeight w:val="315"/>
        </w:trPr>
        <w:tc>
          <w:tcPr>
            <w:tcW w:w="15292" w:type="dxa"/>
            <w:gridSpan w:val="14"/>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sidRPr="00CE3B73">
              <w:rPr>
                <w:color w:val="000000"/>
              </w:rPr>
              <w:t>2009/2010 учебный год</w:t>
            </w:r>
          </w:p>
        </w:tc>
      </w:tr>
      <w:tr w:rsidR="005B46CB" w:rsidRPr="005B46CB" w:rsidTr="008528A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
                <w:bCs/>
                <w:color w:val="000000"/>
              </w:rPr>
            </w:pPr>
          </w:p>
        </w:tc>
        <w:tc>
          <w:tcPr>
            <w:tcW w:w="8127" w:type="dxa"/>
            <w:gridSpan w:val="7"/>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Pr>
                <w:b/>
                <w:bCs/>
                <w:color w:val="000000"/>
                <w:sz w:val="22"/>
                <w:szCs w:val="22"/>
              </w:rPr>
              <w:t>русский язык</w:t>
            </w:r>
          </w:p>
        </w:tc>
        <w:tc>
          <w:tcPr>
            <w:tcW w:w="6205" w:type="dxa"/>
            <w:gridSpan w:val="6"/>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center"/>
              <w:rPr>
                <w:b/>
                <w:bCs/>
                <w:color w:val="000000"/>
              </w:rPr>
            </w:pPr>
            <w:r>
              <w:rPr>
                <w:b/>
                <w:bCs/>
                <w:color w:val="000000"/>
                <w:sz w:val="22"/>
                <w:szCs w:val="22"/>
              </w:rPr>
              <w:t>математика</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г.8</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2,4%</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47</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г.11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12</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8,3%</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31</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г.20</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22</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55,7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46,3</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3,1%</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60,2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46,1</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26</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26</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11,5%</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49,8</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26</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11,5%</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38,5</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23</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18</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5,6%</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52,8</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40,8</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73</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9,7%</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66,6</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54</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18</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18</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51,3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87</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87</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2,3%</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87</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44,6</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16</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16</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6,3%</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53,4</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33,2</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г.90</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2,4%</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57,7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46,6</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г.93</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4,7%</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58,8</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47</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101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2,3%</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2,3%</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60,2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50,8</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108</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10,0%</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30,2</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55</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44,7</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33</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33</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54,5</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33</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3,0%</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41,2</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52,2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36,4</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л.121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61,6</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49,7</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lastRenderedPageBreak/>
              <w:t>124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58,3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46,2</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г.125</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45,3</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г.126</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20</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20,0%</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69,1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20</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52,6</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г140</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7,1%</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62,4</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41,4</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62,7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51,8</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144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66</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66</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4,5%</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59,9</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66</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46</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148</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17</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17</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48,7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17</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л.149</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59,4</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39</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45,8</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52,1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37,9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л.159</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112</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6,3%</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63,7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112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50,3</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161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9</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58,4</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41,9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166</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56</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40</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167</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68</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1,5%</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57,7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68</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169</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38</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38</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53,7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38</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40,7</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171</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56,5</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42</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43,2</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174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28</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26</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54,2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26</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43,3</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175</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10,0%</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61,2</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48,9</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инт.4</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7</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Cs/>
                <w:color w:val="000000"/>
              </w:rPr>
            </w:pPr>
            <w:r w:rsidRPr="005B46CB">
              <w:rPr>
                <w:bCs/>
                <w:color w:val="000000"/>
                <w:sz w:val="22"/>
                <w:szCs w:val="22"/>
              </w:rPr>
              <w:t>инт.6</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14</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Cs/>
                <w:color w:val="000000"/>
              </w:rPr>
            </w:pPr>
            <w:r w:rsidRPr="005B46CB">
              <w:rPr>
                <w:bCs/>
                <w:color w:val="000000"/>
                <w:sz w:val="22"/>
                <w:szCs w:val="22"/>
              </w:rPr>
              <w:t> </w:t>
            </w:r>
          </w:p>
        </w:tc>
      </w:tr>
      <w:tr w:rsidR="005B46CB" w:rsidRPr="005B46CB" w:rsidTr="005B46C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B46CB" w:rsidRPr="005B46CB" w:rsidRDefault="005B46CB" w:rsidP="005B46CB">
            <w:pPr>
              <w:rPr>
                <w:b/>
                <w:bCs/>
                <w:color w:val="000000"/>
              </w:rPr>
            </w:pPr>
            <w:r w:rsidRPr="005B46CB">
              <w:rPr>
                <w:b/>
                <w:bCs/>
                <w:color w:val="000000"/>
                <w:sz w:val="22"/>
                <w:szCs w:val="22"/>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1248</w:t>
            </w:r>
          </w:p>
        </w:tc>
        <w:tc>
          <w:tcPr>
            <w:tcW w:w="93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1209</w:t>
            </w:r>
          </w:p>
        </w:tc>
        <w:tc>
          <w:tcPr>
            <w:tcW w:w="1418"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10</w:t>
            </w:r>
          </w:p>
        </w:tc>
        <w:tc>
          <w:tcPr>
            <w:tcW w:w="1417"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0,8</w:t>
            </w:r>
          </w:p>
        </w:tc>
        <w:tc>
          <w:tcPr>
            <w:tcW w:w="1134"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37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3,1</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58,7</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1209</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11</w:t>
            </w:r>
          </w:p>
        </w:tc>
        <w:tc>
          <w:tcPr>
            <w:tcW w:w="992"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0,9%</w:t>
            </w:r>
          </w:p>
        </w:tc>
        <w:tc>
          <w:tcPr>
            <w:tcW w:w="993"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2</w:t>
            </w:r>
          </w:p>
        </w:tc>
        <w:tc>
          <w:tcPr>
            <w:tcW w:w="1275"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bottom"/>
            <w:hideMark/>
          </w:tcPr>
          <w:p w:rsidR="005B46CB" w:rsidRPr="005B46CB" w:rsidRDefault="005B46CB" w:rsidP="005B46CB">
            <w:pPr>
              <w:jc w:val="right"/>
              <w:rPr>
                <w:b/>
                <w:bCs/>
                <w:color w:val="000000"/>
              </w:rPr>
            </w:pPr>
            <w:r w:rsidRPr="005B46CB">
              <w:rPr>
                <w:b/>
                <w:bCs/>
                <w:color w:val="000000"/>
                <w:sz w:val="22"/>
                <w:szCs w:val="22"/>
              </w:rPr>
              <w:t>45,5</w:t>
            </w:r>
          </w:p>
        </w:tc>
      </w:tr>
    </w:tbl>
    <w:p w:rsidR="004A24EE" w:rsidRDefault="004A24EE" w:rsidP="003920F6"/>
    <w:p w:rsidR="004504A2" w:rsidRDefault="004504A2" w:rsidP="003920F6"/>
    <w:sectPr w:rsidR="004504A2" w:rsidSect="00785C67">
      <w:pgSz w:w="16838" w:h="11906" w:orient="landscape"/>
      <w:pgMar w:top="42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676" w:rsidRDefault="00356676" w:rsidP="003A0740">
      <w:r>
        <w:separator/>
      </w:r>
    </w:p>
  </w:endnote>
  <w:endnote w:type="continuationSeparator" w:id="0">
    <w:p w:rsidR="00356676" w:rsidRDefault="00356676" w:rsidP="003A07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1813"/>
      <w:docPartObj>
        <w:docPartGallery w:val="Page Numbers (Bottom of Page)"/>
        <w:docPartUnique/>
      </w:docPartObj>
    </w:sdtPr>
    <w:sdtContent>
      <w:p w:rsidR="00F46735" w:rsidRDefault="00F46735">
        <w:pPr>
          <w:pStyle w:val="a7"/>
          <w:jc w:val="right"/>
        </w:pPr>
        <w:fldSimple w:instr=" PAGE   \* MERGEFORMAT ">
          <w:r w:rsidR="00D53D88">
            <w:rPr>
              <w:noProof/>
            </w:rPr>
            <w:t>16</w:t>
          </w:r>
        </w:fldSimple>
      </w:p>
    </w:sdtContent>
  </w:sdt>
  <w:p w:rsidR="00F46735" w:rsidRDefault="00F4673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82" w:rsidRDefault="00113A33" w:rsidP="00195946">
    <w:pPr>
      <w:framePr w:wrap="around" w:vAnchor="text" w:hAnchor="margin" w:xAlign="right" w:y="1"/>
    </w:pPr>
    <w:r>
      <w:fldChar w:fldCharType="begin"/>
    </w:r>
    <w:r w:rsidR="00476282">
      <w:instrText xml:space="preserve">PAGE  </w:instrText>
    </w:r>
    <w:r>
      <w:fldChar w:fldCharType="end"/>
    </w:r>
  </w:p>
  <w:p w:rsidR="00476282" w:rsidRDefault="00476282" w:rsidP="00195946">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82" w:rsidRPr="000140BF" w:rsidRDefault="00476282" w:rsidP="00195946">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82" w:rsidRDefault="004762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676" w:rsidRDefault="00356676" w:rsidP="003A0740">
      <w:r>
        <w:separator/>
      </w:r>
    </w:p>
  </w:footnote>
  <w:footnote w:type="continuationSeparator" w:id="0">
    <w:p w:rsidR="00356676" w:rsidRDefault="00356676" w:rsidP="003A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82" w:rsidRDefault="0047628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6111"/>
      <w:docPartObj>
        <w:docPartGallery w:val="Page Numbers (Top of Page)"/>
        <w:docPartUnique/>
      </w:docPartObj>
    </w:sdtPr>
    <w:sdtContent>
      <w:p w:rsidR="00476282" w:rsidRDefault="00113A33">
        <w:pPr>
          <w:pStyle w:val="af"/>
          <w:jc w:val="center"/>
        </w:pPr>
        <w:fldSimple w:instr=" PAGE   \* MERGEFORMAT ">
          <w:r w:rsidR="00D53D88">
            <w:rPr>
              <w:noProof/>
            </w:rPr>
            <w:t>50</w:t>
          </w:r>
        </w:fldSimple>
      </w:p>
    </w:sdtContent>
  </w:sdt>
  <w:p w:rsidR="00476282" w:rsidRDefault="0047628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82" w:rsidRDefault="0047628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ACE"/>
    <w:multiLevelType w:val="hybridMultilevel"/>
    <w:tmpl w:val="55A6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920E3"/>
    <w:multiLevelType w:val="multilevel"/>
    <w:tmpl w:val="D1869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33229"/>
    <w:multiLevelType w:val="hybridMultilevel"/>
    <w:tmpl w:val="4E3E217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C4AA7"/>
    <w:multiLevelType w:val="multilevel"/>
    <w:tmpl w:val="70EA2C4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DED0130"/>
    <w:multiLevelType w:val="hybridMultilevel"/>
    <w:tmpl w:val="FA842E5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nsid w:val="0EA636EE"/>
    <w:multiLevelType w:val="hybridMultilevel"/>
    <w:tmpl w:val="1AE4F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6D3DF4"/>
    <w:multiLevelType w:val="hybridMultilevel"/>
    <w:tmpl w:val="E45C546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2F43F7A"/>
    <w:multiLevelType w:val="multilevel"/>
    <w:tmpl w:val="2EBAEB32"/>
    <w:lvl w:ilvl="0">
      <w:start w:val="1"/>
      <w:numFmt w:val="decimal"/>
      <w:lvlText w:val="%1."/>
      <w:lvlJc w:val="left"/>
      <w:pPr>
        <w:ind w:left="720" w:hanging="360"/>
      </w:pPr>
      <w:rPr>
        <w:rFonts w:hint="default"/>
      </w:rPr>
    </w:lvl>
    <w:lvl w:ilvl="1">
      <w:start w:val="10"/>
      <w:numFmt w:val="decimal"/>
      <w:isLgl/>
      <w:lvlText w:val="%1.%2."/>
      <w:lvlJc w:val="left"/>
      <w:pPr>
        <w:ind w:left="185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8">
    <w:nsid w:val="16D33F18"/>
    <w:multiLevelType w:val="hybridMultilevel"/>
    <w:tmpl w:val="878E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534020"/>
    <w:multiLevelType w:val="hybridMultilevel"/>
    <w:tmpl w:val="7E560C6C"/>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720"/>
        </w:tabs>
        <w:ind w:left="72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10">
    <w:nsid w:val="21B60321"/>
    <w:multiLevelType w:val="hybridMultilevel"/>
    <w:tmpl w:val="DDC2FA76"/>
    <w:lvl w:ilvl="0" w:tplc="470AD5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000C05"/>
    <w:multiLevelType w:val="hybridMultilevel"/>
    <w:tmpl w:val="A94C4552"/>
    <w:lvl w:ilvl="0" w:tplc="0DAE47F6">
      <w:start w:val="1"/>
      <w:numFmt w:val="bullet"/>
      <w:lvlText w:val="•"/>
      <w:lvlJc w:val="left"/>
      <w:pPr>
        <w:tabs>
          <w:tab w:val="num" w:pos="744"/>
        </w:tabs>
        <w:ind w:left="631" w:firstLine="0"/>
      </w:pPr>
      <w:rPr>
        <w:rFonts w:ascii="Monotype Corsiva" w:hAnsi="Monotype Corsiva" w:hint="default"/>
        <w:color w:val="auto"/>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Marlett" w:hAnsi="Marlett"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Marlett" w:hAnsi="Marlett"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Marlett" w:hAnsi="Marlett" w:hint="default"/>
      </w:rPr>
    </w:lvl>
  </w:abstractNum>
  <w:abstractNum w:abstractNumId="12">
    <w:nsid w:val="222F2811"/>
    <w:multiLevelType w:val="hybridMultilevel"/>
    <w:tmpl w:val="F482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C56E7F"/>
    <w:multiLevelType w:val="hybridMultilevel"/>
    <w:tmpl w:val="14F424B4"/>
    <w:lvl w:ilvl="0" w:tplc="FFFFFFFF">
      <w:start w:val="1"/>
      <w:numFmt w:val="bullet"/>
      <w:lvlText w:val=""/>
      <w:lvlJc w:val="left"/>
      <w:pPr>
        <w:tabs>
          <w:tab w:val="num" w:pos="540"/>
        </w:tabs>
        <w:ind w:left="5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DD038B1"/>
    <w:multiLevelType w:val="hybridMultilevel"/>
    <w:tmpl w:val="B9FA1FE2"/>
    <w:lvl w:ilvl="0" w:tplc="5CAEF8D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67713B"/>
    <w:multiLevelType w:val="hybridMultilevel"/>
    <w:tmpl w:val="4FF8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081ACC"/>
    <w:multiLevelType w:val="hybridMultilevel"/>
    <w:tmpl w:val="09D6BD50"/>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7">
    <w:nsid w:val="3F2823E6"/>
    <w:multiLevelType w:val="hybridMultilevel"/>
    <w:tmpl w:val="8F600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831123"/>
    <w:multiLevelType w:val="hybridMultilevel"/>
    <w:tmpl w:val="2336242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1A809D1"/>
    <w:multiLevelType w:val="hybridMultilevel"/>
    <w:tmpl w:val="17264C00"/>
    <w:lvl w:ilvl="0" w:tplc="4378CA96">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2E7B09"/>
    <w:multiLevelType w:val="hybridMultilevel"/>
    <w:tmpl w:val="A774B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A30B68"/>
    <w:multiLevelType w:val="hybridMultilevel"/>
    <w:tmpl w:val="ECE26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5B627C"/>
    <w:multiLevelType w:val="multilevel"/>
    <w:tmpl w:val="EC6A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384D6C"/>
    <w:multiLevelType w:val="hybridMultilevel"/>
    <w:tmpl w:val="BC1E60A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53581692"/>
    <w:multiLevelType w:val="hybridMultilevel"/>
    <w:tmpl w:val="0F629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25C0B"/>
    <w:multiLevelType w:val="hybridMultilevel"/>
    <w:tmpl w:val="BD4CC5A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862541"/>
    <w:multiLevelType w:val="hybridMultilevel"/>
    <w:tmpl w:val="CDC6C344"/>
    <w:lvl w:ilvl="0" w:tplc="3EBCFD02">
      <w:start w:val="17"/>
      <w:numFmt w:val="decimal"/>
      <w:lvlText w:val="%1."/>
      <w:lvlJc w:val="left"/>
      <w:pPr>
        <w:ind w:left="1095" w:hanging="375"/>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7675D70"/>
    <w:multiLevelType w:val="multilevel"/>
    <w:tmpl w:val="B7500988"/>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5D846CC4"/>
    <w:multiLevelType w:val="hybridMultilevel"/>
    <w:tmpl w:val="911ECBE0"/>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2A322D"/>
    <w:multiLevelType w:val="hybridMultilevel"/>
    <w:tmpl w:val="31306CF8"/>
    <w:lvl w:ilvl="0" w:tplc="0DAE47F6">
      <w:start w:val="1"/>
      <w:numFmt w:val="bullet"/>
      <w:lvlText w:val="•"/>
      <w:lvlJc w:val="left"/>
      <w:pPr>
        <w:tabs>
          <w:tab w:val="num" w:pos="744"/>
        </w:tabs>
        <w:ind w:left="631" w:firstLine="0"/>
      </w:pPr>
      <w:rPr>
        <w:rFonts w:ascii="Monotype Corsiva" w:hAnsi="Monotype Corsiva" w:hint="default"/>
        <w:color w:val="auto"/>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Marlett" w:hAnsi="Marlett"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Marlett" w:hAnsi="Marlett"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Marlett" w:hAnsi="Marlett" w:hint="default"/>
      </w:rPr>
    </w:lvl>
  </w:abstractNum>
  <w:abstractNum w:abstractNumId="30">
    <w:nsid w:val="5F9C31BE"/>
    <w:multiLevelType w:val="hybridMultilevel"/>
    <w:tmpl w:val="F704DCE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FA50B36"/>
    <w:multiLevelType w:val="hybridMultilevel"/>
    <w:tmpl w:val="404E63D0"/>
    <w:lvl w:ilvl="0" w:tplc="AA8C561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689B4261"/>
    <w:multiLevelType w:val="hybridMultilevel"/>
    <w:tmpl w:val="EAF673E8"/>
    <w:lvl w:ilvl="0" w:tplc="695EB47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3D5F8C"/>
    <w:multiLevelType w:val="hybridMultilevel"/>
    <w:tmpl w:val="711A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5C659F"/>
    <w:multiLevelType w:val="hybridMultilevel"/>
    <w:tmpl w:val="C15EE08A"/>
    <w:lvl w:ilvl="0" w:tplc="8C8674B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5">
    <w:nsid w:val="74FB0E9E"/>
    <w:multiLevelType w:val="hybridMultilevel"/>
    <w:tmpl w:val="5596C05A"/>
    <w:lvl w:ilvl="0" w:tplc="EF2851E0">
      <w:start w:val="4"/>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9B3FC5"/>
    <w:multiLevelType w:val="hybridMultilevel"/>
    <w:tmpl w:val="3C0866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8035F36"/>
    <w:multiLevelType w:val="hybridMultilevel"/>
    <w:tmpl w:val="ADBA2496"/>
    <w:lvl w:ilvl="0" w:tplc="0DAE47F6">
      <w:start w:val="1"/>
      <w:numFmt w:val="bullet"/>
      <w:lvlText w:val="•"/>
      <w:lvlJc w:val="left"/>
      <w:pPr>
        <w:tabs>
          <w:tab w:val="num" w:pos="1389"/>
        </w:tabs>
        <w:ind w:left="1276" w:firstLine="0"/>
      </w:pPr>
      <w:rPr>
        <w:rFonts w:ascii="Monotype Corsiva" w:hAnsi="Monotype Corsiva"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Marlett" w:hAnsi="Marlett"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Marlett" w:hAnsi="Marlett"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Marlett" w:hAnsi="Marlett" w:hint="default"/>
      </w:rPr>
    </w:lvl>
  </w:abstractNum>
  <w:abstractNum w:abstractNumId="38">
    <w:nsid w:val="7A7B0535"/>
    <w:multiLevelType w:val="multilevel"/>
    <w:tmpl w:val="D1CAE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EA567C"/>
    <w:multiLevelType w:val="hybridMultilevel"/>
    <w:tmpl w:val="86FCE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967131"/>
    <w:multiLevelType w:val="multilevel"/>
    <w:tmpl w:val="4D2E72A4"/>
    <w:lvl w:ilvl="0">
      <w:start w:val="1"/>
      <w:numFmt w:val="bullet"/>
      <w:lvlText w:val="•"/>
      <w:lvlJc w:val="left"/>
      <w:pPr>
        <w:tabs>
          <w:tab w:val="num" w:pos="473"/>
        </w:tabs>
        <w:ind w:left="360" w:firstLine="0"/>
      </w:pPr>
      <w:rPr>
        <w:rFonts w:ascii="Monotype Corsiva" w:hAnsi="Monotype Corsiva"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9"/>
  </w:num>
  <w:num w:numId="4">
    <w:abstractNumId w:val="2"/>
  </w:num>
  <w:num w:numId="5">
    <w:abstractNumId w:val="38"/>
  </w:num>
  <w:num w:numId="6">
    <w:abstractNumId w:val="1"/>
  </w:num>
  <w:num w:numId="7">
    <w:abstractNumId w:val="31"/>
  </w:num>
  <w:num w:numId="8">
    <w:abstractNumId w:val="34"/>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8"/>
  </w:num>
  <w:num w:numId="13">
    <w:abstractNumId w:val="3"/>
  </w:num>
  <w:num w:numId="14">
    <w:abstractNumId w:val="10"/>
  </w:num>
  <w:num w:numId="15">
    <w:abstractNumId w:val="36"/>
  </w:num>
  <w:num w:numId="16">
    <w:abstractNumId w:val="39"/>
  </w:num>
  <w:num w:numId="17">
    <w:abstractNumId w:val="30"/>
  </w:num>
  <w:num w:numId="18">
    <w:abstractNumId w:val="4"/>
  </w:num>
  <w:num w:numId="19">
    <w:abstractNumId w:val="23"/>
  </w:num>
  <w:num w:numId="20">
    <w:abstractNumId w:val="7"/>
  </w:num>
  <w:num w:numId="21">
    <w:abstractNumId w:val="14"/>
  </w:num>
  <w:num w:numId="22">
    <w:abstractNumId w:val="12"/>
  </w:num>
  <w:num w:numId="23">
    <w:abstractNumId w:val="27"/>
  </w:num>
  <w:num w:numId="24">
    <w:abstractNumId w:val="32"/>
  </w:num>
  <w:num w:numId="25">
    <w:abstractNumId w:val="22"/>
  </w:num>
  <w:num w:numId="26">
    <w:abstractNumId w:val="40"/>
  </w:num>
  <w:num w:numId="27">
    <w:abstractNumId w:val="18"/>
  </w:num>
  <w:num w:numId="28">
    <w:abstractNumId w:val="29"/>
  </w:num>
  <w:num w:numId="29">
    <w:abstractNumId w:val="37"/>
  </w:num>
  <w:num w:numId="30">
    <w:abstractNumId w:val="11"/>
  </w:num>
  <w:num w:numId="31">
    <w:abstractNumId w:val="35"/>
  </w:num>
  <w:num w:numId="32">
    <w:abstractNumId w:val="21"/>
  </w:num>
  <w:num w:numId="33">
    <w:abstractNumId w:val="20"/>
  </w:num>
  <w:num w:numId="34">
    <w:abstractNumId w:val="17"/>
  </w:num>
  <w:num w:numId="35">
    <w:abstractNumId w:val="33"/>
  </w:num>
  <w:num w:numId="36">
    <w:abstractNumId w:val="15"/>
  </w:num>
  <w:num w:numId="37">
    <w:abstractNumId w:val="5"/>
  </w:num>
  <w:num w:numId="38">
    <w:abstractNumId w:val="16"/>
  </w:num>
  <w:num w:numId="39">
    <w:abstractNumId w:val="24"/>
  </w:num>
  <w:num w:numId="40">
    <w:abstractNumId w:val="0"/>
  </w:num>
  <w:num w:numId="41">
    <w:abstractNumId w:val="25"/>
  </w:num>
  <w:num w:numId="42">
    <w:abstractNumId w:val="2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920F6"/>
    <w:rsid w:val="000159E5"/>
    <w:rsid w:val="00032717"/>
    <w:rsid w:val="00035B6D"/>
    <w:rsid w:val="00066D5F"/>
    <w:rsid w:val="00066EF5"/>
    <w:rsid w:val="00070DB5"/>
    <w:rsid w:val="00081ABF"/>
    <w:rsid w:val="000A36CA"/>
    <w:rsid w:val="000C5DC7"/>
    <w:rsid w:val="000E1956"/>
    <w:rsid w:val="000E79C3"/>
    <w:rsid w:val="000F5466"/>
    <w:rsid w:val="000F7C56"/>
    <w:rsid w:val="00101E50"/>
    <w:rsid w:val="00106372"/>
    <w:rsid w:val="00113A33"/>
    <w:rsid w:val="00117F88"/>
    <w:rsid w:val="001249BE"/>
    <w:rsid w:val="00125F2C"/>
    <w:rsid w:val="0013552C"/>
    <w:rsid w:val="0016406D"/>
    <w:rsid w:val="00194A9F"/>
    <w:rsid w:val="00195946"/>
    <w:rsid w:val="001A153A"/>
    <w:rsid w:val="001A5AB5"/>
    <w:rsid w:val="001D565C"/>
    <w:rsid w:val="00203B07"/>
    <w:rsid w:val="0020473A"/>
    <w:rsid w:val="00232C95"/>
    <w:rsid w:val="002569CE"/>
    <w:rsid w:val="00257DCB"/>
    <w:rsid w:val="00260ACF"/>
    <w:rsid w:val="00276590"/>
    <w:rsid w:val="00292FF0"/>
    <w:rsid w:val="002C6E95"/>
    <w:rsid w:val="002D090B"/>
    <w:rsid w:val="002E5610"/>
    <w:rsid w:val="00304E2E"/>
    <w:rsid w:val="0031085D"/>
    <w:rsid w:val="00323CC8"/>
    <w:rsid w:val="003333D4"/>
    <w:rsid w:val="00341C3D"/>
    <w:rsid w:val="00342383"/>
    <w:rsid w:val="00354E4D"/>
    <w:rsid w:val="00356676"/>
    <w:rsid w:val="003600A7"/>
    <w:rsid w:val="00374E53"/>
    <w:rsid w:val="00383E95"/>
    <w:rsid w:val="00384EF6"/>
    <w:rsid w:val="003920F6"/>
    <w:rsid w:val="003967AA"/>
    <w:rsid w:val="003A0740"/>
    <w:rsid w:val="003A11E7"/>
    <w:rsid w:val="003D583B"/>
    <w:rsid w:val="003D5876"/>
    <w:rsid w:val="003D7658"/>
    <w:rsid w:val="003E7041"/>
    <w:rsid w:val="003F2E9C"/>
    <w:rsid w:val="003F4218"/>
    <w:rsid w:val="003F556B"/>
    <w:rsid w:val="004044CE"/>
    <w:rsid w:val="00405D9A"/>
    <w:rsid w:val="00407001"/>
    <w:rsid w:val="00407E16"/>
    <w:rsid w:val="004128B8"/>
    <w:rsid w:val="00425586"/>
    <w:rsid w:val="00426861"/>
    <w:rsid w:val="00433476"/>
    <w:rsid w:val="0043601B"/>
    <w:rsid w:val="004504A2"/>
    <w:rsid w:val="00476282"/>
    <w:rsid w:val="00485C7D"/>
    <w:rsid w:val="0049487B"/>
    <w:rsid w:val="004A24EE"/>
    <w:rsid w:val="004A3553"/>
    <w:rsid w:val="004B6F91"/>
    <w:rsid w:val="004D003A"/>
    <w:rsid w:val="004D0566"/>
    <w:rsid w:val="004D5381"/>
    <w:rsid w:val="004E2054"/>
    <w:rsid w:val="004F13C1"/>
    <w:rsid w:val="00502ADA"/>
    <w:rsid w:val="0050445B"/>
    <w:rsid w:val="00513359"/>
    <w:rsid w:val="005303E0"/>
    <w:rsid w:val="00542283"/>
    <w:rsid w:val="0057355E"/>
    <w:rsid w:val="00585F74"/>
    <w:rsid w:val="0059627D"/>
    <w:rsid w:val="005A1FAD"/>
    <w:rsid w:val="005B3A86"/>
    <w:rsid w:val="005B46CB"/>
    <w:rsid w:val="005D0A48"/>
    <w:rsid w:val="005E4D37"/>
    <w:rsid w:val="005F35B4"/>
    <w:rsid w:val="006063FE"/>
    <w:rsid w:val="00611352"/>
    <w:rsid w:val="0061295A"/>
    <w:rsid w:val="00642BB0"/>
    <w:rsid w:val="0065505F"/>
    <w:rsid w:val="00660496"/>
    <w:rsid w:val="0066365E"/>
    <w:rsid w:val="00675BCD"/>
    <w:rsid w:val="00676E8D"/>
    <w:rsid w:val="00677F70"/>
    <w:rsid w:val="00692780"/>
    <w:rsid w:val="006A063F"/>
    <w:rsid w:val="006C090E"/>
    <w:rsid w:val="006C2E69"/>
    <w:rsid w:val="006E601F"/>
    <w:rsid w:val="006E7292"/>
    <w:rsid w:val="006F480D"/>
    <w:rsid w:val="007126E2"/>
    <w:rsid w:val="007333B0"/>
    <w:rsid w:val="00733F76"/>
    <w:rsid w:val="007474CC"/>
    <w:rsid w:val="00747522"/>
    <w:rsid w:val="00752925"/>
    <w:rsid w:val="00754955"/>
    <w:rsid w:val="00772720"/>
    <w:rsid w:val="00775574"/>
    <w:rsid w:val="0078576F"/>
    <w:rsid w:val="00785C67"/>
    <w:rsid w:val="007A5DC2"/>
    <w:rsid w:val="007C4F4D"/>
    <w:rsid w:val="007E6C6C"/>
    <w:rsid w:val="007F3396"/>
    <w:rsid w:val="007F7F27"/>
    <w:rsid w:val="00805883"/>
    <w:rsid w:val="008065AB"/>
    <w:rsid w:val="00806D6E"/>
    <w:rsid w:val="00816E26"/>
    <w:rsid w:val="008235C8"/>
    <w:rsid w:val="00836577"/>
    <w:rsid w:val="00842A19"/>
    <w:rsid w:val="00843490"/>
    <w:rsid w:val="008528A0"/>
    <w:rsid w:val="0087359A"/>
    <w:rsid w:val="00877D3D"/>
    <w:rsid w:val="00884411"/>
    <w:rsid w:val="0088766B"/>
    <w:rsid w:val="008911B7"/>
    <w:rsid w:val="0089405A"/>
    <w:rsid w:val="008A2056"/>
    <w:rsid w:val="008A3AC3"/>
    <w:rsid w:val="008A3EAC"/>
    <w:rsid w:val="008B32D0"/>
    <w:rsid w:val="008B3EF7"/>
    <w:rsid w:val="008B4491"/>
    <w:rsid w:val="008D4927"/>
    <w:rsid w:val="008E1FE2"/>
    <w:rsid w:val="008F631A"/>
    <w:rsid w:val="00902859"/>
    <w:rsid w:val="00905B4D"/>
    <w:rsid w:val="00911899"/>
    <w:rsid w:val="00921C99"/>
    <w:rsid w:val="00935438"/>
    <w:rsid w:val="00944849"/>
    <w:rsid w:val="009510AF"/>
    <w:rsid w:val="00962604"/>
    <w:rsid w:val="00976F65"/>
    <w:rsid w:val="00977B49"/>
    <w:rsid w:val="009A6B94"/>
    <w:rsid w:val="009A7636"/>
    <w:rsid w:val="009C5DAA"/>
    <w:rsid w:val="009F67B4"/>
    <w:rsid w:val="009F6B0F"/>
    <w:rsid w:val="009F796C"/>
    <w:rsid w:val="00A0186C"/>
    <w:rsid w:val="00A048CF"/>
    <w:rsid w:val="00A136D2"/>
    <w:rsid w:val="00A229B0"/>
    <w:rsid w:val="00A23F4C"/>
    <w:rsid w:val="00A30901"/>
    <w:rsid w:val="00A31D41"/>
    <w:rsid w:val="00A43FC3"/>
    <w:rsid w:val="00A459FC"/>
    <w:rsid w:val="00A53A94"/>
    <w:rsid w:val="00A55489"/>
    <w:rsid w:val="00A85B60"/>
    <w:rsid w:val="00AB0661"/>
    <w:rsid w:val="00AC6955"/>
    <w:rsid w:val="00AD03FA"/>
    <w:rsid w:val="00AE5DF0"/>
    <w:rsid w:val="00B0247D"/>
    <w:rsid w:val="00B17832"/>
    <w:rsid w:val="00B227F3"/>
    <w:rsid w:val="00B346EB"/>
    <w:rsid w:val="00B5354C"/>
    <w:rsid w:val="00B54E65"/>
    <w:rsid w:val="00B64506"/>
    <w:rsid w:val="00B806CF"/>
    <w:rsid w:val="00BA0779"/>
    <w:rsid w:val="00BA1044"/>
    <w:rsid w:val="00BB0181"/>
    <w:rsid w:val="00BB02D9"/>
    <w:rsid w:val="00BB0D1D"/>
    <w:rsid w:val="00BB4BF3"/>
    <w:rsid w:val="00BB6736"/>
    <w:rsid w:val="00BC5D6B"/>
    <w:rsid w:val="00BD0F38"/>
    <w:rsid w:val="00BD31DF"/>
    <w:rsid w:val="00BE3FD3"/>
    <w:rsid w:val="00BE7F94"/>
    <w:rsid w:val="00BF087B"/>
    <w:rsid w:val="00BF2B6D"/>
    <w:rsid w:val="00C14B02"/>
    <w:rsid w:val="00C46FCB"/>
    <w:rsid w:val="00C546CA"/>
    <w:rsid w:val="00C60EC8"/>
    <w:rsid w:val="00C60F69"/>
    <w:rsid w:val="00C611CA"/>
    <w:rsid w:val="00C63BDE"/>
    <w:rsid w:val="00C67BA2"/>
    <w:rsid w:val="00C84514"/>
    <w:rsid w:val="00C900DB"/>
    <w:rsid w:val="00CA0722"/>
    <w:rsid w:val="00CB06BB"/>
    <w:rsid w:val="00CB3C53"/>
    <w:rsid w:val="00CB6461"/>
    <w:rsid w:val="00CC2ABD"/>
    <w:rsid w:val="00CD79E2"/>
    <w:rsid w:val="00CE3499"/>
    <w:rsid w:val="00CE3B73"/>
    <w:rsid w:val="00D07198"/>
    <w:rsid w:val="00D20303"/>
    <w:rsid w:val="00D40284"/>
    <w:rsid w:val="00D41E49"/>
    <w:rsid w:val="00D46E2F"/>
    <w:rsid w:val="00D47540"/>
    <w:rsid w:val="00D53D88"/>
    <w:rsid w:val="00D54BFB"/>
    <w:rsid w:val="00D64519"/>
    <w:rsid w:val="00D67BE2"/>
    <w:rsid w:val="00D7115F"/>
    <w:rsid w:val="00D7176D"/>
    <w:rsid w:val="00D74CCF"/>
    <w:rsid w:val="00D90893"/>
    <w:rsid w:val="00D973CE"/>
    <w:rsid w:val="00DA0690"/>
    <w:rsid w:val="00DB1916"/>
    <w:rsid w:val="00DD16A0"/>
    <w:rsid w:val="00DE0C2D"/>
    <w:rsid w:val="00E10CB6"/>
    <w:rsid w:val="00E354A1"/>
    <w:rsid w:val="00E37184"/>
    <w:rsid w:val="00E375B6"/>
    <w:rsid w:val="00E72D82"/>
    <w:rsid w:val="00E736A1"/>
    <w:rsid w:val="00E973C4"/>
    <w:rsid w:val="00EA60B5"/>
    <w:rsid w:val="00EF6A50"/>
    <w:rsid w:val="00F04F3A"/>
    <w:rsid w:val="00F12ADA"/>
    <w:rsid w:val="00F43535"/>
    <w:rsid w:val="00F46735"/>
    <w:rsid w:val="00F4782F"/>
    <w:rsid w:val="00F47CBB"/>
    <w:rsid w:val="00F5464F"/>
    <w:rsid w:val="00F602B8"/>
    <w:rsid w:val="00F72F25"/>
    <w:rsid w:val="00F81043"/>
    <w:rsid w:val="00F83A88"/>
    <w:rsid w:val="00F90778"/>
    <w:rsid w:val="00FA206D"/>
    <w:rsid w:val="00FA6828"/>
    <w:rsid w:val="00FB4A3F"/>
    <w:rsid w:val="00FB6AB9"/>
    <w:rsid w:val="00FE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F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C8451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920F6"/>
    <w:pPr>
      <w:spacing w:after="120" w:line="252" w:lineRule="auto"/>
      <w:jc w:val="center"/>
      <w:outlineLvl w:val="6"/>
    </w:pPr>
    <w:rPr>
      <w:rFonts w:ascii="Cambria" w:hAnsi="Cambria"/>
      <w:i/>
      <w:iCs/>
      <w:caps/>
      <w:color w:val="943634"/>
      <w:spacing w:val="10"/>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uiPriority w:val="9"/>
    <w:rsid w:val="003920F6"/>
    <w:rPr>
      <w:rFonts w:ascii="Cambria" w:eastAsia="Times New Roman" w:hAnsi="Cambria" w:cs="Times New Roman"/>
      <w:i/>
      <w:iCs/>
      <w:caps/>
      <w:color w:val="943634"/>
      <w:spacing w:val="10"/>
      <w:lang w:val="en-US" w:bidi="en-US"/>
    </w:rPr>
  </w:style>
  <w:style w:type="paragraph" w:customStyle="1" w:styleId="a3">
    <w:name w:val="название таблицы"/>
    <w:basedOn w:val="a"/>
    <w:link w:val="a4"/>
    <w:qFormat/>
    <w:rsid w:val="003920F6"/>
    <w:pPr>
      <w:spacing w:line="21" w:lineRule="atLeast"/>
      <w:ind w:right="357"/>
      <w:jc w:val="center"/>
      <w:outlineLvl w:val="0"/>
    </w:pPr>
    <w:rPr>
      <w:b/>
      <w:i/>
      <w:sz w:val="28"/>
      <w:szCs w:val="28"/>
      <w:u w:val="single"/>
    </w:rPr>
  </w:style>
  <w:style w:type="character" w:customStyle="1" w:styleId="a4">
    <w:name w:val="название таблицы Знак"/>
    <w:basedOn w:val="a0"/>
    <w:link w:val="a3"/>
    <w:rsid w:val="003920F6"/>
    <w:rPr>
      <w:rFonts w:ascii="Times New Roman" w:eastAsia="Times New Roman" w:hAnsi="Times New Roman" w:cs="Times New Roman"/>
      <w:b/>
      <w:i/>
      <w:sz w:val="28"/>
      <w:szCs w:val="28"/>
      <w:u w:val="single"/>
      <w:lang w:eastAsia="ru-RU"/>
    </w:rPr>
  </w:style>
  <w:style w:type="paragraph" w:styleId="a5">
    <w:name w:val="Balloon Text"/>
    <w:basedOn w:val="a"/>
    <w:link w:val="a6"/>
    <w:unhideWhenUsed/>
    <w:rsid w:val="003920F6"/>
    <w:rPr>
      <w:rFonts w:ascii="Tahoma" w:hAnsi="Tahoma" w:cs="Tahoma"/>
      <w:sz w:val="16"/>
      <w:szCs w:val="16"/>
    </w:rPr>
  </w:style>
  <w:style w:type="character" w:customStyle="1" w:styleId="a6">
    <w:name w:val="Текст выноски Знак"/>
    <w:basedOn w:val="a0"/>
    <w:link w:val="a5"/>
    <w:rsid w:val="003920F6"/>
    <w:rPr>
      <w:rFonts w:ascii="Tahoma" w:eastAsia="Times New Roman" w:hAnsi="Tahoma" w:cs="Tahoma"/>
      <w:sz w:val="16"/>
      <w:szCs w:val="16"/>
      <w:lang w:eastAsia="ru-RU"/>
    </w:rPr>
  </w:style>
  <w:style w:type="paragraph" w:styleId="a7">
    <w:name w:val="footer"/>
    <w:basedOn w:val="a"/>
    <w:link w:val="a8"/>
    <w:uiPriority w:val="99"/>
    <w:rsid w:val="003920F6"/>
    <w:pPr>
      <w:tabs>
        <w:tab w:val="center" w:pos="4677"/>
        <w:tab w:val="right" w:pos="9355"/>
      </w:tabs>
    </w:pPr>
  </w:style>
  <w:style w:type="character" w:customStyle="1" w:styleId="a8">
    <w:name w:val="Нижний колонтитул Знак"/>
    <w:basedOn w:val="a0"/>
    <w:link w:val="a7"/>
    <w:uiPriority w:val="99"/>
    <w:rsid w:val="003920F6"/>
    <w:rPr>
      <w:rFonts w:ascii="Times New Roman" w:eastAsia="Times New Roman" w:hAnsi="Times New Roman" w:cs="Times New Roman"/>
      <w:sz w:val="24"/>
      <w:szCs w:val="24"/>
      <w:lang w:eastAsia="ru-RU"/>
    </w:rPr>
  </w:style>
  <w:style w:type="character" w:styleId="a9">
    <w:name w:val="Emphasis"/>
    <w:basedOn w:val="a0"/>
    <w:qFormat/>
    <w:rsid w:val="003920F6"/>
    <w:rPr>
      <w:i/>
      <w:iCs/>
    </w:rPr>
  </w:style>
  <w:style w:type="paragraph" w:styleId="aa">
    <w:name w:val="List Paragraph"/>
    <w:basedOn w:val="a"/>
    <w:uiPriority w:val="34"/>
    <w:qFormat/>
    <w:rsid w:val="003920F6"/>
    <w:pPr>
      <w:ind w:left="720"/>
      <w:contextualSpacing/>
    </w:pPr>
    <w:rPr>
      <w:rFonts w:ascii="Calibri" w:eastAsia="Calibri" w:hAnsi="Calibri"/>
      <w:sz w:val="22"/>
      <w:szCs w:val="22"/>
      <w:lang w:eastAsia="en-US"/>
    </w:rPr>
  </w:style>
  <w:style w:type="table" w:styleId="ab">
    <w:name w:val="Table Grid"/>
    <w:basedOn w:val="a1"/>
    <w:rsid w:val="00FB6A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29">
    <w:name w:val="xl29"/>
    <w:basedOn w:val="a"/>
    <w:rsid w:val="00A85B60"/>
    <w:pPr>
      <w:pBdr>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27">
    <w:name w:val="xl27"/>
    <w:basedOn w:val="a"/>
    <w:rsid w:val="008844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60">
    <w:name w:val="Заголовок 6 Знак"/>
    <w:basedOn w:val="a0"/>
    <w:link w:val="6"/>
    <w:uiPriority w:val="9"/>
    <w:rsid w:val="00C84514"/>
    <w:rPr>
      <w:rFonts w:asciiTheme="majorHAnsi" w:eastAsiaTheme="majorEastAsia" w:hAnsiTheme="majorHAnsi" w:cstheme="majorBidi"/>
      <w:i/>
      <w:iCs/>
      <w:color w:val="243F60" w:themeColor="accent1" w:themeShade="7F"/>
      <w:sz w:val="24"/>
      <w:szCs w:val="24"/>
      <w:lang w:eastAsia="ru-RU"/>
    </w:rPr>
  </w:style>
  <w:style w:type="character" w:styleId="ac">
    <w:name w:val="footnote reference"/>
    <w:basedOn w:val="a0"/>
    <w:rsid w:val="00D74CCF"/>
    <w:rPr>
      <w:vertAlign w:val="superscript"/>
    </w:rPr>
  </w:style>
  <w:style w:type="paragraph" w:styleId="ad">
    <w:name w:val="footnote text"/>
    <w:basedOn w:val="a"/>
    <w:link w:val="ae"/>
    <w:rsid w:val="00D74CCF"/>
    <w:rPr>
      <w:sz w:val="20"/>
      <w:szCs w:val="20"/>
    </w:rPr>
  </w:style>
  <w:style w:type="character" w:customStyle="1" w:styleId="ae">
    <w:name w:val="Текст сноски Знак"/>
    <w:basedOn w:val="a0"/>
    <w:link w:val="ad"/>
    <w:rsid w:val="00D74CCF"/>
    <w:rPr>
      <w:rFonts w:ascii="Times New Roman" w:eastAsia="Times New Roman" w:hAnsi="Times New Roman" w:cs="Times New Roman"/>
      <w:sz w:val="20"/>
      <w:szCs w:val="20"/>
      <w:lang w:eastAsia="ru-RU"/>
    </w:rPr>
  </w:style>
  <w:style w:type="paragraph" w:customStyle="1" w:styleId="1251812">
    <w:name w:val="Стиль По центру Первая строка:  125 см Перед:  18 пт После:  12..."/>
    <w:basedOn w:val="a"/>
    <w:rsid w:val="00D74CCF"/>
    <w:pPr>
      <w:spacing w:line="252" w:lineRule="auto"/>
      <w:ind w:firstLine="709"/>
      <w:jc w:val="center"/>
    </w:pPr>
    <w:rPr>
      <w:szCs w:val="20"/>
    </w:rPr>
  </w:style>
  <w:style w:type="paragraph" w:styleId="af">
    <w:name w:val="header"/>
    <w:basedOn w:val="a"/>
    <w:link w:val="af0"/>
    <w:unhideWhenUsed/>
    <w:rsid w:val="00374E53"/>
    <w:pPr>
      <w:tabs>
        <w:tab w:val="center" w:pos="4677"/>
        <w:tab w:val="right" w:pos="9355"/>
      </w:tabs>
    </w:pPr>
  </w:style>
  <w:style w:type="character" w:customStyle="1" w:styleId="af0">
    <w:name w:val="Верхний колонтитул Знак"/>
    <w:basedOn w:val="a0"/>
    <w:link w:val="af"/>
    <w:rsid w:val="00374E53"/>
    <w:rPr>
      <w:rFonts w:ascii="Times New Roman" w:eastAsia="Times New Roman" w:hAnsi="Times New Roman" w:cs="Times New Roman"/>
      <w:sz w:val="24"/>
      <w:szCs w:val="24"/>
      <w:lang w:eastAsia="ru-RU"/>
    </w:rPr>
  </w:style>
  <w:style w:type="paragraph" w:customStyle="1" w:styleId="Default">
    <w:name w:val="Default"/>
    <w:rsid w:val="009F796C"/>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1">
    <w:name w:val="No Spacing"/>
    <w:qFormat/>
    <w:rsid w:val="00F83A88"/>
    <w:pPr>
      <w:spacing w:after="0" w:line="240" w:lineRule="auto"/>
    </w:pPr>
    <w:rPr>
      <w:rFonts w:ascii="Calibri" w:eastAsia="Times New Roman" w:hAnsi="Calibri" w:cs="Times New Roman"/>
      <w:lang w:eastAsia="ru-RU"/>
    </w:rPr>
  </w:style>
  <w:style w:type="character" w:customStyle="1" w:styleId="1">
    <w:name w:val="Верхний колонтитул Знак1"/>
    <w:basedOn w:val="a0"/>
    <w:uiPriority w:val="99"/>
    <w:rsid w:val="00F83A88"/>
    <w:rPr>
      <w:sz w:val="24"/>
      <w:szCs w:val="24"/>
    </w:rPr>
  </w:style>
  <w:style w:type="character" w:customStyle="1" w:styleId="af2">
    <w:name w:val="Основной текст с отступом Знак"/>
    <w:basedOn w:val="a0"/>
    <w:link w:val="af3"/>
    <w:rsid w:val="00F83A88"/>
    <w:rPr>
      <w:sz w:val="28"/>
    </w:rPr>
  </w:style>
  <w:style w:type="paragraph" w:styleId="af3">
    <w:name w:val="Body Text Indent"/>
    <w:basedOn w:val="a"/>
    <w:link w:val="af2"/>
    <w:rsid w:val="00F83A88"/>
    <w:pPr>
      <w:spacing w:line="360" w:lineRule="auto"/>
      <w:ind w:firstLine="360"/>
      <w:jc w:val="both"/>
    </w:pPr>
    <w:rPr>
      <w:rFonts w:asciiTheme="minorHAnsi" w:eastAsiaTheme="minorHAnsi" w:hAnsiTheme="minorHAnsi" w:cstheme="minorBidi"/>
      <w:sz w:val="28"/>
      <w:szCs w:val="22"/>
      <w:lang w:eastAsia="en-US"/>
    </w:rPr>
  </w:style>
  <w:style w:type="character" w:customStyle="1" w:styleId="10">
    <w:name w:val="Основной текст с отступом Знак1"/>
    <w:basedOn w:val="a0"/>
    <w:link w:val="af3"/>
    <w:uiPriority w:val="99"/>
    <w:semiHidden/>
    <w:rsid w:val="00F83A88"/>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rsid w:val="00F83A88"/>
    <w:rPr>
      <w:sz w:val="16"/>
      <w:szCs w:val="16"/>
    </w:rPr>
  </w:style>
  <w:style w:type="paragraph" w:styleId="30">
    <w:name w:val="Body Text Indent 3"/>
    <w:basedOn w:val="a"/>
    <w:link w:val="3"/>
    <w:rsid w:val="00F83A88"/>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link w:val="30"/>
    <w:uiPriority w:val="99"/>
    <w:semiHidden/>
    <w:rsid w:val="00F83A88"/>
    <w:rPr>
      <w:rFonts w:ascii="Times New Roman" w:eastAsia="Times New Roman" w:hAnsi="Times New Roman" w:cs="Times New Roman"/>
      <w:sz w:val="16"/>
      <w:szCs w:val="16"/>
      <w:lang w:eastAsia="ru-RU"/>
    </w:rPr>
  </w:style>
  <w:style w:type="character" w:customStyle="1" w:styleId="2">
    <w:name w:val="Основной текст с отступом 2 Знак"/>
    <w:basedOn w:val="a0"/>
    <w:link w:val="20"/>
    <w:rsid w:val="00F83A88"/>
    <w:rPr>
      <w:sz w:val="24"/>
      <w:szCs w:val="24"/>
    </w:rPr>
  </w:style>
  <w:style w:type="paragraph" w:styleId="20">
    <w:name w:val="Body Text Indent 2"/>
    <w:basedOn w:val="a"/>
    <w:link w:val="2"/>
    <w:rsid w:val="00F83A88"/>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link w:val="20"/>
    <w:uiPriority w:val="99"/>
    <w:semiHidden/>
    <w:rsid w:val="00F83A88"/>
    <w:rPr>
      <w:rFonts w:ascii="Times New Roman" w:eastAsia="Times New Roman" w:hAnsi="Times New Roman" w:cs="Times New Roman"/>
      <w:sz w:val="24"/>
      <w:szCs w:val="24"/>
      <w:lang w:eastAsia="ru-RU"/>
    </w:rPr>
  </w:style>
  <w:style w:type="character" w:styleId="af4">
    <w:name w:val="Strong"/>
    <w:basedOn w:val="a0"/>
    <w:qFormat/>
    <w:rsid w:val="00F83A88"/>
    <w:rPr>
      <w:b/>
      <w:bCs/>
    </w:rPr>
  </w:style>
  <w:style w:type="paragraph" w:styleId="af5">
    <w:name w:val="Normal (Web)"/>
    <w:basedOn w:val="a"/>
    <w:rsid w:val="00F83A88"/>
    <w:pPr>
      <w:spacing w:before="100" w:beforeAutospacing="1" w:after="100" w:afterAutospacing="1"/>
    </w:pPr>
  </w:style>
  <w:style w:type="character" w:customStyle="1" w:styleId="af6">
    <w:name w:val="Колонтитул_"/>
    <w:basedOn w:val="a0"/>
    <w:link w:val="af7"/>
    <w:rsid w:val="00F83A88"/>
    <w:rPr>
      <w:shd w:val="clear" w:color="auto" w:fill="FFFFFF"/>
    </w:rPr>
  </w:style>
  <w:style w:type="character" w:customStyle="1" w:styleId="22">
    <w:name w:val="Основной текст (2)_"/>
    <w:basedOn w:val="a0"/>
    <w:link w:val="23"/>
    <w:rsid w:val="00F83A88"/>
    <w:rPr>
      <w:sz w:val="23"/>
      <w:szCs w:val="23"/>
      <w:shd w:val="clear" w:color="auto" w:fill="FFFFFF"/>
    </w:rPr>
  </w:style>
  <w:style w:type="character" w:customStyle="1" w:styleId="24">
    <w:name w:val="Заголовок №2"/>
    <w:basedOn w:val="a0"/>
    <w:rsid w:val="00F83A88"/>
    <w:rPr>
      <w:rFonts w:ascii="Times New Roman" w:eastAsia="Times New Roman" w:hAnsi="Times New Roman" w:cs="Times New Roman"/>
      <w:b w:val="0"/>
      <w:bCs w:val="0"/>
      <w:i w:val="0"/>
      <w:iCs w:val="0"/>
      <w:smallCaps w:val="0"/>
      <w:strike w:val="0"/>
      <w:spacing w:val="0"/>
      <w:sz w:val="22"/>
      <w:szCs w:val="22"/>
    </w:rPr>
  </w:style>
  <w:style w:type="character" w:customStyle="1" w:styleId="af8">
    <w:name w:val="Основной текст_"/>
    <w:basedOn w:val="a0"/>
    <w:link w:val="25"/>
    <w:rsid w:val="00F83A88"/>
    <w:rPr>
      <w:shd w:val="clear" w:color="auto" w:fill="FFFFFF"/>
    </w:rPr>
  </w:style>
  <w:style w:type="character" w:customStyle="1" w:styleId="11">
    <w:name w:val="Основной текст1"/>
    <w:basedOn w:val="af8"/>
    <w:rsid w:val="00F83A88"/>
  </w:style>
  <w:style w:type="character" w:customStyle="1" w:styleId="af9">
    <w:name w:val="Основной текст + Полужирный"/>
    <w:basedOn w:val="af8"/>
    <w:rsid w:val="00F83A88"/>
    <w:rPr>
      <w:b/>
      <w:bCs/>
    </w:rPr>
  </w:style>
  <w:style w:type="character" w:customStyle="1" w:styleId="32">
    <w:name w:val="Основной текст (3)_"/>
    <w:basedOn w:val="a0"/>
    <w:link w:val="33"/>
    <w:rsid w:val="00F83A88"/>
    <w:rPr>
      <w:sz w:val="21"/>
      <w:szCs w:val="21"/>
      <w:shd w:val="clear" w:color="auto" w:fill="FFFFFF"/>
    </w:rPr>
  </w:style>
  <w:style w:type="character" w:customStyle="1" w:styleId="26">
    <w:name w:val="Заголовок №2 + Не полужирный"/>
    <w:basedOn w:val="a0"/>
    <w:rsid w:val="00F83A88"/>
    <w:rPr>
      <w:rFonts w:ascii="Times New Roman" w:eastAsia="Times New Roman" w:hAnsi="Times New Roman" w:cs="Times New Roman"/>
      <w:b/>
      <w:bCs/>
      <w:i w:val="0"/>
      <w:iCs w:val="0"/>
      <w:smallCaps w:val="0"/>
      <w:strike w:val="0"/>
      <w:spacing w:val="0"/>
      <w:sz w:val="22"/>
      <w:szCs w:val="22"/>
    </w:rPr>
  </w:style>
  <w:style w:type="character" w:customStyle="1" w:styleId="211pt">
    <w:name w:val="Основной текст (2) + 11 pt;Не курсив"/>
    <w:basedOn w:val="22"/>
    <w:rsid w:val="00F83A88"/>
    <w:rPr>
      <w:i/>
      <w:iCs/>
      <w:sz w:val="22"/>
      <w:szCs w:val="22"/>
    </w:rPr>
  </w:style>
  <w:style w:type="character" w:customStyle="1" w:styleId="211pt0">
    <w:name w:val="Основной текст (2) + 11 pt"/>
    <w:basedOn w:val="22"/>
    <w:rsid w:val="00F83A88"/>
    <w:rPr>
      <w:sz w:val="22"/>
      <w:szCs w:val="22"/>
    </w:rPr>
  </w:style>
  <w:style w:type="character" w:customStyle="1" w:styleId="211pt-1pt">
    <w:name w:val="Основной текст (2) + 11 pt;Полужирный;Интервал -1 pt"/>
    <w:basedOn w:val="22"/>
    <w:rsid w:val="00F83A88"/>
    <w:rPr>
      <w:b/>
      <w:bCs/>
      <w:spacing w:val="-20"/>
      <w:sz w:val="22"/>
      <w:szCs w:val="22"/>
    </w:rPr>
  </w:style>
  <w:style w:type="character" w:customStyle="1" w:styleId="afa">
    <w:name w:val="Основной текст + Курсив"/>
    <w:basedOn w:val="af8"/>
    <w:rsid w:val="00F83A88"/>
    <w:rPr>
      <w:i/>
      <w:iCs/>
    </w:rPr>
  </w:style>
  <w:style w:type="character" w:customStyle="1" w:styleId="-1pt">
    <w:name w:val="Основной текст + Полужирный;Курсив;Интервал -1 pt"/>
    <w:basedOn w:val="af8"/>
    <w:rsid w:val="00F83A88"/>
    <w:rPr>
      <w:b/>
      <w:bCs/>
      <w:i/>
      <w:iCs/>
      <w:spacing w:val="-20"/>
    </w:rPr>
  </w:style>
  <w:style w:type="paragraph" w:customStyle="1" w:styleId="af7">
    <w:name w:val="Колонтитул"/>
    <w:basedOn w:val="a"/>
    <w:link w:val="af6"/>
    <w:rsid w:val="00F83A88"/>
    <w:pPr>
      <w:shd w:val="clear" w:color="auto" w:fill="FFFFFF"/>
    </w:pPr>
    <w:rPr>
      <w:rFonts w:asciiTheme="minorHAnsi" w:eastAsiaTheme="minorHAnsi" w:hAnsiTheme="minorHAnsi" w:cstheme="minorBidi"/>
      <w:sz w:val="22"/>
      <w:szCs w:val="22"/>
      <w:lang w:eastAsia="en-US"/>
    </w:rPr>
  </w:style>
  <w:style w:type="paragraph" w:customStyle="1" w:styleId="23">
    <w:name w:val="Основной текст (2)"/>
    <w:basedOn w:val="a"/>
    <w:link w:val="22"/>
    <w:rsid w:val="00F83A88"/>
    <w:pPr>
      <w:shd w:val="clear" w:color="auto" w:fill="FFFFFF"/>
      <w:spacing w:after="720" w:line="264" w:lineRule="exact"/>
      <w:jc w:val="both"/>
    </w:pPr>
    <w:rPr>
      <w:rFonts w:asciiTheme="minorHAnsi" w:eastAsiaTheme="minorHAnsi" w:hAnsiTheme="minorHAnsi" w:cstheme="minorBidi"/>
      <w:sz w:val="23"/>
      <w:szCs w:val="23"/>
      <w:lang w:eastAsia="en-US"/>
    </w:rPr>
  </w:style>
  <w:style w:type="paragraph" w:customStyle="1" w:styleId="25">
    <w:name w:val="Основной текст2"/>
    <w:basedOn w:val="a"/>
    <w:link w:val="af8"/>
    <w:rsid w:val="00F83A88"/>
    <w:pPr>
      <w:shd w:val="clear" w:color="auto" w:fill="FFFFFF"/>
      <w:spacing w:before="60" w:line="259" w:lineRule="exact"/>
      <w:ind w:hanging="240"/>
    </w:pPr>
    <w:rPr>
      <w:rFonts w:asciiTheme="minorHAnsi" w:eastAsiaTheme="minorHAnsi" w:hAnsiTheme="minorHAnsi" w:cstheme="minorBidi"/>
      <w:sz w:val="22"/>
      <w:szCs w:val="22"/>
      <w:lang w:eastAsia="en-US"/>
    </w:rPr>
  </w:style>
  <w:style w:type="paragraph" w:customStyle="1" w:styleId="33">
    <w:name w:val="Основной текст (3)"/>
    <w:basedOn w:val="a"/>
    <w:link w:val="32"/>
    <w:rsid w:val="00F83A88"/>
    <w:pPr>
      <w:shd w:val="clear" w:color="auto" w:fill="FFFFFF"/>
      <w:spacing w:line="0" w:lineRule="atLeast"/>
      <w:jc w:val="both"/>
    </w:pPr>
    <w:rPr>
      <w:rFonts w:asciiTheme="minorHAnsi" w:eastAsiaTheme="minorHAnsi" w:hAnsiTheme="minorHAnsi" w:cstheme="minorBidi"/>
      <w:sz w:val="21"/>
      <w:szCs w:val="21"/>
      <w:lang w:eastAsia="en-US"/>
    </w:rPr>
  </w:style>
  <w:style w:type="character" w:customStyle="1" w:styleId="12">
    <w:name w:val="Нижний колонтитул Знак1"/>
    <w:basedOn w:val="a0"/>
    <w:uiPriority w:val="99"/>
    <w:semiHidden/>
    <w:rsid w:val="004504A2"/>
    <w:rPr>
      <w:sz w:val="24"/>
      <w:szCs w:val="24"/>
    </w:rPr>
  </w:style>
  <w:style w:type="character" w:customStyle="1" w:styleId="13">
    <w:name w:val="Текст выноски Знак1"/>
    <w:basedOn w:val="a0"/>
    <w:uiPriority w:val="99"/>
    <w:semiHidden/>
    <w:rsid w:val="00450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52843">
      <w:bodyDiv w:val="1"/>
      <w:marLeft w:val="0"/>
      <w:marRight w:val="0"/>
      <w:marTop w:val="0"/>
      <w:marBottom w:val="0"/>
      <w:divBdr>
        <w:top w:val="none" w:sz="0" w:space="0" w:color="auto"/>
        <w:left w:val="none" w:sz="0" w:space="0" w:color="auto"/>
        <w:bottom w:val="none" w:sz="0" w:space="0" w:color="auto"/>
        <w:right w:val="none" w:sz="0" w:space="0" w:color="auto"/>
      </w:divBdr>
    </w:div>
    <w:div w:id="150098708">
      <w:bodyDiv w:val="1"/>
      <w:marLeft w:val="0"/>
      <w:marRight w:val="0"/>
      <w:marTop w:val="0"/>
      <w:marBottom w:val="0"/>
      <w:divBdr>
        <w:top w:val="none" w:sz="0" w:space="0" w:color="auto"/>
        <w:left w:val="none" w:sz="0" w:space="0" w:color="auto"/>
        <w:bottom w:val="none" w:sz="0" w:space="0" w:color="auto"/>
        <w:right w:val="none" w:sz="0" w:space="0" w:color="auto"/>
      </w:divBdr>
    </w:div>
    <w:div w:id="193076550">
      <w:bodyDiv w:val="1"/>
      <w:marLeft w:val="0"/>
      <w:marRight w:val="0"/>
      <w:marTop w:val="0"/>
      <w:marBottom w:val="0"/>
      <w:divBdr>
        <w:top w:val="none" w:sz="0" w:space="0" w:color="auto"/>
        <w:left w:val="none" w:sz="0" w:space="0" w:color="auto"/>
        <w:bottom w:val="none" w:sz="0" w:space="0" w:color="auto"/>
        <w:right w:val="none" w:sz="0" w:space="0" w:color="auto"/>
      </w:divBdr>
    </w:div>
    <w:div w:id="272522961">
      <w:bodyDiv w:val="1"/>
      <w:marLeft w:val="0"/>
      <w:marRight w:val="0"/>
      <w:marTop w:val="0"/>
      <w:marBottom w:val="0"/>
      <w:divBdr>
        <w:top w:val="none" w:sz="0" w:space="0" w:color="auto"/>
        <w:left w:val="none" w:sz="0" w:space="0" w:color="auto"/>
        <w:bottom w:val="none" w:sz="0" w:space="0" w:color="auto"/>
        <w:right w:val="none" w:sz="0" w:space="0" w:color="auto"/>
      </w:divBdr>
    </w:div>
    <w:div w:id="935795193">
      <w:bodyDiv w:val="1"/>
      <w:marLeft w:val="0"/>
      <w:marRight w:val="0"/>
      <w:marTop w:val="0"/>
      <w:marBottom w:val="0"/>
      <w:divBdr>
        <w:top w:val="none" w:sz="0" w:space="0" w:color="auto"/>
        <w:left w:val="none" w:sz="0" w:space="0" w:color="auto"/>
        <w:bottom w:val="none" w:sz="0" w:space="0" w:color="auto"/>
        <w:right w:val="none" w:sz="0" w:space="0" w:color="auto"/>
      </w:divBdr>
    </w:div>
    <w:div w:id="1042437227">
      <w:bodyDiv w:val="1"/>
      <w:marLeft w:val="0"/>
      <w:marRight w:val="0"/>
      <w:marTop w:val="0"/>
      <w:marBottom w:val="0"/>
      <w:divBdr>
        <w:top w:val="none" w:sz="0" w:space="0" w:color="auto"/>
        <w:left w:val="none" w:sz="0" w:space="0" w:color="auto"/>
        <w:bottom w:val="none" w:sz="0" w:space="0" w:color="auto"/>
        <w:right w:val="none" w:sz="0" w:space="0" w:color="auto"/>
      </w:divBdr>
    </w:div>
    <w:div w:id="1047098301">
      <w:bodyDiv w:val="1"/>
      <w:marLeft w:val="0"/>
      <w:marRight w:val="0"/>
      <w:marTop w:val="0"/>
      <w:marBottom w:val="0"/>
      <w:divBdr>
        <w:top w:val="none" w:sz="0" w:space="0" w:color="auto"/>
        <w:left w:val="none" w:sz="0" w:space="0" w:color="auto"/>
        <w:bottom w:val="none" w:sz="0" w:space="0" w:color="auto"/>
        <w:right w:val="none" w:sz="0" w:space="0" w:color="auto"/>
      </w:divBdr>
    </w:div>
    <w:div w:id="1614094694">
      <w:bodyDiv w:val="1"/>
      <w:marLeft w:val="0"/>
      <w:marRight w:val="0"/>
      <w:marTop w:val="0"/>
      <w:marBottom w:val="0"/>
      <w:divBdr>
        <w:top w:val="none" w:sz="0" w:space="0" w:color="auto"/>
        <w:left w:val="none" w:sz="0" w:space="0" w:color="auto"/>
        <w:bottom w:val="none" w:sz="0" w:space="0" w:color="auto"/>
        <w:right w:val="none" w:sz="0" w:space="0" w:color="auto"/>
      </w:divBdr>
    </w:div>
    <w:div w:id="1735157941">
      <w:bodyDiv w:val="1"/>
      <w:marLeft w:val="0"/>
      <w:marRight w:val="0"/>
      <w:marTop w:val="0"/>
      <w:marBottom w:val="0"/>
      <w:divBdr>
        <w:top w:val="none" w:sz="0" w:space="0" w:color="auto"/>
        <w:left w:val="none" w:sz="0" w:space="0" w:color="auto"/>
        <w:bottom w:val="none" w:sz="0" w:space="0" w:color="auto"/>
        <w:right w:val="none" w:sz="0" w:space="0" w:color="auto"/>
      </w:divBdr>
    </w:div>
    <w:div w:id="1807510440">
      <w:bodyDiv w:val="1"/>
      <w:marLeft w:val="0"/>
      <w:marRight w:val="0"/>
      <w:marTop w:val="0"/>
      <w:marBottom w:val="0"/>
      <w:divBdr>
        <w:top w:val="none" w:sz="0" w:space="0" w:color="auto"/>
        <w:left w:val="none" w:sz="0" w:space="0" w:color="auto"/>
        <w:bottom w:val="none" w:sz="0" w:space="0" w:color="auto"/>
        <w:right w:val="none" w:sz="0" w:space="0" w:color="auto"/>
      </w:divBdr>
    </w:div>
    <w:div w:id="2027056702">
      <w:bodyDiv w:val="1"/>
      <w:marLeft w:val="0"/>
      <w:marRight w:val="0"/>
      <w:marTop w:val="0"/>
      <w:marBottom w:val="0"/>
      <w:divBdr>
        <w:top w:val="none" w:sz="0" w:space="0" w:color="auto"/>
        <w:left w:val="none" w:sz="0" w:space="0" w:color="auto"/>
        <w:bottom w:val="none" w:sz="0" w:space="0" w:color="auto"/>
        <w:right w:val="none" w:sz="0" w:space="0" w:color="auto"/>
      </w:divBdr>
    </w:div>
    <w:div w:id="2060207589">
      <w:bodyDiv w:val="1"/>
      <w:marLeft w:val="0"/>
      <w:marRight w:val="0"/>
      <w:marTop w:val="0"/>
      <w:marBottom w:val="0"/>
      <w:divBdr>
        <w:top w:val="none" w:sz="0" w:space="0" w:color="auto"/>
        <w:left w:val="none" w:sz="0" w:space="0" w:color="auto"/>
        <w:bottom w:val="none" w:sz="0" w:space="0" w:color="auto"/>
        <w:right w:val="none" w:sz="0" w:space="0" w:color="auto"/>
      </w:divBdr>
    </w:div>
    <w:div w:id="2083523415">
      <w:bodyDiv w:val="1"/>
      <w:marLeft w:val="0"/>
      <w:marRight w:val="0"/>
      <w:marTop w:val="0"/>
      <w:marBottom w:val="0"/>
      <w:divBdr>
        <w:top w:val="none" w:sz="0" w:space="0" w:color="auto"/>
        <w:left w:val="none" w:sz="0" w:space="0" w:color="auto"/>
        <w:bottom w:val="none" w:sz="0" w:space="0" w:color="auto"/>
        <w:right w:val="none" w:sz="0" w:space="0" w:color="auto"/>
      </w:divBdr>
    </w:div>
    <w:div w:id="21114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72;&#1084;&#1072;\Desktop\&#1088;&#1091;&#1089;&#1089;&#1082;&#1080;&#1081;%20&#1103;&#1079;&#1099;&#108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2;&#1072;&#1084;&#1072;\Desktop\&#1088;&#1091;&#1089;&#1089;&#1082;&#1080;&#1081;%20&#1103;&#1079;&#1099;&#108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2;&#1072;&#1084;&#1072;\Desktop\&#1088;&#1091;&#1089;&#1089;&#1082;&#1080;&#1081;%20&#1103;&#1079;&#1099;&#108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v>1</c:v>
          </c:tx>
          <c:dLbls>
            <c:numFmt formatCode="0.00%" sourceLinked="0"/>
            <c:showVal val="1"/>
          </c:dLbls>
          <c:cat>
            <c:strRef>
              <c:f>'[русский язык.xlsx]русский'!$H$2:$AK$2</c:f>
              <c:strCache>
                <c:ptCount val="30"/>
                <c:pt idx="0">
                  <c:v>А1</c:v>
                </c:pt>
                <c:pt idx="1">
                  <c:v>А2</c:v>
                </c:pt>
                <c:pt idx="2">
                  <c:v>А3</c:v>
                </c:pt>
                <c:pt idx="3">
                  <c:v>А4</c:v>
                </c:pt>
                <c:pt idx="4">
                  <c:v>А5</c:v>
                </c:pt>
                <c:pt idx="5">
                  <c:v>А6</c:v>
                </c:pt>
                <c:pt idx="6">
                  <c:v>А7</c:v>
                </c:pt>
                <c:pt idx="7">
                  <c:v>А8</c:v>
                </c:pt>
                <c:pt idx="8">
                  <c:v>А9</c:v>
                </c:pt>
                <c:pt idx="9">
                  <c:v>А10</c:v>
                </c:pt>
                <c:pt idx="10">
                  <c:v>А11</c:v>
                </c:pt>
                <c:pt idx="11">
                  <c:v>А12</c:v>
                </c:pt>
                <c:pt idx="12">
                  <c:v>А13</c:v>
                </c:pt>
                <c:pt idx="13">
                  <c:v>А14</c:v>
                </c:pt>
                <c:pt idx="14">
                  <c:v>А15</c:v>
                </c:pt>
                <c:pt idx="15">
                  <c:v>А16</c:v>
                </c:pt>
                <c:pt idx="16">
                  <c:v>А17</c:v>
                </c:pt>
                <c:pt idx="17">
                  <c:v>А18</c:v>
                </c:pt>
                <c:pt idx="18">
                  <c:v>А19</c:v>
                </c:pt>
                <c:pt idx="19">
                  <c:v>А20</c:v>
                </c:pt>
                <c:pt idx="20">
                  <c:v>А21</c:v>
                </c:pt>
                <c:pt idx="21">
                  <c:v>А22</c:v>
                </c:pt>
                <c:pt idx="22">
                  <c:v>А23</c:v>
                </c:pt>
                <c:pt idx="23">
                  <c:v>А24</c:v>
                </c:pt>
                <c:pt idx="24">
                  <c:v>А25</c:v>
                </c:pt>
                <c:pt idx="25">
                  <c:v>А26</c:v>
                </c:pt>
                <c:pt idx="26">
                  <c:v>А27</c:v>
                </c:pt>
                <c:pt idx="27">
                  <c:v>А28</c:v>
                </c:pt>
                <c:pt idx="28">
                  <c:v>А29</c:v>
                </c:pt>
                <c:pt idx="29">
                  <c:v>А30</c:v>
                </c:pt>
              </c:strCache>
            </c:strRef>
          </c:cat>
          <c:val>
            <c:numRef>
              <c:f>'[русский язык.xlsx]русский'!$H$1272:$AK$1272</c:f>
              <c:numCache>
                <c:formatCode>General</c:formatCode>
                <c:ptCount val="30"/>
                <c:pt idx="0">
                  <c:v>0.71687697160883324</c:v>
                </c:pt>
                <c:pt idx="1">
                  <c:v>0.78706624605678233</c:v>
                </c:pt>
                <c:pt idx="2">
                  <c:v>0.74842271293375395</c:v>
                </c:pt>
                <c:pt idx="3">
                  <c:v>0.72476340694006314</c:v>
                </c:pt>
                <c:pt idx="4">
                  <c:v>0.65930599369085241</c:v>
                </c:pt>
                <c:pt idx="5">
                  <c:v>0.87618296529968454</c:v>
                </c:pt>
                <c:pt idx="6">
                  <c:v>0.85094637223974812</c:v>
                </c:pt>
                <c:pt idx="7">
                  <c:v>0.51735015772870652</c:v>
                </c:pt>
                <c:pt idx="8">
                  <c:v>0.56624605678233442</c:v>
                </c:pt>
                <c:pt idx="9">
                  <c:v>0.50078864353312358</c:v>
                </c:pt>
                <c:pt idx="10">
                  <c:v>0.82886435331230279</c:v>
                </c:pt>
                <c:pt idx="11">
                  <c:v>0.71214511041009543</c:v>
                </c:pt>
                <c:pt idx="12">
                  <c:v>0.73817034700315465</c:v>
                </c:pt>
                <c:pt idx="13">
                  <c:v>0.72634069400630963</c:v>
                </c:pt>
                <c:pt idx="14">
                  <c:v>0.70741324921135607</c:v>
                </c:pt>
                <c:pt idx="15">
                  <c:v>0.74290220820189323</c:v>
                </c:pt>
                <c:pt idx="16">
                  <c:v>0.68690851735015823</c:v>
                </c:pt>
                <c:pt idx="17">
                  <c:v>0.64589905362776123</c:v>
                </c:pt>
                <c:pt idx="18">
                  <c:v>0.69558359621451127</c:v>
                </c:pt>
                <c:pt idx="19">
                  <c:v>0.73422712933753942</c:v>
                </c:pt>
                <c:pt idx="20">
                  <c:v>0.70662460567823404</c:v>
                </c:pt>
                <c:pt idx="21">
                  <c:v>0.67507886435331321</c:v>
                </c:pt>
                <c:pt idx="22">
                  <c:v>0.72555205047318683</c:v>
                </c:pt>
                <c:pt idx="23">
                  <c:v>0.70425867507886464</c:v>
                </c:pt>
                <c:pt idx="24">
                  <c:v>0.58517350157728676</c:v>
                </c:pt>
                <c:pt idx="25">
                  <c:v>0.72239747634069473</c:v>
                </c:pt>
                <c:pt idx="26">
                  <c:v>0.76419558359621464</c:v>
                </c:pt>
                <c:pt idx="27">
                  <c:v>0.77760252365930671</c:v>
                </c:pt>
                <c:pt idx="28">
                  <c:v>0.69873817034700325</c:v>
                </c:pt>
                <c:pt idx="29">
                  <c:v>0.71529968454258752</c:v>
                </c:pt>
              </c:numCache>
            </c:numRef>
          </c:val>
        </c:ser>
        <c:dLbls>
          <c:showVal val="1"/>
        </c:dLbls>
        <c:overlap val="-25"/>
        <c:axId val="81413248"/>
        <c:axId val="81414784"/>
      </c:barChart>
      <c:catAx>
        <c:axId val="81413248"/>
        <c:scaling>
          <c:orientation val="minMax"/>
        </c:scaling>
        <c:axPos val="l"/>
        <c:majorTickMark val="none"/>
        <c:tickLblPos val="nextTo"/>
        <c:crossAx val="81414784"/>
        <c:crosses val="autoZero"/>
        <c:auto val="1"/>
        <c:lblAlgn val="ctr"/>
        <c:lblOffset val="100"/>
      </c:catAx>
      <c:valAx>
        <c:axId val="81414784"/>
        <c:scaling>
          <c:orientation val="minMax"/>
        </c:scaling>
        <c:delete val="1"/>
        <c:axPos val="b"/>
        <c:numFmt formatCode="General" sourceLinked="1"/>
        <c:majorTickMark val="none"/>
        <c:tickLblPos val="none"/>
        <c:crossAx val="814132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style val="35"/>
  <c:chart>
    <c:plotArea>
      <c:layout/>
      <c:barChart>
        <c:barDir val="bar"/>
        <c:grouping val="clustered"/>
        <c:ser>
          <c:idx val="0"/>
          <c:order val="0"/>
          <c:dLbls>
            <c:numFmt formatCode="0.00%" sourceLinked="0"/>
            <c:showVal val="1"/>
          </c:dLbls>
          <c:cat>
            <c:strRef>
              <c:f>русский!$AP$2:$AY$2</c:f>
              <c:strCache>
                <c:ptCount val="10"/>
                <c:pt idx="0">
                  <c:v>B1</c:v>
                </c:pt>
                <c:pt idx="1">
                  <c:v>B2</c:v>
                </c:pt>
                <c:pt idx="2">
                  <c:v>B3</c:v>
                </c:pt>
                <c:pt idx="3">
                  <c:v>B4</c:v>
                </c:pt>
                <c:pt idx="4">
                  <c:v>B5</c:v>
                </c:pt>
                <c:pt idx="5">
                  <c:v>B6</c:v>
                </c:pt>
                <c:pt idx="6">
                  <c:v>B7</c:v>
                </c:pt>
                <c:pt idx="7">
                  <c:v>B8-0</c:v>
                </c:pt>
                <c:pt idx="8">
                  <c:v>B8-1</c:v>
                </c:pt>
                <c:pt idx="9">
                  <c:v>B8-2</c:v>
                </c:pt>
              </c:strCache>
            </c:strRef>
          </c:cat>
          <c:val>
            <c:numRef>
              <c:f>русский!$AP$1274:$AY$1274</c:f>
              <c:numCache>
                <c:formatCode>0%</c:formatCode>
                <c:ptCount val="10"/>
                <c:pt idx="0">
                  <c:v>0.63203125000000071</c:v>
                </c:pt>
                <c:pt idx="1">
                  <c:v>0.36250000000000027</c:v>
                </c:pt>
                <c:pt idx="2">
                  <c:v>0.53515625</c:v>
                </c:pt>
                <c:pt idx="3">
                  <c:v>0.37890625000000022</c:v>
                </c:pt>
                <c:pt idx="4">
                  <c:v>0.45468750000000002</c:v>
                </c:pt>
                <c:pt idx="5">
                  <c:v>0.35937500000000022</c:v>
                </c:pt>
                <c:pt idx="6">
                  <c:v>0.56875000000000042</c:v>
                </c:pt>
                <c:pt idx="7">
                  <c:v>0.51796874999999942</c:v>
                </c:pt>
                <c:pt idx="8">
                  <c:v>0.19218749999999998</c:v>
                </c:pt>
                <c:pt idx="9">
                  <c:v>0.28046875000000027</c:v>
                </c:pt>
              </c:numCache>
            </c:numRef>
          </c:val>
        </c:ser>
        <c:dLbls>
          <c:showVal val="1"/>
        </c:dLbls>
        <c:axId val="84183296"/>
        <c:axId val="86710912"/>
      </c:barChart>
      <c:catAx>
        <c:axId val="84183296"/>
        <c:scaling>
          <c:orientation val="minMax"/>
        </c:scaling>
        <c:axPos val="l"/>
        <c:tickLblPos val="nextTo"/>
        <c:crossAx val="86710912"/>
        <c:crosses val="autoZero"/>
        <c:auto val="1"/>
        <c:lblAlgn val="ctr"/>
        <c:lblOffset val="100"/>
      </c:catAx>
      <c:valAx>
        <c:axId val="86710912"/>
        <c:scaling>
          <c:orientation val="minMax"/>
        </c:scaling>
        <c:axPos val="b"/>
        <c:majorGridlines/>
        <c:numFmt formatCode="0%" sourceLinked="1"/>
        <c:tickLblPos val="nextTo"/>
        <c:crossAx val="8418329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7"/>
  <c:chart>
    <c:plotArea>
      <c:layout/>
      <c:barChart>
        <c:barDir val="bar"/>
        <c:grouping val="clustered"/>
        <c:ser>
          <c:idx val="0"/>
          <c:order val="0"/>
          <c:dLbls>
            <c:numFmt formatCode="0.00%" sourceLinked="0"/>
            <c:showVal val="1"/>
          </c:dLbls>
          <c:cat>
            <c:strRef>
              <c:f>'[русский язык.xlsx]русский'!$BB$1277:$CH$1277</c:f>
              <c:strCache>
                <c:ptCount val="33"/>
                <c:pt idx="0">
                  <c:v>C1-0</c:v>
                </c:pt>
                <c:pt idx="1">
                  <c:v>C1-1</c:v>
                </c:pt>
                <c:pt idx="2">
                  <c:v>C2-0</c:v>
                </c:pt>
                <c:pt idx="3">
                  <c:v>C2-1</c:v>
                </c:pt>
                <c:pt idx="4">
                  <c:v>C2-2</c:v>
                </c:pt>
                <c:pt idx="5">
                  <c:v>C3-0</c:v>
                </c:pt>
                <c:pt idx="6">
                  <c:v>C3-1</c:v>
                </c:pt>
                <c:pt idx="7">
                  <c:v>C4-0</c:v>
                </c:pt>
                <c:pt idx="8">
                  <c:v>C4-1</c:v>
                </c:pt>
                <c:pt idx="9">
                  <c:v>C4-2</c:v>
                </c:pt>
                <c:pt idx="10">
                  <c:v>C4-3</c:v>
                </c:pt>
                <c:pt idx="11">
                  <c:v>C5-0</c:v>
                </c:pt>
                <c:pt idx="12">
                  <c:v>C5-1</c:v>
                </c:pt>
                <c:pt idx="13">
                  <c:v>C5-2</c:v>
                </c:pt>
                <c:pt idx="14">
                  <c:v>C6-0</c:v>
                </c:pt>
                <c:pt idx="15">
                  <c:v>C6-1</c:v>
                </c:pt>
                <c:pt idx="16">
                  <c:v>C6-2</c:v>
                </c:pt>
                <c:pt idx="17">
                  <c:v>C7-0</c:v>
                </c:pt>
                <c:pt idx="18">
                  <c:v>C7-1</c:v>
                </c:pt>
                <c:pt idx="19">
                  <c:v>C7-2</c:v>
                </c:pt>
                <c:pt idx="20">
                  <c:v>C8-0</c:v>
                </c:pt>
                <c:pt idx="21">
                  <c:v>C8-1</c:v>
                </c:pt>
                <c:pt idx="22">
                  <c:v>C8-2</c:v>
                </c:pt>
                <c:pt idx="23">
                  <c:v>C9-0</c:v>
                </c:pt>
                <c:pt idx="24">
                  <c:v>C9-1</c:v>
                </c:pt>
                <c:pt idx="25">
                  <c:v>C9-2</c:v>
                </c:pt>
                <c:pt idx="26">
                  <c:v>C10-0</c:v>
                </c:pt>
                <c:pt idx="27">
                  <c:v>C10-1</c:v>
                </c:pt>
                <c:pt idx="28">
                  <c:v>C10-2</c:v>
                </c:pt>
                <c:pt idx="29">
                  <c:v>C11-0</c:v>
                </c:pt>
                <c:pt idx="30">
                  <c:v>C11-1</c:v>
                </c:pt>
                <c:pt idx="31">
                  <c:v>C12-0</c:v>
                </c:pt>
                <c:pt idx="32">
                  <c:v>C12-1</c:v>
                </c:pt>
              </c:strCache>
            </c:strRef>
          </c:cat>
          <c:val>
            <c:numRef>
              <c:f>'[русский язык.xlsx]русский'!$BB$1279:$CH$1279</c:f>
              <c:numCache>
                <c:formatCode>General</c:formatCode>
                <c:ptCount val="33"/>
                <c:pt idx="0">
                  <c:v>7.5000000000000011E-2</c:v>
                </c:pt>
                <c:pt idx="1">
                  <c:v>0.91562500000000058</c:v>
                </c:pt>
                <c:pt idx="2">
                  <c:v>0.1953125</c:v>
                </c:pt>
                <c:pt idx="3">
                  <c:v>0.59609374999999942</c:v>
                </c:pt>
                <c:pt idx="4">
                  <c:v>0.19921875000000011</c:v>
                </c:pt>
                <c:pt idx="5">
                  <c:v>0.16718749999999999</c:v>
                </c:pt>
                <c:pt idx="6">
                  <c:v>0.8234374999999996</c:v>
                </c:pt>
                <c:pt idx="7">
                  <c:v>0.24296875000000018</c:v>
                </c:pt>
                <c:pt idx="8">
                  <c:v>0.44687500000000002</c:v>
                </c:pt>
                <c:pt idx="9">
                  <c:v>0.21640625000000019</c:v>
                </c:pt>
                <c:pt idx="10">
                  <c:v>8.4375000000000006E-2</c:v>
                </c:pt>
                <c:pt idx="11">
                  <c:v>0.12578125000000001</c:v>
                </c:pt>
                <c:pt idx="12">
                  <c:v>0.58437499999999942</c:v>
                </c:pt>
                <c:pt idx="13">
                  <c:v>0.28046875000000027</c:v>
                </c:pt>
                <c:pt idx="14">
                  <c:v>0.10781250000000002</c:v>
                </c:pt>
                <c:pt idx="15">
                  <c:v>0.64453125000000044</c:v>
                </c:pt>
                <c:pt idx="16">
                  <c:v>0.23828125000000011</c:v>
                </c:pt>
                <c:pt idx="17">
                  <c:v>0.49687500000000023</c:v>
                </c:pt>
                <c:pt idx="18">
                  <c:v>0.30703124999999998</c:v>
                </c:pt>
                <c:pt idx="19">
                  <c:v>0.18671875000000018</c:v>
                </c:pt>
                <c:pt idx="20">
                  <c:v>0.56640625</c:v>
                </c:pt>
                <c:pt idx="21">
                  <c:v>0.30625000000000002</c:v>
                </c:pt>
                <c:pt idx="22">
                  <c:v>0.11796875000000002</c:v>
                </c:pt>
                <c:pt idx="23">
                  <c:v>0.15859375000000012</c:v>
                </c:pt>
                <c:pt idx="24">
                  <c:v>0.52421874999999929</c:v>
                </c:pt>
                <c:pt idx="25">
                  <c:v>0.30781250000000043</c:v>
                </c:pt>
                <c:pt idx="26">
                  <c:v>0.13203124999999999</c:v>
                </c:pt>
                <c:pt idx="27">
                  <c:v>0.53437500000000004</c:v>
                </c:pt>
                <c:pt idx="28">
                  <c:v>0.32421875000000022</c:v>
                </c:pt>
                <c:pt idx="29">
                  <c:v>3.2812500000000001E-2</c:v>
                </c:pt>
                <c:pt idx="30">
                  <c:v>0.95781249999999996</c:v>
                </c:pt>
                <c:pt idx="31">
                  <c:v>7.9687499999999994E-2</c:v>
                </c:pt>
                <c:pt idx="32">
                  <c:v>0.91093749999999996</c:v>
                </c:pt>
              </c:numCache>
            </c:numRef>
          </c:val>
        </c:ser>
        <c:dLbls>
          <c:showVal val="1"/>
        </c:dLbls>
        <c:axId val="95964544"/>
        <c:axId val="130233472"/>
      </c:barChart>
      <c:catAx>
        <c:axId val="95964544"/>
        <c:scaling>
          <c:orientation val="minMax"/>
        </c:scaling>
        <c:axPos val="l"/>
        <c:tickLblPos val="nextTo"/>
        <c:crossAx val="130233472"/>
        <c:crosses val="autoZero"/>
        <c:auto val="1"/>
        <c:lblAlgn val="ctr"/>
        <c:lblOffset val="100"/>
      </c:catAx>
      <c:valAx>
        <c:axId val="130233472"/>
        <c:scaling>
          <c:orientation val="minMax"/>
        </c:scaling>
        <c:axPos val="b"/>
        <c:majorGridlines/>
        <c:numFmt formatCode="0.00%" sourceLinked="0"/>
        <c:tickLblPos val="nextTo"/>
        <c:crossAx val="9596454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'[Диаграмма в Microsoft Office Word]Лист1'!$B$1</c:f>
              <c:strCache>
                <c:ptCount val="1"/>
                <c:pt idx="0">
                  <c:v>Советский район</c:v>
                </c:pt>
              </c:strCache>
            </c:strRef>
          </c:tx>
          <c:cat>
            <c:strRef>
              <c:f>'[Диаграмма в Microsoft Office Word]Лист1'!$A$2:$A$32</c:f>
              <c:strCache>
                <c:ptCount val="31"/>
                <c:pt idx="1">
                  <c:v>А-30</c:v>
                </c:pt>
                <c:pt idx="2">
                  <c:v>А-29</c:v>
                </c:pt>
                <c:pt idx="3">
                  <c:v>А-28</c:v>
                </c:pt>
                <c:pt idx="4">
                  <c:v>А-27</c:v>
                </c:pt>
                <c:pt idx="5">
                  <c:v>А-26</c:v>
                </c:pt>
                <c:pt idx="6">
                  <c:v>А-25</c:v>
                </c:pt>
                <c:pt idx="7">
                  <c:v>А-24</c:v>
                </c:pt>
                <c:pt idx="8">
                  <c:v>А-23</c:v>
                </c:pt>
                <c:pt idx="9">
                  <c:v>А-22</c:v>
                </c:pt>
                <c:pt idx="10">
                  <c:v>А-21</c:v>
                </c:pt>
                <c:pt idx="11">
                  <c:v>А-20</c:v>
                </c:pt>
                <c:pt idx="12">
                  <c:v>А-19</c:v>
                </c:pt>
                <c:pt idx="13">
                  <c:v>А-18</c:v>
                </c:pt>
                <c:pt idx="14">
                  <c:v>А-17</c:v>
                </c:pt>
                <c:pt idx="15">
                  <c:v>А-16</c:v>
                </c:pt>
                <c:pt idx="16">
                  <c:v>А-15</c:v>
                </c:pt>
                <c:pt idx="17">
                  <c:v>А-14</c:v>
                </c:pt>
                <c:pt idx="18">
                  <c:v>А-13</c:v>
                </c:pt>
                <c:pt idx="19">
                  <c:v>А-12</c:v>
                </c:pt>
                <c:pt idx="20">
                  <c:v>А-11</c:v>
                </c:pt>
                <c:pt idx="21">
                  <c:v>А-10</c:v>
                </c:pt>
                <c:pt idx="22">
                  <c:v>А-9</c:v>
                </c:pt>
                <c:pt idx="23">
                  <c:v>А-8</c:v>
                </c:pt>
                <c:pt idx="24">
                  <c:v>А-7</c:v>
                </c:pt>
                <c:pt idx="25">
                  <c:v>А-6</c:v>
                </c:pt>
                <c:pt idx="26">
                  <c:v>А-5</c:v>
                </c:pt>
                <c:pt idx="27">
                  <c:v>А-4</c:v>
                </c:pt>
                <c:pt idx="28">
                  <c:v>А-3</c:v>
                </c:pt>
                <c:pt idx="29">
                  <c:v>А-2</c:v>
                </c:pt>
                <c:pt idx="30">
                  <c:v>А-1</c:v>
                </c:pt>
              </c:strCache>
            </c:strRef>
          </c:cat>
          <c:val>
            <c:numRef>
              <c:f>'[Диаграмма в Microsoft Office Word]Лист1'!$B$2:$B$32</c:f>
              <c:numCache>
                <c:formatCode>General</c:formatCode>
                <c:ptCount val="31"/>
                <c:pt idx="1">
                  <c:v>70.099999999999994</c:v>
                </c:pt>
                <c:pt idx="2">
                  <c:v>72.7</c:v>
                </c:pt>
                <c:pt idx="3">
                  <c:v>68.8</c:v>
                </c:pt>
                <c:pt idx="4">
                  <c:v>70</c:v>
                </c:pt>
                <c:pt idx="5">
                  <c:v>44.1</c:v>
                </c:pt>
                <c:pt idx="6">
                  <c:v>76.599999999999994</c:v>
                </c:pt>
                <c:pt idx="7">
                  <c:v>75.3</c:v>
                </c:pt>
                <c:pt idx="8">
                  <c:v>66.2</c:v>
                </c:pt>
                <c:pt idx="9">
                  <c:v>61</c:v>
                </c:pt>
                <c:pt idx="10">
                  <c:v>44.1</c:v>
                </c:pt>
                <c:pt idx="11">
                  <c:v>51.9</c:v>
                </c:pt>
                <c:pt idx="12">
                  <c:v>55.8</c:v>
                </c:pt>
                <c:pt idx="13">
                  <c:v>61</c:v>
                </c:pt>
                <c:pt idx="14">
                  <c:v>68.8</c:v>
                </c:pt>
                <c:pt idx="15">
                  <c:v>57.1</c:v>
                </c:pt>
                <c:pt idx="16">
                  <c:v>61</c:v>
                </c:pt>
                <c:pt idx="17">
                  <c:v>62.3</c:v>
                </c:pt>
                <c:pt idx="18">
                  <c:v>67.5</c:v>
                </c:pt>
                <c:pt idx="19">
                  <c:v>68.8</c:v>
                </c:pt>
                <c:pt idx="20">
                  <c:v>44.1</c:v>
                </c:pt>
                <c:pt idx="21">
                  <c:v>57.1</c:v>
                </c:pt>
                <c:pt idx="22">
                  <c:v>67.5</c:v>
                </c:pt>
                <c:pt idx="23">
                  <c:v>75.3</c:v>
                </c:pt>
                <c:pt idx="24">
                  <c:v>72.7</c:v>
                </c:pt>
                <c:pt idx="25">
                  <c:v>75.3</c:v>
                </c:pt>
                <c:pt idx="26">
                  <c:v>75.3</c:v>
                </c:pt>
                <c:pt idx="27">
                  <c:v>74</c:v>
                </c:pt>
                <c:pt idx="28">
                  <c:v>74</c:v>
                </c:pt>
                <c:pt idx="29">
                  <c:v>83.1</c:v>
                </c:pt>
                <c:pt idx="30">
                  <c:v>79.2</c:v>
                </c:pt>
              </c:numCache>
            </c:numRef>
          </c:val>
        </c:ser>
        <c:ser>
          <c:idx val="1"/>
          <c:order val="1"/>
          <c:tx>
            <c:strRef>
              <c:f>'[Диаграмма в Microsoft Office Word]Лист1'!$C$1</c:f>
              <c:strCache>
                <c:ptCount val="1"/>
                <c:pt idx="0">
                  <c:v>РТ</c:v>
                </c:pt>
              </c:strCache>
            </c:strRef>
          </c:tx>
          <c:cat>
            <c:strRef>
              <c:f>'[Диаграмма в Microsoft Office Word]Лист1'!$A$2:$A$32</c:f>
              <c:strCache>
                <c:ptCount val="31"/>
                <c:pt idx="1">
                  <c:v>А-30</c:v>
                </c:pt>
                <c:pt idx="2">
                  <c:v>А-29</c:v>
                </c:pt>
                <c:pt idx="3">
                  <c:v>А-28</c:v>
                </c:pt>
                <c:pt idx="4">
                  <c:v>А-27</c:v>
                </c:pt>
                <c:pt idx="5">
                  <c:v>А-26</c:v>
                </c:pt>
                <c:pt idx="6">
                  <c:v>А-25</c:v>
                </c:pt>
                <c:pt idx="7">
                  <c:v>А-24</c:v>
                </c:pt>
                <c:pt idx="8">
                  <c:v>А-23</c:v>
                </c:pt>
                <c:pt idx="9">
                  <c:v>А-22</c:v>
                </c:pt>
                <c:pt idx="10">
                  <c:v>А-21</c:v>
                </c:pt>
                <c:pt idx="11">
                  <c:v>А-20</c:v>
                </c:pt>
                <c:pt idx="12">
                  <c:v>А-19</c:v>
                </c:pt>
                <c:pt idx="13">
                  <c:v>А-18</c:v>
                </c:pt>
                <c:pt idx="14">
                  <c:v>А-17</c:v>
                </c:pt>
                <c:pt idx="15">
                  <c:v>А-16</c:v>
                </c:pt>
                <c:pt idx="16">
                  <c:v>А-15</c:v>
                </c:pt>
                <c:pt idx="17">
                  <c:v>А-14</c:v>
                </c:pt>
                <c:pt idx="18">
                  <c:v>А-13</c:v>
                </c:pt>
                <c:pt idx="19">
                  <c:v>А-12</c:v>
                </c:pt>
                <c:pt idx="20">
                  <c:v>А-11</c:v>
                </c:pt>
                <c:pt idx="21">
                  <c:v>А-10</c:v>
                </c:pt>
                <c:pt idx="22">
                  <c:v>А-9</c:v>
                </c:pt>
                <c:pt idx="23">
                  <c:v>А-8</c:v>
                </c:pt>
                <c:pt idx="24">
                  <c:v>А-7</c:v>
                </c:pt>
                <c:pt idx="25">
                  <c:v>А-6</c:v>
                </c:pt>
                <c:pt idx="26">
                  <c:v>А-5</c:v>
                </c:pt>
                <c:pt idx="27">
                  <c:v>А-4</c:v>
                </c:pt>
                <c:pt idx="28">
                  <c:v>А-3</c:v>
                </c:pt>
                <c:pt idx="29">
                  <c:v>А-2</c:v>
                </c:pt>
                <c:pt idx="30">
                  <c:v>А-1</c:v>
                </c:pt>
              </c:strCache>
            </c:strRef>
          </c:cat>
          <c:val>
            <c:numRef>
              <c:f>'[Диаграмма в Microsoft Office Word]Лист1'!$C$2:$C$32</c:f>
              <c:numCache>
                <c:formatCode>General</c:formatCode>
                <c:ptCount val="31"/>
                <c:pt idx="1">
                  <c:v>72.7</c:v>
                </c:pt>
                <c:pt idx="2">
                  <c:v>75.8</c:v>
                </c:pt>
                <c:pt idx="3">
                  <c:v>64.7</c:v>
                </c:pt>
                <c:pt idx="4">
                  <c:v>67.2</c:v>
                </c:pt>
                <c:pt idx="5">
                  <c:v>47.1</c:v>
                </c:pt>
                <c:pt idx="6">
                  <c:v>73.599999999999994</c:v>
                </c:pt>
                <c:pt idx="7">
                  <c:v>79.099999999999994</c:v>
                </c:pt>
                <c:pt idx="8">
                  <c:v>76.8</c:v>
                </c:pt>
                <c:pt idx="9">
                  <c:v>64.2</c:v>
                </c:pt>
                <c:pt idx="10">
                  <c:v>48.3</c:v>
                </c:pt>
                <c:pt idx="11">
                  <c:v>58.3</c:v>
                </c:pt>
                <c:pt idx="12">
                  <c:v>70.3</c:v>
                </c:pt>
                <c:pt idx="13">
                  <c:v>71.900000000000006</c:v>
                </c:pt>
                <c:pt idx="14">
                  <c:v>70.400000000000006</c:v>
                </c:pt>
                <c:pt idx="15">
                  <c:v>58.7</c:v>
                </c:pt>
                <c:pt idx="16">
                  <c:v>66.099999999999994</c:v>
                </c:pt>
                <c:pt idx="17">
                  <c:v>63.9</c:v>
                </c:pt>
                <c:pt idx="18">
                  <c:v>74.599999999999994</c:v>
                </c:pt>
                <c:pt idx="19">
                  <c:v>65.8</c:v>
                </c:pt>
                <c:pt idx="20">
                  <c:v>62.9</c:v>
                </c:pt>
                <c:pt idx="21">
                  <c:v>59.7</c:v>
                </c:pt>
                <c:pt idx="22">
                  <c:v>66.7</c:v>
                </c:pt>
                <c:pt idx="23">
                  <c:v>79.900000000000006</c:v>
                </c:pt>
                <c:pt idx="24">
                  <c:v>71.3</c:v>
                </c:pt>
                <c:pt idx="25">
                  <c:v>83.9</c:v>
                </c:pt>
                <c:pt idx="26">
                  <c:v>75.400000000000006</c:v>
                </c:pt>
                <c:pt idx="27">
                  <c:v>76.5</c:v>
                </c:pt>
                <c:pt idx="28">
                  <c:v>72.3</c:v>
                </c:pt>
                <c:pt idx="29">
                  <c:v>81.8</c:v>
                </c:pt>
                <c:pt idx="30">
                  <c:v>83.8</c:v>
                </c:pt>
              </c:numCache>
            </c:numRef>
          </c:val>
        </c:ser>
        <c:axId val="130873216"/>
        <c:axId val="141492608"/>
      </c:barChart>
      <c:catAx>
        <c:axId val="130873216"/>
        <c:scaling>
          <c:orientation val="minMax"/>
        </c:scaling>
        <c:axPos val="l"/>
        <c:tickLblPos val="nextTo"/>
        <c:crossAx val="141492608"/>
        <c:crosses val="autoZero"/>
        <c:auto val="1"/>
        <c:lblAlgn val="ctr"/>
        <c:lblOffset val="100"/>
      </c:catAx>
      <c:valAx>
        <c:axId val="141492608"/>
        <c:scaling>
          <c:orientation val="minMax"/>
        </c:scaling>
        <c:delete val="1"/>
        <c:axPos val="b"/>
        <c:majorGridlines/>
        <c:numFmt formatCode="General" sourceLinked="1"/>
        <c:tickLblPos val="none"/>
        <c:crossAx val="13087321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Лист1!$B$1:$B$2</c:f>
              <c:strCache>
                <c:ptCount val="1"/>
                <c:pt idx="0">
                  <c:v>Процент выполнения заданий типа А по географии в Советском районе</c:v>
                </c:pt>
              </c:strCache>
            </c:strRef>
          </c:tx>
          <c:cat>
            <c:strRef>
              <c:f>Лист1!$A$3:$A$30</c:f>
              <c:strCache>
                <c:ptCount val="28"/>
                <c:pt idx="0">
                  <c:v>А-28</c:v>
                </c:pt>
                <c:pt idx="1">
                  <c:v>А-27</c:v>
                </c:pt>
                <c:pt idx="2">
                  <c:v>А-26</c:v>
                </c:pt>
                <c:pt idx="3">
                  <c:v>А-25</c:v>
                </c:pt>
                <c:pt idx="4">
                  <c:v>А-24</c:v>
                </c:pt>
                <c:pt idx="5">
                  <c:v>А-23</c:v>
                </c:pt>
                <c:pt idx="6">
                  <c:v>А-22</c:v>
                </c:pt>
                <c:pt idx="7">
                  <c:v>А-21</c:v>
                </c:pt>
                <c:pt idx="8">
                  <c:v>А-20</c:v>
                </c:pt>
                <c:pt idx="9">
                  <c:v>А-19</c:v>
                </c:pt>
                <c:pt idx="10">
                  <c:v>А-18</c:v>
                </c:pt>
                <c:pt idx="11">
                  <c:v>А-17</c:v>
                </c:pt>
                <c:pt idx="12">
                  <c:v>А-16</c:v>
                </c:pt>
                <c:pt idx="13">
                  <c:v>А-15</c:v>
                </c:pt>
                <c:pt idx="14">
                  <c:v>А-14</c:v>
                </c:pt>
                <c:pt idx="15">
                  <c:v>А-13</c:v>
                </c:pt>
                <c:pt idx="16">
                  <c:v>А-12</c:v>
                </c:pt>
                <c:pt idx="17">
                  <c:v>А-11</c:v>
                </c:pt>
                <c:pt idx="18">
                  <c:v>А-10</c:v>
                </c:pt>
                <c:pt idx="19">
                  <c:v>А-9</c:v>
                </c:pt>
                <c:pt idx="20">
                  <c:v>А-8</c:v>
                </c:pt>
                <c:pt idx="21">
                  <c:v>А-7</c:v>
                </c:pt>
                <c:pt idx="22">
                  <c:v>А-6</c:v>
                </c:pt>
                <c:pt idx="23">
                  <c:v>А-5</c:v>
                </c:pt>
                <c:pt idx="24">
                  <c:v>А-4</c:v>
                </c:pt>
                <c:pt idx="25">
                  <c:v>А-3</c:v>
                </c:pt>
                <c:pt idx="26">
                  <c:v>А-2</c:v>
                </c:pt>
                <c:pt idx="27">
                  <c:v>А-1</c:v>
                </c:pt>
              </c:strCache>
            </c:strRef>
          </c:cat>
          <c:val>
            <c:numRef>
              <c:f>Лист1!$B$3:$B$30</c:f>
              <c:numCache>
                <c:formatCode>General</c:formatCode>
                <c:ptCount val="28"/>
                <c:pt idx="0">
                  <c:v>40</c:v>
                </c:pt>
                <c:pt idx="1">
                  <c:v>36.6</c:v>
                </c:pt>
                <c:pt idx="2">
                  <c:v>40</c:v>
                </c:pt>
                <c:pt idx="3">
                  <c:v>66.599999999999994</c:v>
                </c:pt>
                <c:pt idx="4">
                  <c:v>83</c:v>
                </c:pt>
                <c:pt idx="5">
                  <c:v>60</c:v>
                </c:pt>
                <c:pt idx="6">
                  <c:v>33.300000000000004</c:v>
                </c:pt>
                <c:pt idx="7">
                  <c:v>53.3</c:v>
                </c:pt>
                <c:pt idx="8">
                  <c:v>70</c:v>
                </c:pt>
                <c:pt idx="9">
                  <c:v>66.599999999999994</c:v>
                </c:pt>
                <c:pt idx="10">
                  <c:v>66.599999999999994</c:v>
                </c:pt>
                <c:pt idx="11">
                  <c:v>70</c:v>
                </c:pt>
                <c:pt idx="12">
                  <c:v>66.599999999999994</c:v>
                </c:pt>
                <c:pt idx="13">
                  <c:v>66</c:v>
                </c:pt>
                <c:pt idx="14">
                  <c:v>70</c:v>
                </c:pt>
                <c:pt idx="15">
                  <c:v>66.599999999999994</c:v>
                </c:pt>
                <c:pt idx="16">
                  <c:v>70</c:v>
                </c:pt>
                <c:pt idx="17">
                  <c:v>53.3</c:v>
                </c:pt>
                <c:pt idx="18">
                  <c:v>63.3</c:v>
                </c:pt>
                <c:pt idx="19">
                  <c:v>70</c:v>
                </c:pt>
                <c:pt idx="20">
                  <c:v>56.6</c:v>
                </c:pt>
                <c:pt idx="21">
                  <c:v>53.3</c:v>
                </c:pt>
                <c:pt idx="22">
                  <c:v>50</c:v>
                </c:pt>
                <c:pt idx="23">
                  <c:v>46.6</c:v>
                </c:pt>
                <c:pt idx="24">
                  <c:v>43.3</c:v>
                </c:pt>
                <c:pt idx="25">
                  <c:v>53.3</c:v>
                </c:pt>
                <c:pt idx="26">
                  <c:v>46.6</c:v>
                </c:pt>
                <c:pt idx="27">
                  <c:v>53.3</c:v>
                </c:pt>
              </c:numCache>
            </c:numRef>
          </c:val>
        </c:ser>
        <c:ser>
          <c:idx val="1"/>
          <c:order val="1"/>
          <c:tx>
            <c:strRef>
              <c:f>Лист1!$C$1:$C$2</c:f>
              <c:strCache>
                <c:ptCount val="1"/>
                <c:pt idx="0">
                  <c:v>Процент выполнения заданий типа А по географии в РТ</c:v>
                </c:pt>
              </c:strCache>
            </c:strRef>
          </c:tx>
          <c:cat>
            <c:strRef>
              <c:f>Лист1!$A$3:$A$30</c:f>
              <c:strCache>
                <c:ptCount val="28"/>
                <c:pt idx="0">
                  <c:v>А-28</c:v>
                </c:pt>
                <c:pt idx="1">
                  <c:v>А-27</c:v>
                </c:pt>
                <c:pt idx="2">
                  <c:v>А-26</c:v>
                </c:pt>
                <c:pt idx="3">
                  <c:v>А-25</c:v>
                </c:pt>
                <c:pt idx="4">
                  <c:v>А-24</c:v>
                </c:pt>
                <c:pt idx="5">
                  <c:v>А-23</c:v>
                </c:pt>
                <c:pt idx="6">
                  <c:v>А-22</c:v>
                </c:pt>
                <c:pt idx="7">
                  <c:v>А-21</c:v>
                </c:pt>
                <c:pt idx="8">
                  <c:v>А-20</c:v>
                </c:pt>
                <c:pt idx="9">
                  <c:v>А-19</c:v>
                </c:pt>
                <c:pt idx="10">
                  <c:v>А-18</c:v>
                </c:pt>
                <c:pt idx="11">
                  <c:v>А-17</c:v>
                </c:pt>
                <c:pt idx="12">
                  <c:v>А-16</c:v>
                </c:pt>
                <c:pt idx="13">
                  <c:v>А-15</c:v>
                </c:pt>
                <c:pt idx="14">
                  <c:v>А-14</c:v>
                </c:pt>
                <c:pt idx="15">
                  <c:v>А-13</c:v>
                </c:pt>
                <c:pt idx="16">
                  <c:v>А-12</c:v>
                </c:pt>
                <c:pt idx="17">
                  <c:v>А-11</c:v>
                </c:pt>
                <c:pt idx="18">
                  <c:v>А-10</c:v>
                </c:pt>
                <c:pt idx="19">
                  <c:v>А-9</c:v>
                </c:pt>
                <c:pt idx="20">
                  <c:v>А-8</c:v>
                </c:pt>
                <c:pt idx="21">
                  <c:v>А-7</c:v>
                </c:pt>
                <c:pt idx="22">
                  <c:v>А-6</c:v>
                </c:pt>
                <c:pt idx="23">
                  <c:v>А-5</c:v>
                </c:pt>
                <c:pt idx="24">
                  <c:v>А-4</c:v>
                </c:pt>
                <c:pt idx="25">
                  <c:v>А-3</c:v>
                </c:pt>
                <c:pt idx="26">
                  <c:v>А-2</c:v>
                </c:pt>
                <c:pt idx="27">
                  <c:v>А-1</c:v>
                </c:pt>
              </c:strCache>
            </c:strRef>
          </c:cat>
          <c:val>
            <c:numRef>
              <c:f>Лист1!$C$3:$C$30</c:f>
              <c:numCache>
                <c:formatCode>General</c:formatCode>
                <c:ptCount val="28"/>
                <c:pt idx="0">
                  <c:v>44.6</c:v>
                </c:pt>
                <c:pt idx="1">
                  <c:v>59</c:v>
                </c:pt>
                <c:pt idx="2">
                  <c:v>65.599999999999994</c:v>
                </c:pt>
                <c:pt idx="3">
                  <c:v>74.900000000000006</c:v>
                </c:pt>
                <c:pt idx="4">
                  <c:v>83.7</c:v>
                </c:pt>
                <c:pt idx="5">
                  <c:v>69.7</c:v>
                </c:pt>
                <c:pt idx="6">
                  <c:v>52.4</c:v>
                </c:pt>
                <c:pt idx="7">
                  <c:v>67.099999999999994</c:v>
                </c:pt>
                <c:pt idx="8">
                  <c:v>74.900000000000006</c:v>
                </c:pt>
                <c:pt idx="9">
                  <c:v>66</c:v>
                </c:pt>
                <c:pt idx="10">
                  <c:v>69.3</c:v>
                </c:pt>
                <c:pt idx="11">
                  <c:v>74.900000000000006</c:v>
                </c:pt>
                <c:pt idx="12">
                  <c:v>77.400000000000006</c:v>
                </c:pt>
                <c:pt idx="13">
                  <c:v>60.5</c:v>
                </c:pt>
                <c:pt idx="14">
                  <c:v>75.2</c:v>
                </c:pt>
                <c:pt idx="15">
                  <c:v>73.400000000000006</c:v>
                </c:pt>
                <c:pt idx="16">
                  <c:v>70</c:v>
                </c:pt>
                <c:pt idx="17">
                  <c:v>76</c:v>
                </c:pt>
                <c:pt idx="18">
                  <c:v>69.7</c:v>
                </c:pt>
                <c:pt idx="19">
                  <c:v>72.599999999999994</c:v>
                </c:pt>
                <c:pt idx="20">
                  <c:v>72.599999999999994</c:v>
                </c:pt>
                <c:pt idx="21">
                  <c:v>0</c:v>
                </c:pt>
                <c:pt idx="22">
                  <c:v>67.5</c:v>
                </c:pt>
                <c:pt idx="23">
                  <c:v>61.9</c:v>
                </c:pt>
                <c:pt idx="24">
                  <c:v>60</c:v>
                </c:pt>
                <c:pt idx="25">
                  <c:v>69</c:v>
                </c:pt>
                <c:pt idx="26">
                  <c:v>56</c:v>
                </c:pt>
                <c:pt idx="27">
                  <c:v>75.7</c:v>
                </c:pt>
              </c:numCache>
            </c:numRef>
          </c:val>
        </c:ser>
        <c:axId val="123953920"/>
        <c:axId val="123955456"/>
      </c:barChart>
      <c:catAx>
        <c:axId val="123953920"/>
        <c:scaling>
          <c:orientation val="minMax"/>
        </c:scaling>
        <c:axPos val="l"/>
        <c:tickLblPos val="nextTo"/>
        <c:crossAx val="123955456"/>
        <c:crosses val="autoZero"/>
        <c:auto val="1"/>
        <c:lblAlgn val="ctr"/>
        <c:lblOffset val="100"/>
      </c:catAx>
      <c:valAx>
        <c:axId val="123955456"/>
        <c:scaling>
          <c:orientation val="minMax"/>
        </c:scaling>
        <c:delete val="1"/>
        <c:axPos val="b"/>
        <c:majorGridlines/>
        <c:numFmt formatCode="General" sourceLinked="1"/>
        <c:tickLblPos val="none"/>
        <c:crossAx val="1239539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1889</TotalTime>
  <Pages>93</Pages>
  <Words>26599</Words>
  <Characters>151617</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РОО Советского района г.Казани</Company>
  <LinksUpToDate>false</LinksUpToDate>
  <CharactersWithSpaces>177861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Ибатуллина Гузалия Гилязовна</dc:creator>
  <cp:keywords/>
  <dc:description/>
  <cp:lastModifiedBy>Ибатуллина Гузалия Гилязовна</cp:lastModifiedBy>
  <cp:revision>155</cp:revision>
  <cp:lastPrinted>2010-08-24T10:35:00Z</cp:lastPrinted>
  <dcterms:created xsi:type="dcterms:W3CDTF">2010-07-06T07:48:00Z</dcterms:created>
  <dcterms:modified xsi:type="dcterms:W3CDTF">2010-11-09T09:05:00Z</dcterms:modified>
</cp:coreProperties>
</file>