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35" w:rsidRDefault="007D5A7F" w:rsidP="00FB5735">
      <w:pPr>
        <w:jc w:val="center"/>
        <w:rPr>
          <w:rFonts w:ascii="Times New Roman" w:hAnsi="Times New Roman" w:cs="Times New Roman"/>
          <w:sz w:val="28"/>
          <w:szCs w:val="28"/>
        </w:rPr>
      </w:pPr>
      <w:r w:rsidRPr="00FB5735">
        <w:rPr>
          <w:rFonts w:ascii="Times New Roman" w:hAnsi="Times New Roman" w:cs="Times New Roman"/>
          <w:sz w:val="28"/>
          <w:szCs w:val="28"/>
        </w:rPr>
        <w:t>Методические рекомендации по подготовке и проведению мастер-класса для педагогов дополнительного образования детей</w:t>
      </w:r>
    </w:p>
    <w:p w:rsidR="005E1110" w:rsidRPr="005E1110" w:rsidRDefault="005E1110" w:rsidP="00FB5735">
      <w:pPr>
        <w:jc w:val="center"/>
        <w:rPr>
          <w:rFonts w:ascii="Times New Roman" w:hAnsi="Times New Roman" w:cs="Times New Roman"/>
          <w:sz w:val="24"/>
          <w:szCs w:val="24"/>
        </w:rPr>
      </w:pPr>
      <w:r w:rsidRPr="005E1110">
        <w:rPr>
          <w:rFonts w:ascii="Times New Roman" w:hAnsi="Times New Roman" w:cs="Times New Roman"/>
          <w:sz w:val="24"/>
          <w:szCs w:val="24"/>
        </w:rPr>
        <w:t xml:space="preserve">                        </w:t>
      </w:r>
      <w:r w:rsidR="0042657C">
        <w:rPr>
          <w:rFonts w:ascii="Times New Roman" w:hAnsi="Times New Roman" w:cs="Times New Roman"/>
          <w:sz w:val="24"/>
          <w:szCs w:val="24"/>
        </w:rPr>
        <w:t xml:space="preserve">                                               </w:t>
      </w:r>
      <w:r w:rsidRPr="005E1110">
        <w:rPr>
          <w:rFonts w:ascii="Times New Roman" w:hAnsi="Times New Roman" w:cs="Times New Roman"/>
          <w:sz w:val="24"/>
          <w:szCs w:val="24"/>
        </w:rPr>
        <w:t xml:space="preserve"> М.Л.</w:t>
      </w:r>
      <w:r w:rsidR="0042657C">
        <w:rPr>
          <w:rFonts w:ascii="Times New Roman" w:hAnsi="Times New Roman" w:cs="Times New Roman"/>
          <w:sz w:val="24"/>
          <w:szCs w:val="24"/>
        </w:rPr>
        <w:t xml:space="preserve"> </w:t>
      </w:r>
      <w:proofErr w:type="spellStart"/>
      <w:r w:rsidRPr="005E1110">
        <w:rPr>
          <w:rFonts w:ascii="Times New Roman" w:hAnsi="Times New Roman" w:cs="Times New Roman"/>
          <w:sz w:val="24"/>
          <w:szCs w:val="24"/>
        </w:rPr>
        <w:t>Аббасова</w:t>
      </w:r>
      <w:proofErr w:type="spellEnd"/>
      <w:r w:rsidR="0042657C">
        <w:rPr>
          <w:rFonts w:ascii="Times New Roman" w:hAnsi="Times New Roman" w:cs="Times New Roman"/>
          <w:sz w:val="24"/>
          <w:szCs w:val="24"/>
        </w:rPr>
        <w:t xml:space="preserve">, </w:t>
      </w:r>
      <w:r w:rsidRPr="005E1110">
        <w:rPr>
          <w:rFonts w:ascii="Times New Roman" w:hAnsi="Times New Roman" w:cs="Times New Roman"/>
          <w:sz w:val="24"/>
          <w:szCs w:val="24"/>
        </w:rPr>
        <w:t>методист УМС ИМО</w:t>
      </w:r>
    </w:p>
    <w:p w:rsidR="00D022D9" w:rsidRDefault="007D5A7F">
      <w:pPr>
        <w:rPr>
          <w:rFonts w:ascii="Times New Roman" w:hAnsi="Times New Roman" w:cs="Times New Roman"/>
        </w:rPr>
      </w:pPr>
      <w:r w:rsidRPr="00FB5735">
        <w:rPr>
          <w:rFonts w:ascii="Times New Roman" w:hAnsi="Times New Roman" w:cs="Times New Roman"/>
        </w:rPr>
        <w:t xml:space="preserve"> Мастер-класс – это одна из важнейших форм повышений квалификации педагогов в системе дополнительного образования детей. Он представляет собой занятие практической направленности с профессиональной аудиторией для углубления и расширения определенных знаний п</w:t>
      </w:r>
      <w:r w:rsidR="00223283">
        <w:rPr>
          <w:rFonts w:ascii="Times New Roman" w:hAnsi="Times New Roman" w:cs="Times New Roman"/>
        </w:rPr>
        <w:t xml:space="preserve">о специально подобранной теме. </w:t>
      </w:r>
      <w:r w:rsidRPr="00FB5735">
        <w:rPr>
          <w:rFonts w:ascii="Times New Roman" w:hAnsi="Times New Roman" w:cs="Times New Roman"/>
        </w:rPr>
        <w:t xml:space="preserve"> Целью мастер-класса является ретрансляции уникального преподавательского опыта, передача руководителем мастер-класса его участникам «инновационных продуктов», полученных в результате творческой, экспериментальной деятельности педагога, проводящего мастер-класс. </w:t>
      </w:r>
      <w:r w:rsidR="00596DAE">
        <w:rPr>
          <w:rFonts w:ascii="Times New Roman" w:hAnsi="Times New Roman" w:cs="Times New Roman"/>
        </w:rPr>
        <w:t>Основные задачи мастер-класса:</w:t>
      </w:r>
      <w:r w:rsidRPr="00FB5735">
        <w:rPr>
          <w:rFonts w:ascii="Times New Roman" w:hAnsi="Times New Roman" w:cs="Times New Roman"/>
        </w:rPr>
        <w:t xml:space="preserve"> создание условий для профессионального общения, самореализации и стимулирования роста тво</w:t>
      </w:r>
      <w:r w:rsidR="005E1110">
        <w:rPr>
          <w:rFonts w:ascii="Times New Roman" w:hAnsi="Times New Roman" w:cs="Times New Roman"/>
        </w:rPr>
        <w:t>рческого потенциала педагогов;</w:t>
      </w:r>
      <w:r w:rsidRPr="00FB5735">
        <w:rPr>
          <w:rFonts w:ascii="Times New Roman" w:hAnsi="Times New Roman" w:cs="Times New Roman"/>
        </w:rPr>
        <w:t xml:space="preserve"> повышение профессионального мастерства и квалификац</w:t>
      </w:r>
      <w:r w:rsidR="0042657C">
        <w:rPr>
          <w:rFonts w:ascii="Times New Roman" w:hAnsi="Times New Roman" w:cs="Times New Roman"/>
        </w:rPr>
        <w:t xml:space="preserve">ии </w:t>
      </w:r>
      <w:proofErr w:type="gramStart"/>
      <w:r w:rsidR="0042657C">
        <w:rPr>
          <w:rFonts w:ascii="Times New Roman" w:hAnsi="Times New Roman" w:cs="Times New Roman"/>
        </w:rPr>
        <w:t>участников;</w:t>
      </w:r>
      <w:bookmarkStart w:id="0" w:name="_GoBack"/>
      <w:bookmarkEnd w:id="0"/>
      <w:r w:rsidR="00223283">
        <w:rPr>
          <w:rFonts w:ascii="Times New Roman" w:hAnsi="Times New Roman" w:cs="Times New Roman"/>
        </w:rPr>
        <w:t xml:space="preserve"> </w:t>
      </w:r>
      <w:r w:rsidRPr="00FB5735">
        <w:rPr>
          <w:rFonts w:ascii="Times New Roman" w:hAnsi="Times New Roman" w:cs="Times New Roman"/>
        </w:rPr>
        <w:t xml:space="preserve"> распространение</w:t>
      </w:r>
      <w:proofErr w:type="gramEnd"/>
      <w:r w:rsidRPr="00FB5735">
        <w:rPr>
          <w:rFonts w:ascii="Times New Roman" w:hAnsi="Times New Roman" w:cs="Times New Roman"/>
        </w:rPr>
        <w:t xml:space="preserve"> пер</w:t>
      </w:r>
      <w:r w:rsidR="00223283">
        <w:rPr>
          <w:rFonts w:ascii="Times New Roman" w:hAnsi="Times New Roman" w:cs="Times New Roman"/>
        </w:rPr>
        <w:t xml:space="preserve">едового педагогического опыта; </w:t>
      </w:r>
      <w:r w:rsidRPr="00FB5735">
        <w:rPr>
          <w:rFonts w:ascii="Times New Roman" w:hAnsi="Times New Roman" w:cs="Times New Roman"/>
        </w:rPr>
        <w:t xml:space="preserve"> внедрение новых технологий обучения и воспитания. Основным условием успешного и эффективного мастер-класса является наличие педагога-мастера, специалиста, достигшего высокого уровня в своей сфере образовательной деятельности, имеющего яркую индивидуальность, собственный подход к педагогической деятельности, заслужившего признание со стороны своих коллег. Как правило, такой педагог удовлетворяет следующим формальным критериям: высшее образование, высшая квалификационная категория, значительный опыт работы в системе ДОД, наличие публикаций программно</w:t>
      </w:r>
      <w:r w:rsidR="00FB5735" w:rsidRPr="00FB5735">
        <w:rPr>
          <w:rFonts w:ascii="Times New Roman" w:hAnsi="Times New Roman" w:cs="Times New Roman"/>
        </w:rPr>
        <w:t>-</w:t>
      </w:r>
      <w:r w:rsidRPr="00FB5735">
        <w:rPr>
          <w:rFonts w:ascii="Times New Roman" w:hAnsi="Times New Roman" w:cs="Times New Roman"/>
        </w:rPr>
        <w:t>методического характера. Мастер-класс может иметь разовый характер, может повторяться или иметь серийный характер. Это зависит как от самого руководителя мастер-класса, так и от потребностей педагогической среды, возможностей данного УДОД. Наиболее эффективной с точки зрения повышения квалификации является серийное проведение мастер-классов. По формам мас</w:t>
      </w:r>
      <w:r w:rsidR="00596DAE">
        <w:rPr>
          <w:rFonts w:ascii="Times New Roman" w:hAnsi="Times New Roman" w:cs="Times New Roman"/>
        </w:rPr>
        <w:t>тер-класс может быть проведен:</w:t>
      </w:r>
      <w:r w:rsidRPr="00FB5735">
        <w:rPr>
          <w:rFonts w:ascii="Times New Roman" w:hAnsi="Times New Roman" w:cs="Times New Roman"/>
        </w:rPr>
        <w:t xml:space="preserve"> с педагогами и для них без участия детей; группой обучающихся детей или с отдельными детьми для педагогической аудитории. Он может проводиться для начинающих педагогов, педагогов, имеющих значительный стаж работы, для подготовленной, высокопрофессиональной группы педагогов. В зависимости от состава группы могут варьироваться и формы проведения мастер-класса. При подготовке к проведению мастер-класса важно после определения целей и задач разработать план его проведения, четко определить последовательность своих действий и предполагаемые временные рамки их осуществления. Возможен такой примерный план проведения мастер-класса: - вступительная часть, где руководителем мастер-класса даются необходимые целевые установки, раскрывается содержание занятия в целом и его отдельных составных частей; - основная демонстрационная часть; - комментирующая часть, где руководитель мастер-класса поясняет те элементы своей работы, которые с его точки зрения наиболее важны и носят оригинальный характер; - обсуждение занятия самими участниками мастер-класса; - подведение итого</w:t>
      </w:r>
      <w:r w:rsidR="00D022D9">
        <w:rPr>
          <w:rFonts w:ascii="Times New Roman" w:hAnsi="Times New Roman" w:cs="Times New Roman"/>
        </w:rPr>
        <w:t xml:space="preserve">в руководителем мастер-класса. </w:t>
      </w:r>
      <w:r w:rsidRPr="00FB5735">
        <w:rPr>
          <w:rFonts w:ascii="Times New Roman" w:hAnsi="Times New Roman" w:cs="Times New Roman"/>
        </w:rPr>
        <w:t xml:space="preserve"> Необходимо тщательно продумать какие иллюстративные материалы будут использованы, как они будут способствовать раскрытию именно новаторской, оригинальной стороны содержания мастер-класса. Особенно это важно в том случае, когда занятие проводится без участия детей и/или для начинающих педагогов. В таком случае иллюстративный (и весь дидактический) материал должен быть использован в максимальном объеме и в то же время быть очень строго структурирован по содержанию и порядку его демонстрации. Не менее тщательно должны быть продуманы комментарии педагога, проводящего мастер-класс. Эти комментарии могут даваться в демонстрационной части мастер-класса, но более удачным представляется вариант использования специальной комментирующей части, прежде всего, в случае, когда мастер-класс проводится с участием детей. Следует заранее учитывать мотивацию разных групп участников. Если это начинающие педагоги или педагоги, уже имеющие опыт работы, но стремящиеся повысить свой профессиональный уровень для решения квалификационных задач, то для них важно получить конкретные знания о формах, приемах работы, используемой методике, чтобы иметь возможность использовать все это в своей дальнейшей практической работе. В случае участия в мастер-классе группы высококвалифицированных педагогов главную роль играет ориентация на сравнение, </w:t>
      </w:r>
      <w:r w:rsidRPr="00FB5735">
        <w:rPr>
          <w:rFonts w:ascii="Times New Roman" w:hAnsi="Times New Roman" w:cs="Times New Roman"/>
        </w:rPr>
        <w:lastRenderedPageBreak/>
        <w:t>сопоставление уровня и форм работы, задача заимствования и копирования имеет второстепенный характер или вообще отсутствует. Поэтому в первом случае обсуждение носит не столько дискуссионный характер, сколько направлено на удовлетворение интереса педагогов к тем или иным аспектам ими увиденного. Во втором случае, как правило, имеет место полноценная дискуссия, в ходе которой педагог, проводивший мастер-класс, может и для себя узнать что-то интересное, что придает обсуждению характер взаимообогащения. После проведения мастер-класса желательно педагогу, проводившему его, провести самоанализ, выявить для себя удачные и менее удачные элементы мастер-класса, чтобы затем внести в содержание и форму проведения какие-либо коррективы. Поэтому очень желательным является осуществление видеозаписи мастер-класса. Кроме того, такая запись может использоваться впоследствии и как наглядное пособие для других педагогов, желающих провес</w:t>
      </w:r>
      <w:r w:rsidR="00596DAE">
        <w:rPr>
          <w:rFonts w:ascii="Times New Roman" w:hAnsi="Times New Roman" w:cs="Times New Roman"/>
        </w:rPr>
        <w:t>ти мастер-классы.</w:t>
      </w:r>
    </w:p>
    <w:p w:rsidR="009F53E8" w:rsidRDefault="00596DAE">
      <w:pPr>
        <w:rPr>
          <w:rFonts w:ascii="Times New Roman" w:hAnsi="Times New Roman" w:cs="Times New Roman"/>
        </w:rPr>
      </w:pPr>
      <w:r>
        <w:rPr>
          <w:rFonts w:ascii="Times New Roman" w:hAnsi="Times New Roman" w:cs="Times New Roman"/>
        </w:rPr>
        <w:t xml:space="preserve"> </w:t>
      </w:r>
      <w:r w:rsidR="00D022D9" w:rsidRPr="00D022D9">
        <w:rPr>
          <w:rFonts w:ascii="Times New Roman" w:hAnsi="Times New Roman" w:cs="Times New Roman"/>
        </w:rPr>
        <w:t>Принцип мастер-класса: «Я знаю, как это сделать, и я научу вас». На мастер-классе всегда предоставляется возможность попрактиковаться под чутким и благожелательным контролем мастера, который внимательно выслушает и ответит на все интересующие вопросы обучающегося. Непрерывный контакт, индивидуальный подход к каждому слушателю – вот то, что отличает мастер-классы от всех остальных форм и методов обучения. К участию в мастер-классах приглашаются, как правило, наиболее опытные и получившие признание в своей области специалисты. Успешное освоение темы мастер-класса происходит на основе продуктивной деятельности всех участников. Мастер-классы могут различаться по предмету предлагаемой деятельности. Мастером может б</w:t>
      </w:r>
      <w:r w:rsidR="002731D1">
        <w:rPr>
          <w:rFonts w:ascii="Times New Roman" w:hAnsi="Times New Roman" w:cs="Times New Roman"/>
        </w:rPr>
        <w:t>ыть предложен:</w:t>
      </w:r>
      <w:r w:rsidR="00D022D9" w:rsidRPr="00D022D9">
        <w:rPr>
          <w:rFonts w:ascii="Times New Roman" w:hAnsi="Times New Roman" w:cs="Times New Roman"/>
        </w:rPr>
        <w:t xml:space="preserve"> обзор акт</w:t>
      </w:r>
      <w:r w:rsidR="009F53E8">
        <w:rPr>
          <w:rFonts w:ascii="Times New Roman" w:hAnsi="Times New Roman" w:cs="Times New Roman"/>
        </w:rPr>
        <w:t>уальных проблем и технологий;</w:t>
      </w:r>
      <w:r w:rsidR="00D022D9" w:rsidRPr="00D022D9">
        <w:rPr>
          <w:rFonts w:ascii="Times New Roman" w:hAnsi="Times New Roman" w:cs="Times New Roman"/>
        </w:rPr>
        <w:t xml:space="preserve"> различные аспекты и при</w:t>
      </w:r>
      <w:r w:rsidR="002731D1">
        <w:rPr>
          <w:rFonts w:ascii="Times New Roman" w:hAnsi="Times New Roman" w:cs="Times New Roman"/>
        </w:rPr>
        <w:t>ёмы использования технологий</w:t>
      </w:r>
      <w:r w:rsidR="009F53E8">
        <w:rPr>
          <w:rFonts w:ascii="Times New Roman" w:hAnsi="Times New Roman" w:cs="Times New Roman"/>
        </w:rPr>
        <w:t xml:space="preserve"> </w:t>
      </w:r>
      <w:r w:rsidR="00D022D9" w:rsidRPr="00D022D9">
        <w:rPr>
          <w:rFonts w:ascii="Times New Roman" w:hAnsi="Times New Roman" w:cs="Times New Roman"/>
        </w:rPr>
        <w:t>авторские методы приме</w:t>
      </w:r>
      <w:r w:rsidR="002731D1">
        <w:rPr>
          <w:rFonts w:ascii="Times New Roman" w:hAnsi="Times New Roman" w:cs="Times New Roman"/>
        </w:rPr>
        <w:t>нения технологий на практике;</w:t>
      </w:r>
      <w:r w:rsidR="00D022D9" w:rsidRPr="00D022D9">
        <w:rPr>
          <w:rFonts w:ascii="Times New Roman" w:hAnsi="Times New Roman" w:cs="Times New Roman"/>
        </w:rPr>
        <w:t xml:space="preserve"> тонкости, нюансы и недокументированные возможности при использовании технологии в конкретных задачах.</w:t>
      </w:r>
      <w:r w:rsidR="002731D1">
        <w:rPr>
          <w:rFonts w:ascii="Times New Roman" w:hAnsi="Times New Roman" w:cs="Times New Roman"/>
        </w:rPr>
        <w:t xml:space="preserve"> В ходе мастер-класса участники</w:t>
      </w:r>
      <w:r w:rsidR="00D022D9" w:rsidRPr="00D022D9">
        <w:rPr>
          <w:rFonts w:ascii="Times New Roman" w:hAnsi="Times New Roman" w:cs="Times New Roman"/>
        </w:rPr>
        <w:t xml:space="preserve"> изучают разработки по теме мастер-класса; участвуют в обс</w:t>
      </w:r>
      <w:r w:rsidR="002731D1">
        <w:rPr>
          <w:rFonts w:ascii="Times New Roman" w:hAnsi="Times New Roman" w:cs="Times New Roman"/>
        </w:rPr>
        <w:t>уждении полученных результатов;</w:t>
      </w:r>
      <w:r w:rsidR="00D022D9" w:rsidRPr="00D022D9">
        <w:rPr>
          <w:rFonts w:ascii="Times New Roman" w:hAnsi="Times New Roman" w:cs="Times New Roman"/>
        </w:rPr>
        <w:t xml:space="preserve"> задают вопросы, получают </w:t>
      </w:r>
      <w:proofErr w:type="gramStart"/>
      <w:r w:rsidR="00D022D9" w:rsidRPr="00D022D9">
        <w:rPr>
          <w:rFonts w:ascii="Times New Roman" w:hAnsi="Times New Roman" w:cs="Times New Roman"/>
        </w:rPr>
        <w:t>консультации;  предлагают</w:t>
      </w:r>
      <w:proofErr w:type="gramEnd"/>
      <w:r w:rsidR="00D022D9" w:rsidRPr="00D022D9">
        <w:rPr>
          <w:rFonts w:ascii="Times New Roman" w:hAnsi="Times New Roman" w:cs="Times New Roman"/>
        </w:rPr>
        <w:t xml:space="preserve"> для обсуждения собственные проблемы, вопросы, разработки;  высказывают свои предложения по решению обсуждаемых проблем.</w:t>
      </w:r>
    </w:p>
    <w:p w:rsidR="0049110A" w:rsidRPr="00D022D9" w:rsidRDefault="00D022D9">
      <w:pPr>
        <w:rPr>
          <w:rFonts w:ascii="Times New Roman" w:hAnsi="Times New Roman" w:cs="Times New Roman"/>
        </w:rPr>
      </w:pPr>
      <w:r w:rsidRPr="00D022D9">
        <w:rPr>
          <w:rFonts w:ascii="Times New Roman" w:hAnsi="Times New Roman" w:cs="Times New Roman"/>
        </w:rPr>
        <w:t xml:space="preserve"> Документация по мастер-классу Как показала практика, для качественного проведения мастер-классов необходимо наличие определённого пакета документов, который бы включал в себя такие документы, как:  памятка для педагога по подготовке и проведению мастер-класса;  информационная справка о мастер-классе;  план-конспект мастер-класса; </w:t>
      </w:r>
      <w:r w:rsidRPr="00D022D9">
        <w:rPr>
          <w:rFonts w:ascii="Times New Roman" w:hAnsi="Times New Roman" w:cs="Times New Roman"/>
        </w:rPr>
        <w:sym w:font="Symbol" w:char="F0D8"/>
      </w:r>
      <w:r w:rsidRPr="00D022D9">
        <w:rPr>
          <w:rFonts w:ascii="Times New Roman" w:hAnsi="Times New Roman" w:cs="Times New Roman"/>
        </w:rPr>
        <w:t xml:space="preserve">справка для участника мастер-класса;  анкета для </w:t>
      </w:r>
      <w:r>
        <w:rPr>
          <w:rFonts w:ascii="Times New Roman" w:hAnsi="Times New Roman" w:cs="Times New Roman"/>
        </w:rPr>
        <w:t>участника мастер-класса.</w:t>
      </w:r>
    </w:p>
    <w:sectPr w:rsidR="0049110A" w:rsidRPr="00D02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7F"/>
    <w:rsid w:val="00223283"/>
    <w:rsid w:val="002731D1"/>
    <w:rsid w:val="0042657C"/>
    <w:rsid w:val="00456EB2"/>
    <w:rsid w:val="0049110A"/>
    <w:rsid w:val="00596DAE"/>
    <w:rsid w:val="005E1110"/>
    <w:rsid w:val="007D5A7F"/>
    <w:rsid w:val="009F53E8"/>
    <w:rsid w:val="00D022D9"/>
    <w:rsid w:val="00FB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C7BF"/>
  <w15:chartTrackingRefBased/>
  <w15:docId w15:val="{3F68ED72-5E61-43F3-9724-D3D69541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UMS-IMO-UO-S</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UMS-IMO-5</dc:creator>
  <cp:keywords/>
  <dc:description/>
  <cp:lastModifiedBy>UMS-IMO-5</cp:lastModifiedBy>
  <cp:revision>9</cp:revision>
  <dcterms:created xsi:type="dcterms:W3CDTF">2021-03-22T10:12:00Z</dcterms:created>
  <dcterms:modified xsi:type="dcterms:W3CDTF">2021-03-22T10:28:00Z</dcterms:modified>
</cp:coreProperties>
</file>