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EE" w:rsidRPr="008046EE" w:rsidRDefault="008046EE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EE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Pr="008046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8046EE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городском конкурсе инновационных программ, проектов и методических разработок ОУ </w:t>
      </w:r>
    </w:p>
    <w:p w:rsidR="008046EE" w:rsidRDefault="008046EE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EE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Советского района </w:t>
      </w:r>
      <w:proofErr w:type="spellStart"/>
      <w:r w:rsidRPr="008046EE">
        <w:rPr>
          <w:rFonts w:ascii="Times New Roman" w:eastAsia="Calibri" w:hAnsi="Times New Roman" w:cs="Times New Roman"/>
          <w:b/>
          <w:sz w:val="24"/>
          <w:szCs w:val="24"/>
        </w:rPr>
        <w:t>г.Казани</w:t>
      </w:r>
      <w:proofErr w:type="spellEnd"/>
    </w:p>
    <w:p w:rsidR="004657FD" w:rsidRPr="004657FD" w:rsidRDefault="004657FD" w:rsidP="004657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7FD">
        <w:rPr>
          <w:rFonts w:ascii="Times New Roman" w:eastAsia="Calibri" w:hAnsi="Times New Roman" w:cs="Times New Roman"/>
          <w:b/>
          <w:sz w:val="24"/>
          <w:szCs w:val="24"/>
        </w:rPr>
        <w:t>Номинация «Инновации в дошкольном образовании»</w:t>
      </w:r>
    </w:p>
    <w:tbl>
      <w:tblPr>
        <w:tblW w:w="15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4138"/>
        <w:gridCol w:w="4123"/>
        <w:gridCol w:w="2986"/>
        <w:gridCol w:w="3000"/>
      </w:tblGrid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7FD" w:rsidRPr="004657FD" w:rsidRDefault="004657FD" w:rsidP="004657F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 w:hint="eastAsia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Полное название учреждения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8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Участники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номинация</w:t>
            </w:r>
          </w:p>
        </w:tc>
      </w:tr>
      <w:tr w:rsidR="004657FD" w:rsidRPr="004657FD" w:rsidTr="004657FD">
        <w:trPr>
          <w:trHeight w:val="16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МБДОУ «Детский сад № 50 комбинированного вида»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«Использование информационно- коммуникативных технологий в развитии речи ребенка дошкольного возраста при обучении родному (татарскому) языку»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 xml:space="preserve">Каримова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Гульчачак</w:t>
            </w:r>
            <w:proofErr w:type="spellEnd"/>
          </w:p>
          <w:p w:rsidR="004657FD" w:rsidRPr="004657FD" w:rsidRDefault="004657FD" w:rsidP="004657F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Хазиахметовна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Кожевникова Наталья</w:t>
            </w:r>
          </w:p>
          <w:p w:rsidR="004657FD" w:rsidRPr="004657FD" w:rsidRDefault="004657FD" w:rsidP="004657F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Викторовна Максимова Надежда Семеновна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110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МАДОУ «Детский сад № 272 комбинированного вида с татарским языком воспитания и обучения»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Формирование нравственно - патриотического воспитания в коррекционной работе с детьми с общим недоразвитием речи»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Фахрутдинова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Алсу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Ильхамовна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1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МАДОУ «Детский сад №316 комбинированного вида» МАДОУ «Детский сад №185 комбинированного вида»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Учебно-методическая программа организации коррекционной работы с дошкольниками 4-7 лет с тяжелыми нарушениями речи «Карусель».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 xml:space="preserve">Борисова Наталья Александровна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Шернина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Светлана Викторовна Тарасюк Елена Германовна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194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МАДОУ «Детский сад № 402 комбинированного вида»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gramStart"/>
            <w:r w:rsidRPr="004657FD">
              <w:rPr>
                <w:rFonts w:ascii="Times New Roman" w:eastAsia="Times New Roman" w:hAnsi="Times New Roman" w:cs="Times New Roman"/>
              </w:rPr>
              <w:t>« Мы</w:t>
            </w:r>
            <w:proofErr w:type="gramEnd"/>
            <w:r w:rsidRPr="004657FD">
              <w:rPr>
                <w:rFonts w:ascii="Times New Roman" w:eastAsia="Times New Roman" w:hAnsi="Times New Roman" w:cs="Times New Roman"/>
              </w:rPr>
              <w:t xml:space="preserve"> красиво говорим. Формирование связной монологической речи у детей старшего дошкольного возраста с ОНР III уровня с использованием метода моделирования в условиях ФГОС </w:t>
            </w:r>
            <w:proofErr w:type="gramStart"/>
            <w:r w:rsidRPr="004657FD">
              <w:rPr>
                <w:rFonts w:ascii="Times New Roman" w:eastAsia="Times New Roman" w:hAnsi="Times New Roman" w:cs="Times New Roman"/>
              </w:rPr>
              <w:t>ДО »</w:t>
            </w:r>
            <w:proofErr w:type="gramEnd"/>
            <w:r w:rsidRPr="004657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Урапина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Эльмира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165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МАДОУ «Детский сад №180 комбинированного вида»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Рабочие идеи кукольной педагогики в ведении «Театрального дневника»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Гимадеева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Роза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Ракиповна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>- Николаева Галина</w:t>
            </w:r>
          </w:p>
          <w:p w:rsidR="004657FD" w:rsidRPr="004657FD" w:rsidRDefault="004657FD" w:rsidP="004657FD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Павловна - Дубровина Оксана Владимировна-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8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МБДОУ «Детский сад № 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Роль экспериментально-поисковой деятельности в познании старших дошкольников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Зрячева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Е.Г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8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МБДОУ «Детский сад № 251 компенсирующего вида»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«Планета АБВГДЕИКА». Домашняя тетрадь для занятий по обучению грамоте детей 6-7 лет.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Ибрагимова Альбина Рашидовна, Михайлова Ольга Александровна.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МБДОУ «Детский сад № 253</w:t>
            </w: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присмотра и оздоровления»;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Чирлидинг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как средство</w:t>
            </w: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повышения интереса детей к занятиям физической культурой»;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Хайрулина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</w:rPr>
              <w:t>Сания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Шайхмесламовна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, инструктор по физической культуре,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МАДОУ «Детский сад № 298»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«СОЦВЕТИЕ» АВТОРСКАЯ ОБЩЕОБРАЗОВАТЕЛЬНАЯ ПРОГРАММА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Князева Л.П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Беговатова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Н.А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МАДОУ «Детский сад № 328 комбинированного вида»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Инновационная программа (для работы с детьми старшего дошкольного возраста и п) «По дороге истории древней Казани»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Юсупова Г.Ф.,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Хвисючик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Н.К.,</w:t>
            </w:r>
          </w:p>
          <w:p w:rsidR="004657FD" w:rsidRPr="004657FD" w:rsidRDefault="004657FD" w:rsidP="004657FD">
            <w:pPr>
              <w:shd w:val="clear" w:color="auto" w:fill="FFFFFF"/>
              <w:spacing w:after="0" w:line="0" w:lineRule="atLeast"/>
              <w:ind w:left="16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</w:rPr>
              <w:t>ч-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МБДОУ «Детский сад № 162»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Развитие личности ребенка через ознакомление с фольклором народов Поволжья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Педагогический коллектив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СОШ № 90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Развивающие игры для детей дошкольного возраста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Закирзянова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Л.А.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Дошкольное образование</w:t>
            </w:r>
          </w:p>
        </w:tc>
      </w:tr>
      <w:tr w:rsidR="004657FD" w:rsidRPr="004657FD" w:rsidTr="004657FD">
        <w:trPr>
          <w:trHeight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МАДОУ "Детский сад № 100 с татарским языком воспитания и обучения комбинированного вида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"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Балалар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бакчасында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музыка"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Зий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выпуск.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Шаймарданова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Фарида </w:t>
            </w:r>
            <w:proofErr w:type="spellStart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Мидхатовна</w:t>
            </w:r>
            <w:proofErr w:type="spellEnd"/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7FD" w:rsidRPr="004657FD" w:rsidRDefault="004657FD" w:rsidP="004657F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</w:rPr>
            </w:pPr>
            <w:r w:rsidRPr="004657FD">
              <w:rPr>
                <w:rFonts w:ascii="Times New Roman" w:eastAsia="Times New Roman" w:hAnsi="Times New Roman" w:cs="Times New Roman"/>
                <w:shd w:val="clear" w:color="auto" w:fill="FFFFFF"/>
              </w:rPr>
              <w:t>Вне номинации</w:t>
            </w:r>
          </w:p>
        </w:tc>
      </w:tr>
    </w:tbl>
    <w:p w:rsidR="004657FD" w:rsidRPr="004657FD" w:rsidRDefault="004657FD" w:rsidP="004657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4657FD" w:rsidRPr="004657FD" w:rsidRDefault="004657FD" w:rsidP="004657FD">
      <w:pPr>
        <w:spacing w:after="200" w:line="276" w:lineRule="auto"/>
        <w:jc w:val="center"/>
        <w:rPr>
          <w:rFonts w:ascii="Times New Roman" w:eastAsia="Calibri" w:hAnsi="Times New Roman" w:cs="Times New Roman" w:hint="eastAsia"/>
          <w:b/>
          <w:sz w:val="24"/>
          <w:szCs w:val="24"/>
        </w:rPr>
      </w:pPr>
    </w:p>
    <w:p w:rsidR="004657FD" w:rsidRPr="008046EE" w:rsidRDefault="004657FD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6EE" w:rsidRPr="008046EE" w:rsidRDefault="008046EE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EE">
        <w:rPr>
          <w:rFonts w:ascii="Times New Roman" w:eastAsia="Calibri" w:hAnsi="Times New Roman" w:cs="Times New Roman"/>
          <w:b/>
          <w:sz w:val="24"/>
          <w:szCs w:val="24"/>
        </w:rPr>
        <w:t>Номинация «Инновации в управлении»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8"/>
        <w:gridCol w:w="3349"/>
        <w:gridCol w:w="3083"/>
        <w:gridCol w:w="2517"/>
        <w:gridCol w:w="4803"/>
      </w:tblGrid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№90»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Закирзянова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Данановна</w:t>
            </w:r>
            <w:proofErr w:type="spellEnd"/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Репина Надежда Павловна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«Использование технологии мотивационного менеджмента в практике управления школой» (В помощь начинающему руководителю)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№93»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Александровская Ирина Алексеевна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Закирова Лия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Фагимовна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Инновационный проект «Оценка </w:t>
            </w:r>
            <w:proofErr w:type="gram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учебных достижений</w:t>
            </w:r>
            <w:proofErr w:type="gram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условиях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блочно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-лабораторной системы обучения»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№140»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Венидикт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Евгеньевич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Фания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проект «Формирование универсальных учебных действий в условиях интеграции учебных дисциплин»</w:t>
            </w:r>
          </w:p>
        </w:tc>
      </w:tr>
    </w:tbl>
    <w:p w:rsidR="008046EE" w:rsidRDefault="008046EE" w:rsidP="008046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7FD" w:rsidRPr="008046EE" w:rsidRDefault="004657FD" w:rsidP="008046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6EE" w:rsidRPr="008046EE" w:rsidRDefault="008046EE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EE">
        <w:rPr>
          <w:rFonts w:ascii="Times New Roman" w:eastAsia="Calibri" w:hAnsi="Times New Roman" w:cs="Times New Roman"/>
          <w:b/>
          <w:sz w:val="24"/>
          <w:szCs w:val="24"/>
        </w:rPr>
        <w:t xml:space="preserve">Номинация «Инновации </w:t>
      </w:r>
      <w:proofErr w:type="gramStart"/>
      <w:r w:rsidRPr="008046EE">
        <w:rPr>
          <w:rFonts w:ascii="Times New Roman" w:eastAsia="Calibri" w:hAnsi="Times New Roman" w:cs="Times New Roman"/>
          <w:b/>
          <w:sz w:val="24"/>
          <w:szCs w:val="24"/>
        </w:rPr>
        <w:t>в  преподавании</w:t>
      </w:r>
      <w:proofErr w:type="gramEnd"/>
      <w:r w:rsidRPr="008046EE">
        <w:rPr>
          <w:rFonts w:ascii="Times New Roman" w:eastAsia="Calibri" w:hAnsi="Times New Roman" w:cs="Times New Roman"/>
          <w:b/>
          <w:sz w:val="24"/>
          <w:szCs w:val="24"/>
        </w:rPr>
        <w:t xml:space="preserve"> учебных дисциплин»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344"/>
        <w:gridCol w:w="3074"/>
        <w:gridCol w:w="2528"/>
        <w:gridCol w:w="4806"/>
      </w:tblGrid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8046EE" w:rsidRPr="008046EE" w:rsidTr="009A0DE0">
        <w:trPr>
          <w:trHeight w:val="495"/>
        </w:trPr>
        <w:tc>
          <w:tcPr>
            <w:tcW w:w="81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58»                       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Мубаракова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89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для обучающихся 10-11 классов по предмету «Физическая культура»: «Функциональная тренировка на основе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Кроссфита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046EE" w:rsidRPr="008046EE" w:rsidTr="009A0DE0">
        <w:trPr>
          <w:trHeight w:val="690"/>
        </w:trPr>
        <w:tc>
          <w:tcPr>
            <w:tcW w:w="81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Жиряева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Рахиля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rPr>
          <w:trHeight w:val="990"/>
        </w:trPr>
        <w:tc>
          <w:tcPr>
            <w:tcW w:w="81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№8"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Корнеева Наталья Алексеевна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rPr>
          <w:trHeight w:val="750"/>
        </w:trPr>
        <w:tc>
          <w:tcPr>
            <w:tcW w:w="81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171 с углубленным изучением отдельных предметов»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Ибрагимова Гузель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Тальгатовна</w:t>
            </w:r>
            <w:proofErr w:type="spellEnd"/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«Успех в учебе – успех в </w:t>
            </w:r>
            <w:proofErr w:type="gram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жизни»(</w:t>
            </w:r>
            <w:proofErr w:type="gram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ситуации успеха для ученика начальной школы)</w:t>
            </w:r>
          </w:p>
        </w:tc>
      </w:tr>
      <w:tr w:rsidR="008046EE" w:rsidRPr="008046EE" w:rsidTr="009A0DE0">
        <w:trPr>
          <w:trHeight w:val="735"/>
        </w:trPr>
        <w:tc>
          <w:tcPr>
            <w:tcW w:w="81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Ильнара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rPr>
          <w:trHeight w:val="690"/>
        </w:trPr>
        <w:tc>
          <w:tcPr>
            <w:tcW w:w="81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89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166»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Аглей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«Доступные уроки»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125»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Айзиряк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внеурочной</w:t>
            </w:r>
            <w:proofErr w:type="gram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«Экологический календарь»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125»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элективного курса «Загадочная Вселенная»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125»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Чегодаева Людмила Владимировна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проект "Я знаю Казань- я люблю Казань"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№86 с углубленным изучением отдельных предметов»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Мусина Фарида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Вакифовна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работа «Рус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телендэ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гомуми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белем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биру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оешмаларынын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торкемнэрендэге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нчы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сыйныф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укучыларын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диалогик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хэм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монологик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сойлэм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теленэ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ойрэту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046EE" w:rsidRPr="008046EE" w:rsidTr="009A0DE0">
        <w:trPr>
          <w:trHeight w:val="720"/>
        </w:trPr>
        <w:tc>
          <w:tcPr>
            <w:tcW w:w="81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«СОШ № 141 с углубленным </w:t>
            </w:r>
            <w:proofErr w:type="gram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изучением  отдельных</w:t>
            </w:r>
            <w:proofErr w:type="gram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предметов»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Ляля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татарского языка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«Диагностика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по </w:t>
            </w:r>
            <w:proofErr w:type="gram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татарскому  языку</w:t>
            </w:r>
            <w:proofErr w:type="gram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046EE" w:rsidRPr="008046EE" w:rsidTr="009A0DE0">
        <w:trPr>
          <w:trHeight w:val="660"/>
        </w:trPr>
        <w:tc>
          <w:tcPr>
            <w:tcW w:w="81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Шамсутдинова Алина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Гадилевна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татарского языка</w:t>
            </w:r>
          </w:p>
        </w:tc>
        <w:tc>
          <w:tcPr>
            <w:tcW w:w="489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МАОУ "Лицей №121 (ЦО №178)"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Цветкова Марина Альбертовна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образовательный проект "Путешествие в мир геометрии"</w:t>
            </w:r>
          </w:p>
        </w:tc>
      </w:tr>
      <w:tr w:rsidR="008046EE" w:rsidRPr="008046EE" w:rsidTr="009A0DE0">
        <w:trPr>
          <w:trHeight w:val="705"/>
        </w:trPr>
        <w:tc>
          <w:tcPr>
            <w:tcW w:w="81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№90"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Карпова Татьяна Александровна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 w:val="restart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"Формирование читательской компетенции на уроках биологии и географии в условиях ФГОС: работа с учебным текстом"</w:t>
            </w:r>
          </w:p>
        </w:tc>
      </w:tr>
      <w:tr w:rsidR="008046EE" w:rsidRPr="008046EE" w:rsidTr="009A0DE0">
        <w:trPr>
          <w:trHeight w:val="675"/>
        </w:trPr>
        <w:tc>
          <w:tcPr>
            <w:tcW w:w="81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Миронская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897" w:type="dxa"/>
            <w:vMerge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№90"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Тамара Борисовна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права и обществознания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курсу "История" для 5-9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 №90"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Обухова Татьяна Алексеевна</w:t>
            </w:r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права и обществознания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курса внеурочной деятельности "Азбука права" для 5-9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"СОШ №175"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Ямалутдинова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«Влияние информационно – коммуникативных технологий на учебную деятельность младших школьников с нарушением ОДА, обучающихся на дому»</w:t>
            </w:r>
          </w:p>
        </w:tc>
      </w:tr>
      <w:tr w:rsidR="008046EE" w:rsidRPr="008046EE" w:rsidTr="009A0DE0">
        <w:tc>
          <w:tcPr>
            <w:tcW w:w="81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МБОУ "Гимназия"   №   11"</w:t>
            </w:r>
          </w:p>
        </w:tc>
        <w:tc>
          <w:tcPr>
            <w:tcW w:w="3119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Шигабиева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Аделя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Халиковна</w:t>
            </w:r>
            <w:proofErr w:type="spellEnd"/>
          </w:p>
        </w:tc>
        <w:tc>
          <w:tcPr>
            <w:tcW w:w="2551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97" w:type="dxa"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литературно</w:t>
            </w:r>
            <w:proofErr w:type="gram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творческого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объединения"Туган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тел"</w:t>
            </w:r>
          </w:p>
        </w:tc>
      </w:tr>
    </w:tbl>
    <w:p w:rsidR="00104196" w:rsidRDefault="00104196"/>
    <w:p w:rsidR="004657FD" w:rsidRDefault="004657FD"/>
    <w:p w:rsidR="008046EE" w:rsidRPr="008046EE" w:rsidRDefault="008046EE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EE">
        <w:rPr>
          <w:rFonts w:ascii="Times New Roman" w:eastAsia="Calibri" w:hAnsi="Times New Roman" w:cs="Times New Roman"/>
          <w:b/>
          <w:sz w:val="24"/>
          <w:szCs w:val="24"/>
        </w:rPr>
        <w:t>Номинация «Воспитательная работа в школе»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3350"/>
        <w:gridCol w:w="3066"/>
        <w:gridCol w:w="2530"/>
        <w:gridCol w:w="4805"/>
      </w:tblGrid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"Татарская гимназия № 11" Советского района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Зулайха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Мусиновна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литературно-творческого объединения "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Хыял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  <w:p w:rsidR="008046EE" w:rsidRPr="008046EE" w:rsidRDefault="008046EE" w:rsidP="008046E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"Гимназия № 20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им.Абдуллы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Алиша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Советского района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"Милли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Мирас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ГБОУ "Казанская школа-интернат № 11 для детей-</w:t>
            </w: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сирот и детей, оставшихся без попечения родителей с ОВЗ"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Сурова Людмила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"Здоровье - главная ценность"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"Гимназия № 90" Советского района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Салахова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Илюса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Эхлаклы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 -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жамгыятнен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нигезе</w:t>
            </w:r>
            <w:proofErr w:type="spellEnd"/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"Гимназия № 126" Советского района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Куликова М.Б.;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Выгловская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Н.А.;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Салихова К.Г.; 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Юрлова А.Ж.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музыки;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Библиотекарь;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татарского языка и литературы;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"Диалог культур и языков в школьном образовательном пространстве"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"Гимназия № 126" Советского района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г.Казани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классного коллектива "На пути к успеху"</w:t>
            </w:r>
          </w:p>
        </w:tc>
      </w:tr>
    </w:tbl>
    <w:p w:rsidR="008046EE" w:rsidRDefault="008046EE"/>
    <w:p w:rsidR="008046EE" w:rsidRPr="008046EE" w:rsidRDefault="008046EE" w:rsidP="008046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6EE">
        <w:rPr>
          <w:rFonts w:ascii="Times New Roman" w:eastAsia="Calibri" w:hAnsi="Times New Roman" w:cs="Times New Roman"/>
          <w:b/>
          <w:sz w:val="24"/>
          <w:szCs w:val="24"/>
        </w:rPr>
        <w:t>Номинация «Дополнительное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346"/>
        <w:gridCol w:w="3069"/>
        <w:gridCol w:w="2533"/>
        <w:gridCol w:w="4804"/>
      </w:tblGrid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СДЮТиЭ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Полевщикова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«Спортивное ориентирование»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 Детская Академия»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Досов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С.Е.;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Досова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 «Изучение основ степ-танца»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 «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Е.М.; 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Мурзинова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«Когда мы вместе»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 «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Д.Ф., Дорофеева Т.И., Иванова Е.М., Комиссарова В.С.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Проект «Моделирование системы оценки качества образования»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ГБОУ «Казанская школа-интернат № 11 для детей-сирот и детей, оставшихся без попечения родителей с ОВЗ»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И.И.;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Сурдопедагог, учитель русского языка и литературы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программа для детей с нарушением слуха «Необычный первоклассник»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МБУДО «ДШИ № 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Еланина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«Домра – это просто, весело и звонко!»</w:t>
            </w:r>
          </w:p>
        </w:tc>
      </w:tr>
      <w:tr w:rsidR="008046EE" w:rsidRPr="008046EE" w:rsidTr="009A0D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 Детская Академия»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Титова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8046EE" w:rsidRDefault="008046EE" w:rsidP="008046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</w:t>
            </w:r>
            <w:proofErr w:type="spellStart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804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клавишном синтезаторе»</w:t>
            </w:r>
          </w:p>
        </w:tc>
      </w:tr>
    </w:tbl>
    <w:p w:rsidR="008046EE" w:rsidRDefault="008046EE"/>
    <w:p w:rsidR="004657FD" w:rsidRPr="004657FD" w:rsidRDefault="004657FD" w:rsidP="004657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57FD">
        <w:rPr>
          <w:rFonts w:ascii="Times New Roman" w:hAnsi="Times New Roman" w:cs="Times New Roman"/>
          <w:sz w:val="24"/>
          <w:szCs w:val="24"/>
        </w:rPr>
        <w:t xml:space="preserve">Начальник ОО Советского </w:t>
      </w:r>
      <w:proofErr w:type="gramStart"/>
      <w:r w:rsidRPr="004657FD">
        <w:rPr>
          <w:rFonts w:ascii="Times New Roman" w:hAnsi="Times New Roman" w:cs="Times New Roman"/>
          <w:sz w:val="24"/>
          <w:szCs w:val="24"/>
        </w:rPr>
        <w:t xml:space="preserve">района:   </w:t>
      </w:r>
      <w:proofErr w:type="gramEnd"/>
      <w:r w:rsidRPr="004657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4657FD">
        <w:rPr>
          <w:rFonts w:ascii="Times New Roman" w:hAnsi="Times New Roman" w:cs="Times New Roman"/>
          <w:sz w:val="24"/>
          <w:szCs w:val="24"/>
        </w:rPr>
        <w:t>В.Н.Нуреева</w:t>
      </w:r>
      <w:proofErr w:type="spellEnd"/>
    </w:p>
    <w:p w:rsidR="004657FD" w:rsidRPr="004657FD" w:rsidRDefault="004657FD" w:rsidP="00465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7FD">
        <w:rPr>
          <w:rFonts w:ascii="Times New Roman" w:hAnsi="Times New Roman" w:cs="Times New Roman"/>
          <w:sz w:val="24"/>
          <w:szCs w:val="24"/>
        </w:rPr>
        <w:t xml:space="preserve">Заведующая УМС по Советскому району                                                                       </w:t>
      </w:r>
      <w:proofErr w:type="spellStart"/>
      <w:r w:rsidRPr="004657FD">
        <w:rPr>
          <w:rFonts w:ascii="Times New Roman" w:hAnsi="Times New Roman" w:cs="Times New Roman"/>
          <w:sz w:val="24"/>
          <w:szCs w:val="24"/>
        </w:rPr>
        <w:t>Л.В.Сомова</w:t>
      </w:r>
      <w:proofErr w:type="spellEnd"/>
    </w:p>
    <w:bookmarkEnd w:id="0"/>
    <w:p w:rsidR="004657FD" w:rsidRDefault="004657FD"/>
    <w:sectPr w:rsidR="004657FD" w:rsidSect="00804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D6"/>
    <w:rsid w:val="00104196"/>
    <w:rsid w:val="004657FD"/>
    <w:rsid w:val="008046EE"/>
    <w:rsid w:val="009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67AB-ACA2-433D-AB72-41A30BF7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Лариса Владимировна</cp:lastModifiedBy>
  <cp:revision>3</cp:revision>
  <dcterms:created xsi:type="dcterms:W3CDTF">2016-12-05T13:10:00Z</dcterms:created>
  <dcterms:modified xsi:type="dcterms:W3CDTF">2016-12-05T13:36:00Z</dcterms:modified>
</cp:coreProperties>
</file>