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4B" w:rsidRDefault="0020674B" w:rsidP="0020674B">
      <w:pPr>
        <w:tabs>
          <w:tab w:val="left" w:pos="7884"/>
          <w:tab w:val="left" w:pos="11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03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</w:t>
      </w:r>
    </w:p>
    <w:p w:rsidR="0020674B" w:rsidRDefault="0020674B" w:rsidP="0020674B">
      <w:pPr>
        <w:tabs>
          <w:tab w:val="left" w:pos="78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C21D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03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УО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Казани по       </w:t>
      </w:r>
    </w:p>
    <w:p w:rsidR="0020674B" w:rsidRDefault="0020674B" w:rsidP="0020674B">
      <w:pPr>
        <w:tabs>
          <w:tab w:val="left" w:pos="78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F511B">
        <w:rPr>
          <w:rFonts w:ascii="Times New Roman" w:hAnsi="Times New Roman" w:cs="Times New Roman"/>
          <w:sz w:val="24"/>
          <w:szCs w:val="24"/>
        </w:rPr>
        <w:t xml:space="preserve">   Советскому району</w:t>
      </w:r>
    </w:p>
    <w:p w:rsidR="00C21DEE" w:rsidRDefault="00C21DEE" w:rsidP="0020674B">
      <w:pPr>
        <w:tabs>
          <w:tab w:val="left" w:pos="78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 w:rsidR="005F511B">
        <w:rPr>
          <w:rFonts w:ascii="Times New Roman" w:hAnsi="Times New Roman" w:cs="Times New Roman"/>
          <w:sz w:val="24"/>
          <w:szCs w:val="24"/>
        </w:rPr>
        <w:t>Э.РП.Арсланова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674B" w:rsidRDefault="0020674B" w:rsidP="0020674B">
      <w:pPr>
        <w:tabs>
          <w:tab w:val="left" w:pos="78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4426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0674B" w:rsidRDefault="0020674B" w:rsidP="0020674B">
      <w:pPr>
        <w:tabs>
          <w:tab w:val="left" w:pos="7884"/>
          <w:tab w:val="left" w:pos="103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4426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487C">
        <w:rPr>
          <w:rFonts w:ascii="Times New Roman" w:hAnsi="Times New Roman" w:cs="Times New Roman"/>
          <w:sz w:val="24"/>
          <w:szCs w:val="24"/>
        </w:rPr>
        <w:t xml:space="preserve">        </w:t>
      </w:r>
      <w:r w:rsidR="00C21DEE">
        <w:rPr>
          <w:rFonts w:ascii="Times New Roman" w:hAnsi="Times New Roman" w:cs="Times New Roman"/>
          <w:sz w:val="24"/>
          <w:szCs w:val="24"/>
        </w:rPr>
        <w:t xml:space="preserve">       24</w:t>
      </w:r>
      <w:r w:rsidR="00AE48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487C">
        <w:rPr>
          <w:rFonts w:ascii="Times New Roman" w:hAnsi="Times New Roman" w:cs="Times New Roman"/>
          <w:sz w:val="24"/>
          <w:szCs w:val="24"/>
        </w:rPr>
        <w:t>августа  2022</w:t>
      </w:r>
      <w:proofErr w:type="gramEnd"/>
      <w:r>
        <w:rPr>
          <w:rFonts w:ascii="Times New Roman" w:hAnsi="Times New Roman" w:cs="Times New Roman"/>
          <w:sz w:val="24"/>
          <w:szCs w:val="24"/>
        </w:rPr>
        <w:t>года</w:t>
      </w:r>
    </w:p>
    <w:p w:rsidR="0020674B" w:rsidRDefault="0020674B" w:rsidP="0020674B">
      <w:pPr>
        <w:tabs>
          <w:tab w:val="left" w:pos="78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20674B" w:rsidRDefault="0020674B" w:rsidP="0020674B">
      <w:pPr>
        <w:tabs>
          <w:tab w:val="left" w:pos="78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(Дорожная карта)</w:t>
      </w:r>
    </w:p>
    <w:p w:rsidR="0020674B" w:rsidRDefault="0020674B" w:rsidP="0020674B">
      <w:pPr>
        <w:tabs>
          <w:tab w:val="left" w:pos="78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Концепции преподавания предметной области «Иностранный язык»</w:t>
      </w:r>
    </w:p>
    <w:p w:rsidR="0020674B" w:rsidRDefault="0020674B" w:rsidP="007E550C">
      <w:pPr>
        <w:tabs>
          <w:tab w:val="left" w:pos="78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образовательных организация</w:t>
      </w:r>
      <w:r w:rsidR="00BF0FB5">
        <w:rPr>
          <w:rFonts w:ascii="Times New Roman" w:hAnsi="Times New Roman" w:cs="Times New Roman"/>
          <w:sz w:val="24"/>
          <w:szCs w:val="24"/>
        </w:rPr>
        <w:t>х Российской Ф</w:t>
      </w:r>
      <w:r>
        <w:rPr>
          <w:rFonts w:ascii="Times New Roman" w:hAnsi="Times New Roman" w:cs="Times New Roman"/>
          <w:sz w:val="24"/>
          <w:szCs w:val="24"/>
        </w:rPr>
        <w:t>едерации, реализующих основные</w:t>
      </w:r>
      <w:r w:rsidR="00BF0FB5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на 2020-2024 годы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74B" w:rsidRDefault="005F511B" w:rsidP="0020674B">
      <w:pPr>
        <w:tabs>
          <w:tab w:val="left" w:pos="788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Советскому  району</w:t>
      </w:r>
      <w:proofErr w:type="gramEnd"/>
      <w:r w:rsidR="00BF0FB5">
        <w:rPr>
          <w:rFonts w:ascii="Times New Roman" w:hAnsi="Times New Roman" w:cs="Times New Roman"/>
          <w:sz w:val="24"/>
          <w:szCs w:val="24"/>
        </w:rPr>
        <w:t xml:space="preserve"> г. Казани</w:t>
      </w:r>
    </w:p>
    <w:p w:rsidR="009C07C1" w:rsidRPr="007E550C" w:rsidRDefault="00BF0FB5" w:rsidP="007E550C">
      <w:pPr>
        <w:tabs>
          <w:tab w:val="left" w:pos="78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7C1" w:rsidRPr="009C07C1" w:rsidRDefault="009C07C1" w:rsidP="00551BA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4"/>
        <w:gridCol w:w="139"/>
        <w:gridCol w:w="3954"/>
        <w:gridCol w:w="16"/>
        <w:gridCol w:w="3524"/>
        <w:gridCol w:w="19"/>
        <w:gridCol w:w="3253"/>
        <w:gridCol w:w="6"/>
        <w:gridCol w:w="3829"/>
      </w:tblGrid>
      <w:tr w:rsidR="0020674B" w:rsidRPr="009C07C1" w:rsidTr="00430240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20674B" w:rsidP="00551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20674B" w:rsidP="00551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AB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3A2041" w:rsidP="009C07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 мероприятий</w:t>
            </w:r>
            <w:r w:rsidRPr="009C07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9C07C1" w:rsidRDefault="003A2041" w:rsidP="009C07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7C1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Default="0020674B" w:rsidP="009C07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A824C6" w:rsidRPr="009C07C1" w:rsidTr="00430240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C6" w:rsidRDefault="00A824C6" w:rsidP="009C07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4C6">
              <w:rPr>
                <w:rFonts w:ascii="Times New Roman" w:hAnsi="Times New Roman"/>
                <w:sz w:val="24"/>
                <w:szCs w:val="24"/>
              </w:rPr>
              <w:t>1.Организационно –правовое обеспечение образовательной деятельности</w:t>
            </w:r>
          </w:p>
        </w:tc>
      </w:tr>
      <w:tr w:rsidR="00A824C6" w:rsidTr="00430240">
        <w:tc>
          <w:tcPr>
            <w:tcW w:w="854" w:type="dxa"/>
            <w:hideMark/>
          </w:tcPr>
          <w:p w:rsidR="00A824C6" w:rsidRDefault="00A824C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  <w:gridSpan w:val="3"/>
            <w:hideMark/>
          </w:tcPr>
          <w:p w:rsidR="00A824C6" w:rsidRDefault="00A824C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районного плана мероприятий по реализации Концепции районного отдела образования</w:t>
            </w:r>
          </w:p>
        </w:tc>
        <w:tc>
          <w:tcPr>
            <w:tcW w:w="3543" w:type="dxa"/>
            <w:gridSpan w:val="2"/>
            <w:hideMark/>
          </w:tcPr>
          <w:p w:rsidR="003A2041" w:rsidRDefault="003A2041" w:rsidP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УМС ИМО по </w:t>
            </w:r>
            <w:r w:rsidR="005F511B">
              <w:rPr>
                <w:rFonts w:ascii="Times New Roman" w:hAnsi="Times New Roman"/>
                <w:sz w:val="24"/>
                <w:szCs w:val="24"/>
              </w:rPr>
              <w:t xml:space="preserve">Советскому </w:t>
            </w:r>
            <w:proofErr w:type="gramStart"/>
            <w:r w:rsidR="005F511B">
              <w:rPr>
                <w:rFonts w:ascii="Times New Roman" w:hAnsi="Times New Roman"/>
                <w:sz w:val="24"/>
                <w:szCs w:val="24"/>
              </w:rPr>
              <w:t xml:space="preserve">району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proofErr w:type="gramEnd"/>
          </w:p>
          <w:p w:rsidR="00A824C6" w:rsidRDefault="00A824C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A824C6" w:rsidRPr="00A824C6" w:rsidRDefault="003902ED" w:rsidP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3A2041">
              <w:rPr>
                <w:rFonts w:ascii="Times New Roman" w:hAnsi="Times New Roman"/>
                <w:sz w:val="24"/>
                <w:szCs w:val="24"/>
              </w:rPr>
              <w:t xml:space="preserve"> год(</w:t>
            </w:r>
            <w:r w:rsidR="003A204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A2041">
              <w:rPr>
                <w:rFonts w:ascii="Times New Roman" w:hAnsi="Times New Roman"/>
                <w:sz w:val="24"/>
                <w:szCs w:val="24"/>
              </w:rPr>
              <w:t xml:space="preserve"> квартал)</w:t>
            </w:r>
          </w:p>
        </w:tc>
        <w:tc>
          <w:tcPr>
            <w:tcW w:w="3835" w:type="dxa"/>
            <w:gridSpan w:val="2"/>
            <w:hideMark/>
          </w:tcPr>
          <w:p w:rsidR="00A824C6" w:rsidRDefault="009F63BF" w:rsidP="00DE08A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районного</w:t>
            </w:r>
            <w:r w:rsidR="00A824C6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8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по </w:t>
            </w:r>
            <w:r w:rsidR="00A824C6">
              <w:rPr>
                <w:rFonts w:ascii="Times New Roman" w:hAnsi="Times New Roman"/>
                <w:sz w:val="24"/>
                <w:szCs w:val="24"/>
              </w:rPr>
              <w:t>реализации Концепции</w:t>
            </w:r>
            <w:r w:rsidR="00DE08A6">
              <w:rPr>
                <w:rFonts w:ascii="Times New Roman" w:hAnsi="Times New Roman"/>
                <w:sz w:val="24"/>
                <w:szCs w:val="24"/>
              </w:rPr>
              <w:t xml:space="preserve"> преподавания предметной  области « Иностранный язык» </w:t>
            </w:r>
          </w:p>
        </w:tc>
      </w:tr>
      <w:tr w:rsidR="003A2041" w:rsidTr="00430240">
        <w:tc>
          <w:tcPr>
            <w:tcW w:w="15594" w:type="dxa"/>
            <w:gridSpan w:val="9"/>
          </w:tcPr>
          <w:p w:rsidR="003A2041" w:rsidRDefault="003A2041" w:rsidP="003A2041">
            <w:pPr>
              <w:tabs>
                <w:tab w:val="left" w:pos="432"/>
                <w:tab w:val="left" w:pos="7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041">
              <w:rPr>
                <w:rFonts w:ascii="Times New Roman" w:hAnsi="Times New Roman"/>
                <w:sz w:val="24"/>
                <w:szCs w:val="24"/>
              </w:rPr>
              <w:t>2. Общесистемные мероприятия</w:t>
            </w:r>
          </w:p>
        </w:tc>
      </w:tr>
      <w:tr w:rsidR="003A2041" w:rsidTr="00430240">
        <w:tc>
          <w:tcPr>
            <w:tcW w:w="993" w:type="dxa"/>
            <w:gridSpan w:val="2"/>
          </w:tcPr>
          <w:p w:rsidR="003A2041" w:rsidRPr="003A2041" w:rsidRDefault="003A2041" w:rsidP="003A2041">
            <w:pPr>
              <w:tabs>
                <w:tab w:val="left" w:pos="432"/>
                <w:tab w:val="left" w:pos="7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3A2041" w:rsidRPr="003A2041" w:rsidRDefault="003A2041" w:rsidP="003A2041">
            <w:pPr>
              <w:tabs>
                <w:tab w:val="left" w:pos="432"/>
                <w:tab w:val="left" w:pos="7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3A2041" w:rsidRPr="003A2041" w:rsidRDefault="003A2041" w:rsidP="003A2041">
            <w:pPr>
              <w:tabs>
                <w:tab w:val="left" w:pos="432"/>
                <w:tab w:val="left" w:pos="7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:rsidR="003A2041" w:rsidRPr="003A2041" w:rsidRDefault="003A2041" w:rsidP="003A2041">
            <w:pPr>
              <w:tabs>
                <w:tab w:val="left" w:pos="432"/>
                <w:tab w:val="left" w:pos="7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</w:tcPr>
          <w:p w:rsidR="003A2041" w:rsidRPr="003A2041" w:rsidRDefault="003A2041" w:rsidP="003A2041">
            <w:pPr>
              <w:tabs>
                <w:tab w:val="left" w:pos="432"/>
                <w:tab w:val="left" w:pos="7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041" w:rsidTr="00430240">
        <w:tc>
          <w:tcPr>
            <w:tcW w:w="993" w:type="dxa"/>
            <w:gridSpan w:val="2"/>
            <w:hideMark/>
          </w:tcPr>
          <w:p w:rsidR="003A2041" w:rsidRPr="003A2041" w:rsidRDefault="003A2041" w:rsidP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 w:rsidRPr="003A204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54" w:type="dxa"/>
            <w:hideMark/>
          </w:tcPr>
          <w:p w:rsidR="003A2041" w:rsidRDefault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площадок в части  продвижения лучших практик преподавания учебного предмета «Иностранный язык»</w:t>
            </w:r>
          </w:p>
        </w:tc>
        <w:tc>
          <w:tcPr>
            <w:tcW w:w="3540" w:type="dxa"/>
            <w:gridSpan w:val="2"/>
            <w:hideMark/>
          </w:tcPr>
          <w:p w:rsidR="003A2041" w:rsidRDefault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«ИРО РТ», руководители образовательных организаций (далее-ОО)</w:t>
            </w:r>
          </w:p>
        </w:tc>
        <w:tc>
          <w:tcPr>
            <w:tcW w:w="3272" w:type="dxa"/>
            <w:gridSpan w:val="2"/>
            <w:hideMark/>
          </w:tcPr>
          <w:p w:rsidR="003A2041" w:rsidRDefault="00A44268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="00AE487C">
              <w:rPr>
                <w:rFonts w:ascii="Times New Roman" w:hAnsi="Times New Roman"/>
                <w:sz w:val="24"/>
                <w:szCs w:val="24"/>
              </w:rPr>
              <w:t>квартал 2022</w:t>
            </w:r>
            <w:r w:rsidR="0043009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35" w:type="dxa"/>
            <w:gridSpan w:val="2"/>
            <w:hideMark/>
          </w:tcPr>
          <w:p w:rsidR="003A2041" w:rsidRDefault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</w:t>
            </w:r>
            <w:r w:rsidR="009F63BF">
              <w:rPr>
                <w:rFonts w:ascii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9F63B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площадок, участников районного методического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объединения(далее-РМО) учителей иностранного языка</w:t>
            </w:r>
          </w:p>
        </w:tc>
      </w:tr>
      <w:tr w:rsidR="003A2041" w:rsidTr="00430240">
        <w:tc>
          <w:tcPr>
            <w:tcW w:w="993" w:type="dxa"/>
            <w:gridSpan w:val="2"/>
          </w:tcPr>
          <w:p w:rsidR="003A2041" w:rsidRPr="003A2041" w:rsidRDefault="003A2041" w:rsidP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3A2041" w:rsidRDefault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3A2041" w:rsidRDefault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:rsidR="003A2041" w:rsidRDefault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5" w:type="dxa"/>
            <w:gridSpan w:val="2"/>
          </w:tcPr>
          <w:p w:rsidR="003A2041" w:rsidRDefault="003A2041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C93" w:rsidTr="00430240">
        <w:tc>
          <w:tcPr>
            <w:tcW w:w="993" w:type="dxa"/>
            <w:gridSpan w:val="2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54" w:type="dxa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работы РМО учителей иностранных языков</w:t>
            </w:r>
          </w:p>
        </w:tc>
        <w:tc>
          <w:tcPr>
            <w:tcW w:w="3540" w:type="dxa"/>
            <w:gridSpan w:val="2"/>
            <w:hideMark/>
          </w:tcPr>
          <w:p w:rsidR="005F511B" w:rsidRDefault="005F511B" w:rsidP="005F511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УМС ИМО по Советскому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району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proofErr w:type="gramEnd"/>
          </w:p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 учителей иностранных языков</w:t>
            </w:r>
          </w:p>
        </w:tc>
        <w:tc>
          <w:tcPr>
            <w:tcW w:w="3272" w:type="dxa"/>
            <w:gridSpan w:val="2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3835" w:type="dxa"/>
            <w:gridSpan w:val="2"/>
            <w:hideMark/>
          </w:tcPr>
          <w:p w:rsidR="00992C93" w:rsidRDefault="00E81A0A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</w:t>
            </w:r>
            <w:r w:rsidR="00992C93">
              <w:rPr>
                <w:rFonts w:ascii="Times New Roman" w:hAnsi="Times New Roman"/>
                <w:sz w:val="24"/>
                <w:szCs w:val="24"/>
              </w:rPr>
              <w:t xml:space="preserve"> РМО учителей иностранных языков</w:t>
            </w:r>
          </w:p>
        </w:tc>
      </w:tr>
      <w:tr w:rsidR="00992C93" w:rsidTr="00430240">
        <w:tc>
          <w:tcPr>
            <w:tcW w:w="993" w:type="dxa"/>
            <w:gridSpan w:val="2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54" w:type="dxa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обучающихся в интернет-олимпиадах по иностранным языкам</w:t>
            </w:r>
          </w:p>
        </w:tc>
        <w:tc>
          <w:tcPr>
            <w:tcW w:w="3540" w:type="dxa"/>
            <w:gridSpan w:val="2"/>
            <w:hideMark/>
          </w:tcPr>
          <w:p w:rsidR="00992C93" w:rsidRDefault="005F511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УМС ИМО по Советскому району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 w:rsidR="00992C93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3272" w:type="dxa"/>
            <w:gridSpan w:val="2"/>
            <w:hideMark/>
          </w:tcPr>
          <w:p w:rsidR="00992C93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43009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835" w:type="dxa"/>
            <w:gridSpan w:val="2"/>
            <w:hideMark/>
          </w:tcPr>
          <w:p w:rsidR="00992C93" w:rsidRDefault="00E81A0A" w:rsidP="00F4609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 количества</w:t>
            </w:r>
            <w:r w:rsidR="00F4609B">
              <w:rPr>
                <w:rFonts w:ascii="Times New Roman" w:hAnsi="Times New Roman"/>
                <w:sz w:val="24"/>
                <w:szCs w:val="24"/>
              </w:rPr>
              <w:t xml:space="preserve"> участников </w:t>
            </w:r>
            <w:r w:rsidR="00992C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C93">
              <w:rPr>
                <w:rFonts w:ascii="Times New Roman" w:hAnsi="Times New Roman"/>
                <w:sz w:val="24"/>
                <w:szCs w:val="24"/>
              </w:rPr>
              <w:t xml:space="preserve"> в интернет-олимпиадах по иностранным языкам</w:t>
            </w:r>
          </w:p>
        </w:tc>
      </w:tr>
      <w:tr w:rsidR="00992C93" w:rsidTr="00430240">
        <w:tc>
          <w:tcPr>
            <w:tcW w:w="993" w:type="dxa"/>
            <w:gridSpan w:val="2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54" w:type="dxa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представителей научных, образовательных организаций из субъектов  Российской Федерации во время подготовки на учебно-тренировочных сборах по иностранным языкам </w:t>
            </w:r>
          </w:p>
        </w:tc>
        <w:tc>
          <w:tcPr>
            <w:tcW w:w="3540" w:type="dxa"/>
            <w:gridSpan w:val="2"/>
            <w:hideMark/>
          </w:tcPr>
          <w:p w:rsidR="00195A1D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«РОЦ» МО</w:t>
            </w:r>
            <w:r w:rsidR="00F46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46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 РТ, органы местного самоуправления в сфере образования руководители ОО</w:t>
            </w:r>
          </w:p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по согласованию)</w:t>
            </w:r>
          </w:p>
        </w:tc>
        <w:tc>
          <w:tcPr>
            <w:tcW w:w="3272" w:type="dxa"/>
            <w:gridSpan w:val="2"/>
            <w:hideMark/>
          </w:tcPr>
          <w:p w:rsidR="00992C93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43009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3835" w:type="dxa"/>
            <w:gridSpan w:val="2"/>
            <w:hideMark/>
          </w:tcPr>
          <w:p w:rsidR="00992C93" w:rsidRDefault="00992C93" w:rsidP="00F4609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с представителями субъектов  Российской Федерации, </w:t>
            </w:r>
            <w:r w:rsidR="00F4609B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компетенции педагогов</w:t>
            </w:r>
          </w:p>
        </w:tc>
      </w:tr>
      <w:tr w:rsidR="00992C93" w:rsidTr="00430240">
        <w:tc>
          <w:tcPr>
            <w:tcW w:w="993" w:type="dxa"/>
            <w:gridSpan w:val="2"/>
            <w:hideMark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54" w:type="dxa"/>
            <w:hideMark/>
          </w:tcPr>
          <w:p w:rsidR="00992C93" w:rsidRDefault="00992C93" w:rsidP="00DE08A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целевых семинаров, мастер-классов,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обновлению форм, методов, средств обучения в преподавании предмета</w:t>
            </w:r>
            <w:r w:rsidR="00DE0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  <w:gridSpan w:val="2"/>
          </w:tcPr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ДПО «ИРО РТ», руководители ОО-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площадок</w:t>
            </w:r>
          </w:p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hideMark/>
          </w:tcPr>
          <w:p w:rsidR="00992C93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43009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835" w:type="dxa"/>
            <w:gridSpan w:val="2"/>
          </w:tcPr>
          <w:p w:rsidR="00992C93" w:rsidRDefault="00F4609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современных технологий деятельностного типа в образовательную практику, формирование положительного отношения к современным концепциям у педагогов.</w:t>
            </w:r>
          </w:p>
          <w:p w:rsidR="00992C93" w:rsidRDefault="00992C93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4B" w:rsidRPr="009C07C1" w:rsidTr="00430240">
        <w:trPr>
          <w:trHeight w:val="102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551BAB" w:rsidRDefault="00992C93" w:rsidP="00992C9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9C07C1" w:rsidRDefault="0020674B" w:rsidP="00BA041E">
            <w:pPr>
              <w:rPr>
                <w:rFonts w:ascii="Times New Roman" w:hAnsi="Times New Roman"/>
                <w:sz w:val="24"/>
                <w:szCs w:val="24"/>
              </w:rPr>
            </w:pPr>
            <w:r w:rsidRPr="009C07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Заседание РМО учителей иностранных языков </w:t>
            </w:r>
            <w:r w:rsidR="005F51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Советского района</w:t>
            </w:r>
          </w:p>
          <w:p w:rsidR="0020674B" w:rsidRPr="00551BAB" w:rsidRDefault="0020674B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992C93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 учителей иностранных языков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9C07C1" w:rsidRDefault="00DE08A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</w:t>
            </w:r>
            <w:r w:rsidR="00992C9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9C07C1" w:rsidRDefault="00992C93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компетенции преподавателей иностранных языков</w:t>
            </w:r>
          </w:p>
        </w:tc>
      </w:tr>
      <w:tr w:rsidR="0020674B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551BAB" w:rsidRDefault="00E96841" w:rsidP="00E968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20674B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9C07C1">
              <w:rPr>
                <w:rFonts w:ascii="Times New Roman" w:hAnsi="Times New Roman"/>
                <w:sz w:val="24"/>
                <w:szCs w:val="24"/>
              </w:rPr>
              <w:t>Обучающие семинары для учителей английского языка по подготовке к ГИА по отдельному плану.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E96841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ШМО,</w:t>
            </w:r>
            <w:r w:rsidR="00DE0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учителя 9,11 классов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9C07C1" w:rsidRDefault="00F4609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E96841" w:rsidRPr="009C07C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9C07C1" w:rsidRDefault="006526AA" w:rsidP="00652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Осознание педагогами необходимости в непрерывном повышении собственного профессионального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интеллектуального уровня; п</w:t>
            </w:r>
            <w:r w:rsidR="00E96841">
              <w:rPr>
                <w:rFonts w:ascii="Times New Roman" w:hAnsi="Times New Roman"/>
                <w:sz w:val="24"/>
                <w:szCs w:val="24"/>
              </w:rPr>
              <w:t>овышение качества результатов ГИА по иностранным языкам</w:t>
            </w:r>
          </w:p>
        </w:tc>
      </w:tr>
      <w:tr w:rsidR="0020674B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551BAB" w:rsidRDefault="00E96841" w:rsidP="00E968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20674B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9C07C1">
              <w:rPr>
                <w:rFonts w:ascii="Times New Roman" w:hAnsi="Times New Roman"/>
                <w:sz w:val="24"/>
                <w:szCs w:val="24"/>
              </w:rPr>
              <w:t>Участие в м</w:t>
            </w:r>
            <w:r w:rsidR="00DE08A6">
              <w:rPr>
                <w:rFonts w:ascii="Times New Roman" w:hAnsi="Times New Roman"/>
                <w:sz w:val="24"/>
                <w:szCs w:val="24"/>
              </w:rPr>
              <w:t xml:space="preserve">униципальном 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>е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по английскому языку.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4B" w:rsidRPr="00551BAB" w:rsidRDefault="00E96841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Олимпиадный центр, руководители ОО, руководители ШМО</w:t>
            </w:r>
          </w:p>
          <w:p w:rsidR="0020674B" w:rsidRPr="00551BAB" w:rsidRDefault="0020674B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551BAB" w:rsidRDefault="0043009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96841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>, 2022 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4B" w:rsidRPr="0043009B" w:rsidRDefault="0043009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способностей школьников, повышение их интереса к предмету</w:t>
            </w:r>
          </w:p>
        </w:tc>
      </w:tr>
      <w:tr w:rsidR="00A44268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8" w:rsidRDefault="00A44268" w:rsidP="00E968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8" w:rsidRPr="009C07C1" w:rsidRDefault="00A44268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Форуме учителей иностранных языков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8" w:rsidRPr="00A44268" w:rsidRDefault="00A44268" w:rsidP="00341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МОиН</w:t>
            </w:r>
            <w:proofErr w:type="spellEnd"/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РТ, КФУ ГАОУ ДПО «ИРО РТ», ГБУ «РЦМКО», ГАО «РОЦ», </w:t>
            </w:r>
            <w:proofErr w:type="spellStart"/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МОиН</w:t>
            </w:r>
            <w:proofErr w:type="spellEnd"/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РТ,</w:t>
            </w:r>
            <w:r w:rsidRPr="00A44268">
              <w:rPr>
                <w:sz w:val="24"/>
                <w:szCs w:val="24"/>
              </w:rPr>
              <w:t xml:space="preserve"> </w:t>
            </w:r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МБОУ «Политехнический лицей №182» Кировского района </w:t>
            </w:r>
            <w:proofErr w:type="spellStart"/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г.Казани</w:t>
            </w:r>
            <w:proofErr w:type="spellEnd"/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общеобразовательные организации Республики Татарстан, </w:t>
            </w:r>
            <w:r w:rsidRPr="00A4426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органы местного самоуправления муниципальных районов и городских округов Республики Татарстан в сфере образования (по согласованию)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8" w:rsidRPr="00A44268" w:rsidRDefault="0043009B" w:rsidP="0043009B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44268"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 отдельному графику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8" w:rsidRPr="00A44268" w:rsidRDefault="00A44268" w:rsidP="003418EA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42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Консолидация профессионального, интеллектуального и социально-общественного потенциала педагогического сообщества 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A44268" w:rsidRDefault="00112A46" w:rsidP="00E968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112A46" w:rsidRDefault="00112A46" w:rsidP="00112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участие в</w:t>
            </w:r>
            <w:r w:rsidRPr="00112A46">
              <w:rPr>
                <w:rFonts w:ascii="Times New Roman" w:hAnsi="Times New Roman"/>
                <w:sz w:val="24"/>
                <w:szCs w:val="24"/>
              </w:rPr>
              <w:t xml:space="preserve"> открытой специализированной профессиональной сети, содержащей методические материалы, описание лучших практик, курсы повышения квалификации, профессиональные форумы, дистанционный обмен опытом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ГАОУ ДПО «ИРО РТ», учителя иностранных языков</w:t>
            </w: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Pr="00112A46" w:rsidRDefault="00195A1D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112A46" w:rsidRDefault="0043009B" w:rsidP="0043009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112A46"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течение года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112A46" w:rsidRDefault="006526AA" w:rsidP="00341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и распространение педагогического опыта учителей</w:t>
            </w:r>
          </w:p>
        </w:tc>
      </w:tr>
      <w:tr w:rsidR="00112A46" w:rsidRPr="009C07C1" w:rsidTr="00430240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Pr="00E96841">
              <w:rPr>
                <w:rFonts w:ascii="Times New Roman" w:hAnsi="Times New Roman"/>
                <w:sz w:val="24"/>
                <w:szCs w:val="24"/>
              </w:rPr>
              <w:t>3. Содержание образовательных программ</w:t>
            </w:r>
          </w:p>
        </w:tc>
      </w:tr>
      <w:tr w:rsidR="00112A46" w:rsidTr="00430240">
        <w:tc>
          <w:tcPr>
            <w:tcW w:w="99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основных образовательных программ  по учебному предмету «Иностранный язык»</w:t>
            </w:r>
          </w:p>
        </w:tc>
        <w:tc>
          <w:tcPr>
            <w:tcW w:w="354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59" w:type="dxa"/>
            <w:gridSpan w:val="2"/>
            <w:hideMark/>
          </w:tcPr>
          <w:p w:rsidR="00112A46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3009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9" w:type="dxa"/>
            <w:hideMark/>
          </w:tcPr>
          <w:p w:rsidR="00112A46" w:rsidRDefault="006526AA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педагогов актуальной, профессиональной информацией</w:t>
            </w:r>
          </w:p>
        </w:tc>
      </w:tr>
      <w:tr w:rsidR="00112A46" w:rsidTr="00430240">
        <w:tc>
          <w:tcPr>
            <w:tcW w:w="99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проведения муниципального и школьного этапов Всероссийской олимпиады школьников по учебному предмету «Иностранный язык»</w:t>
            </w:r>
          </w:p>
        </w:tc>
        <w:tc>
          <w:tcPr>
            <w:tcW w:w="3543" w:type="dxa"/>
            <w:gridSpan w:val="2"/>
            <w:hideMark/>
          </w:tcPr>
          <w:p w:rsidR="00112A46" w:rsidRDefault="005F511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УМС ИМО по Советскому району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 w:rsidR="00112A46">
              <w:rPr>
                <w:rFonts w:ascii="Times New Roman" w:hAnsi="Times New Roman"/>
                <w:sz w:val="24"/>
                <w:szCs w:val="24"/>
              </w:rPr>
              <w:t>, РМО учителей ИЯ, руководители Образовательные организации</w:t>
            </w:r>
          </w:p>
        </w:tc>
        <w:tc>
          <w:tcPr>
            <w:tcW w:w="3259" w:type="dxa"/>
            <w:gridSpan w:val="2"/>
            <w:hideMark/>
          </w:tcPr>
          <w:p w:rsidR="00112A46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F0340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829" w:type="dxa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обучающихся, принимающих участие во Всероссийской олимпиаде школьников по учебному предмету «Иностранный язык»</w:t>
            </w:r>
          </w:p>
        </w:tc>
      </w:tr>
      <w:tr w:rsidR="00112A46" w:rsidRPr="009C07C1" w:rsidTr="00430240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084510">
              <w:rPr>
                <w:rFonts w:ascii="Times New Roman" w:hAnsi="Times New Roman"/>
                <w:sz w:val="24"/>
                <w:szCs w:val="24"/>
              </w:rPr>
              <w:t>4.Воспитание и социализация обучающихся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E968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A46" w:rsidTr="00430240">
        <w:tc>
          <w:tcPr>
            <w:tcW w:w="99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  <w:gridSpan w:val="2"/>
            <w:hideMark/>
          </w:tcPr>
          <w:p w:rsidR="00112A46" w:rsidRDefault="00112A46" w:rsidP="005F511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участия обучающихся образовательных организаций </w:t>
            </w:r>
            <w:r w:rsidR="005F511B">
              <w:rPr>
                <w:rFonts w:ascii="Times New Roman" w:hAnsi="Times New Roman"/>
                <w:sz w:val="24"/>
                <w:szCs w:val="24"/>
              </w:rPr>
              <w:t>Советского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общественно значимых, в том числе волонтерских, проекта                         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Росссийское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движение школьников», школьные профильные объединения, клубы)</w:t>
            </w:r>
          </w:p>
        </w:tc>
        <w:tc>
          <w:tcPr>
            <w:tcW w:w="354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УО ИКМО и </w:t>
            </w:r>
            <w:r w:rsidR="005F511B">
              <w:rPr>
                <w:rFonts w:ascii="Times New Roman" w:hAnsi="Times New Roman"/>
                <w:sz w:val="24"/>
                <w:szCs w:val="24"/>
              </w:rPr>
              <w:t xml:space="preserve">УМС ИМО по Советскому району  </w:t>
            </w:r>
            <w:proofErr w:type="spellStart"/>
            <w:r w:rsidR="005F511B"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 w:rsidR="005F511B">
              <w:rPr>
                <w:rFonts w:ascii="Times New Roman" w:hAnsi="Times New Roman"/>
                <w:sz w:val="24"/>
                <w:szCs w:val="24"/>
              </w:rPr>
              <w:t>,</w:t>
            </w:r>
            <w:r w:rsidR="006526AA">
              <w:rPr>
                <w:rFonts w:ascii="Times New Roman" w:hAnsi="Times New Roman"/>
                <w:sz w:val="24"/>
                <w:szCs w:val="24"/>
              </w:rPr>
              <w:t xml:space="preserve"> РМО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3259" w:type="dxa"/>
            <w:gridSpan w:val="2"/>
            <w:hideMark/>
          </w:tcPr>
          <w:p w:rsidR="00112A46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F0340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829" w:type="dxa"/>
            <w:hideMark/>
          </w:tcPr>
          <w:p w:rsidR="00112A46" w:rsidRDefault="006526AA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 количества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обучающихся, принимающих участие в общественно значимых, социальных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в том числе волонтерских проектах.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видео роликов 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>«Их именами названы улицы»,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>республиканский конкурс видеороликов на иностранных языках»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№183 Советского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C6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ОО республики Татарстан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  <w:r w:rsidR="00F0340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8610F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0C4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</w:t>
            </w:r>
            <w:r w:rsidR="006526AA">
              <w:rPr>
                <w:rFonts w:ascii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CD8">
              <w:rPr>
                <w:rFonts w:ascii="Times New Roman" w:hAnsi="Times New Roman"/>
                <w:sz w:val="24"/>
                <w:szCs w:val="24"/>
              </w:rPr>
              <w:t>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обучающихся,</w:t>
            </w:r>
            <w:r w:rsidR="00652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участвующих в мероприятиях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9C07C1">
              <w:rPr>
                <w:rFonts w:ascii="Times New Roman" w:hAnsi="Times New Roman"/>
                <w:sz w:val="24"/>
                <w:szCs w:val="24"/>
              </w:rPr>
              <w:t>Участие в лингвострановедческом турнире для юных любителей иностранных языков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Олимпиадный центр,</w:t>
            </w:r>
            <w:r w:rsidR="000C6F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 и Н РТ,ОО Республики Татарстан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  <w:r w:rsidR="008610F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8610F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F03402" w:rsidRDefault="00F03402" w:rsidP="00F03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Усовершенствование</w:t>
            </w:r>
            <w:r w:rsidR="00112A46" w:rsidRPr="00F03402">
              <w:rPr>
                <w:rFonts w:ascii="Times New Roman" w:hAnsi="Times New Roman"/>
                <w:sz w:val="24"/>
                <w:szCs w:val="24"/>
              </w:rPr>
              <w:t xml:space="preserve"> навы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r w:rsidR="00112A46" w:rsidRPr="00F03402">
              <w:rPr>
                <w:rFonts w:ascii="Times New Roman" w:hAnsi="Times New Roman"/>
                <w:sz w:val="24"/>
                <w:szCs w:val="24"/>
              </w:rPr>
              <w:t>коммуникативной компетенции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, повышение интереса к предмету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Участие в международном игровом конкурсе по английскому языку  “</w:t>
            </w:r>
            <w:r w:rsidRPr="00551BAB">
              <w:rPr>
                <w:rFonts w:ascii="Times New Roman" w:hAnsi="Times New Roman"/>
                <w:sz w:val="24"/>
                <w:szCs w:val="24"/>
                <w:lang w:val="en-US"/>
              </w:rPr>
              <w:t>British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1BAB">
              <w:rPr>
                <w:rFonts w:ascii="Times New Roman" w:hAnsi="Times New Roman"/>
                <w:sz w:val="24"/>
                <w:szCs w:val="24"/>
                <w:lang w:val="en-US"/>
              </w:rPr>
              <w:t>bulldog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Гимназия 121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F0340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8610F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F03402" w:rsidRDefault="00112A46" w:rsidP="00F03402">
            <w:pPr>
              <w:rPr>
                <w:rFonts w:ascii="Times New Roman" w:hAnsi="Times New Roman"/>
                <w:sz w:val="24"/>
                <w:szCs w:val="24"/>
              </w:rPr>
            </w:pPr>
            <w:r w:rsidRPr="00F03402">
              <w:rPr>
                <w:rFonts w:ascii="Times New Roman" w:hAnsi="Times New Roman"/>
                <w:sz w:val="24"/>
                <w:szCs w:val="24"/>
              </w:rPr>
              <w:t>Усовершенствован</w:t>
            </w:r>
            <w:r w:rsidR="00F03402">
              <w:rPr>
                <w:rFonts w:ascii="Times New Roman" w:hAnsi="Times New Roman"/>
                <w:sz w:val="24"/>
                <w:szCs w:val="24"/>
              </w:rPr>
              <w:t>ие  навыков</w:t>
            </w:r>
            <w:r w:rsidRPr="00F03402"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компетенции обучающихся</w:t>
            </w:r>
            <w:r w:rsidR="00F03402">
              <w:rPr>
                <w:rFonts w:ascii="Times New Roman" w:hAnsi="Times New Roman"/>
                <w:sz w:val="24"/>
                <w:szCs w:val="24"/>
              </w:rPr>
              <w:t xml:space="preserve">, развитие </w:t>
            </w:r>
            <w:r w:rsidR="00F03402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  учащихся и повышение интереса к предмету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9C07C1">
              <w:rPr>
                <w:rFonts w:ascii="Times New Roman" w:hAnsi="Times New Roman"/>
                <w:sz w:val="24"/>
                <w:szCs w:val="24"/>
              </w:rPr>
              <w:t>Участие в общешкольном диктанте на английском языке «</w:t>
            </w:r>
            <w:r w:rsidRPr="009C07C1">
              <w:rPr>
                <w:rFonts w:ascii="Times New Roman" w:hAnsi="Times New Roman"/>
                <w:sz w:val="24"/>
                <w:szCs w:val="24"/>
                <w:lang w:val="en-US"/>
              </w:rPr>
              <w:t>Just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7C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7C1">
              <w:rPr>
                <w:rFonts w:ascii="Times New Roman" w:hAnsi="Times New Roman"/>
                <w:sz w:val="24"/>
                <w:szCs w:val="24"/>
                <w:lang w:val="en-US"/>
              </w:rPr>
              <w:t>dictation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 г. Казани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  <w:r w:rsidR="008610F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F03402" w:rsidRDefault="00F03402" w:rsidP="00F034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Усовершенствование </w:t>
            </w:r>
            <w:r w:rsidR="00112A46" w:rsidRPr="00F03402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112A46" w:rsidRPr="00F03402">
              <w:rPr>
                <w:rFonts w:ascii="Times New Roman" w:hAnsi="Times New Roman"/>
                <w:sz w:val="24"/>
                <w:szCs w:val="24"/>
              </w:rPr>
              <w:t>письменной коммуникативной компетенции обучающихся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Участие в заочном туре межрегиональной  предметной олимпиады  КФУ для учащихся 9-11 классов.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иностранных языков района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8610F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E487C">
              <w:rPr>
                <w:rFonts w:ascii="Times New Roman" w:hAnsi="Times New Roman"/>
                <w:sz w:val="24"/>
                <w:szCs w:val="24"/>
              </w:rPr>
              <w:t>2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</w:t>
            </w:r>
            <w:r w:rsidR="000C6F96">
              <w:rPr>
                <w:rFonts w:ascii="Times New Roman" w:hAnsi="Times New Roman"/>
                <w:sz w:val="24"/>
                <w:szCs w:val="24"/>
              </w:rPr>
              <w:t>ие</w:t>
            </w:r>
            <w:r w:rsidR="000C4CD8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="000C6F96">
              <w:rPr>
                <w:rFonts w:ascii="Times New Roman" w:hAnsi="Times New Roman"/>
                <w:sz w:val="24"/>
                <w:szCs w:val="24"/>
              </w:rPr>
              <w:t xml:space="preserve"> участников  олимпиадного движения</w:t>
            </w:r>
            <w:r w:rsidR="008610FB">
              <w:rPr>
                <w:rFonts w:ascii="Times New Roman" w:hAnsi="Times New Roman"/>
                <w:sz w:val="24"/>
                <w:szCs w:val="24"/>
              </w:rPr>
              <w:t>, развитие способностей  учащихся и повышение интереса к предмету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9C07C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по английскому языку.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95A1D" w:rsidP="00195A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ШМО, учителя  иностранных языков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8610F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8610F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школьников в интеллектуальную деятельность, реализация их индивидуального потенциала в условиях самой олимпиады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Участие в очном туре межрегиональной  предметной олимпиады  КФУ для учащихся 9-11 классов.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6A1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иностранных языков района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8610FB" w:rsidP="006A1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E487C">
              <w:rPr>
                <w:rFonts w:ascii="Times New Roman" w:hAnsi="Times New Roman"/>
                <w:sz w:val="24"/>
                <w:szCs w:val="24"/>
              </w:rPr>
              <w:t>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8610FB" w:rsidP="006A1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Вовлечение школьников в интеллектуальную деятельность, реализация их индивидуального потенциала в условиях самой олимпиады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6BC" w:rsidRPr="002946BC" w:rsidRDefault="002946BC" w:rsidP="00294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</w:t>
            </w:r>
          </w:p>
          <w:p w:rsidR="002946BC" w:rsidRPr="002946BC" w:rsidRDefault="002946BC" w:rsidP="00294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6BC">
              <w:rPr>
                <w:rFonts w:ascii="Times New Roman" w:hAnsi="Times New Roman"/>
                <w:sz w:val="24"/>
                <w:szCs w:val="24"/>
              </w:rPr>
              <w:t>чтецов на английском языке</w:t>
            </w:r>
          </w:p>
          <w:p w:rsidR="002946BC" w:rsidRPr="002946BC" w:rsidRDefault="002946BC" w:rsidP="002946BC">
            <w:pPr>
              <w:pStyle w:val="70"/>
              <w:shd w:val="clear" w:color="auto" w:fill="auto"/>
              <w:spacing w:after="0" w:line="360" w:lineRule="auto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 w:bidi="ru-RU"/>
              </w:rPr>
            </w:pPr>
            <w:r w:rsidRPr="002946BC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 w:bidi="ru-RU"/>
              </w:rPr>
              <w:t>“The  Beauty of English Poetry -2023”</w:t>
            </w:r>
          </w:p>
          <w:p w:rsidR="00112A46" w:rsidRPr="002946BC" w:rsidRDefault="00112A46" w:rsidP="00551BA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иностранных языков района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2946B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487C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7F7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компетенции обучающихся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112A46" w:rsidRDefault="00112A46" w:rsidP="00341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Фестивале</w:t>
            </w:r>
            <w:r w:rsidRPr="00112A46">
              <w:rPr>
                <w:rFonts w:ascii="Times New Roman" w:hAnsi="Times New Roman"/>
                <w:sz w:val="24"/>
                <w:szCs w:val="24"/>
              </w:rPr>
              <w:t xml:space="preserve"> родного языка (для школьников с участием иностранных студентов Института филологии и межкультурных коммуникаций ФГАОУ ВО «Казанский (Приволжский) федеральный университет» Калейдоскоп культур: мастер </w:t>
            </w:r>
            <w:r w:rsidRPr="00112A46">
              <w:rPr>
                <w:rFonts w:ascii="Times New Roman" w:hAnsi="Times New Roman"/>
                <w:sz w:val="24"/>
                <w:szCs w:val="24"/>
              </w:rPr>
              <w:lastRenderedPageBreak/>
              <w:t>классы иностранных студентов по родным языкам)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112A46" w:rsidRDefault="00112A46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МОиН</w:t>
            </w:r>
            <w:proofErr w:type="spellEnd"/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РТ, </w:t>
            </w:r>
            <w:r w:rsidRPr="00112A4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органы местного самоуправления муниципальных районов и городских округов Республики Татарстан в сфере образования (по согласованию)</w:t>
            </w: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Управление образования Сабинского муниципального района </w:t>
            </w: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Республики Татарстан (по согласованию)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112A46" w:rsidRDefault="007F71E0" w:rsidP="00112A4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Февраль, 202</w:t>
            </w:r>
            <w:r w:rsidR="00AE4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112A46"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112A46" w:rsidRDefault="00112A46" w:rsidP="007F71E0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Усовершенствован</w:t>
            </w:r>
            <w:r w:rsidR="007F71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ие</w:t>
            </w: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навык</w:t>
            </w:r>
            <w:r w:rsidR="007F71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коммуникативной компетенции обучающихся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D11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НПК «Дни науки»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Л.131</w:t>
            </w:r>
            <w:r>
              <w:rPr>
                <w:rFonts w:ascii="Times New Roman" w:hAnsi="Times New Roman"/>
                <w:sz w:val="24"/>
                <w:szCs w:val="24"/>
              </w:rPr>
              <w:t>.Г.Казани и ОО г Казани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300637" w:rsidP="003C6FE2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Ф</w:t>
            </w:r>
            <w:r w:rsidR="00112A46" w:rsidRPr="00551BAB">
              <w:rPr>
                <w:rFonts w:ascii="Times New Roman" w:hAnsi="Times New Roman"/>
                <w:sz w:val="24"/>
                <w:szCs w:val="24"/>
              </w:rPr>
              <w:t>евраль</w:t>
            </w:r>
            <w:r w:rsidR="007F71E0">
              <w:rPr>
                <w:rFonts w:ascii="Times New Roman" w:hAnsi="Times New Roman"/>
                <w:sz w:val="24"/>
                <w:szCs w:val="24"/>
              </w:rPr>
              <w:t>,</w:t>
            </w:r>
            <w:r w:rsidR="00AE487C">
              <w:rPr>
                <w:rFonts w:ascii="Times New Roman" w:hAnsi="Times New Roman"/>
                <w:sz w:val="24"/>
                <w:szCs w:val="24"/>
              </w:rPr>
              <w:t>2023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0C4CD8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а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обучающихся, привлечённых к научно-исследовательской деятельности.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90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9063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906314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Интеллект.Карьера.Культура</w:t>
            </w:r>
            <w:proofErr w:type="spellEnd"/>
            <w:r w:rsidR="00112A46" w:rsidRPr="00551B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46" w:rsidRPr="00551BAB" w:rsidRDefault="00906314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№90» Советского района г. Казани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12A46">
              <w:rPr>
                <w:rFonts w:ascii="Times New Roman" w:hAnsi="Times New Roman"/>
                <w:sz w:val="24"/>
                <w:szCs w:val="24"/>
              </w:rPr>
              <w:t>арт</w:t>
            </w:r>
            <w:r w:rsidR="007F71E0">
              <w:rPr>
                <w:rFonts w:ascii="Times New Roman" w:hAnsi="Times New Roman"/>
                <w:sz w:val="24"/>
                <w:szCs w:val="24"/>
              </w:rPr>
              <w:t>,</w:t>
            </w:r>
            <w:r w:rsidR="00AE487C">
              <w:rPr>
                <w:rFonts w:ascii="Times New Roman" w:hAnsi="Times New Roman"/>
                <w:sz w:val="24"/>
                <w:szCs w:val="24"/>
              </w:rPr>
              <w:t>2023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0C4CD8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а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обучающихся, привлечённых к научно-исследовательской деятельности.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90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9063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Межрегиональная НПК школьников «Иностранный язык-диалог культур»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и Н РТ,ОО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г.Буинска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ОО Республики Татарстан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7F71E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0C4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</w:t>
            </w:r>
            <w:r w:rsidR="000C4CD8">
              <w:rPr>
                <w:rFonts w:ascii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CD8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обучающихся, привлечённых к научно-исследовательской деятельности.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 Развитие    способностей  учащихся и повышение интереса к предмету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90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9063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551BAB">
              <w:rPr>
                <w:rFonts w:ascii="Times New Roman" w:hAnsi="Times New Roman"/>
                <w:sz w:val="24"/>
                <w:szCs w:val="24"/>
              </w:rPr>
              <w:t>Республиканский лингвистический форум «Вечный язык»,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1BAB">
              <w:rPr>
                <w:rFonts w:ascii="Times New Roman" w:hAnsi="Times New Roman"/>
                <w:sz w:val="24"/>
                <w:szCs w:val="24"/>
              </w:rPr>
              <w:t xml:space="preserve">посвященный творчеству </w:t>
            </w:r>
            <w:proofErr w:type="spellStart"/>
            <w:r w:rsidRPr="00551BAB">
              <w:rPr>
                <w:rFonts w:ascii="Times New Roman" w:hAnsi="Times New Roman"/>
                <w:sz w:val="24"/>
                <w:szCs w:val="24"/>
              </w:rPr>
              <w:t>У.Шекспира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и Н РТ, ОО г(Зеленодольска и ОО Республики Татарстан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7F71E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7F71E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0C4CD8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обучающихся, привлечённых к научно-исследовательской деятельности в области языкознания,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2A46">
              <w:rPr>
                <w:rFonts w:ascii="Times New Roman" w:hAnsi="Times New Roman"/>
                <w:sz w:val="24"/>
                <w:szCs w:val="24"/>
              </w:rPr>
              <w:t>сравнительной лингвистики,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2A46">
              <w:rPr>
                <w:rFonts w:ascii="Times New Roman" w:hAnsi="Times New Roman"/>
                <w:sz w:val="24"/>
                <w:szCs w:val="24"/>
              </w:rPr>
              <w:t>переводоведения</w:t>
            </w:r>
            <w:proofErr w:type="spellEnd"/>
            <w:r w:rsidR="00112A46">
              <w:rPr>
                <w:rFonts w:ascii="Times New Roman" w:hAnsi="Times New Roman"/>
                <w:sz w:val="24"/>
                <w:szCs w:val="24"/>
              </w:rPr>
              <w:t>,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2A46">
              <w:rPr>
                <w:rFonts w:ascii="Times New Roman" w:hAnsi="Times New Roman"/>
                <w:sz w:val="24"/>
                <w:szCs w:val="24"/>
              </w:rPr>
              <w:t>страноведения,</w:t>
            </w:r>
            <w:r w:rsidR="007F7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2A46">
              <w:rPr>
                <w:rFonts w:ascii="Times New Roman" w:hAnsi="Times New Roman"/>
                <w:sz w:val="24"/>
                <w:szCs w:val="24"/>
              </w:rPr>
              <w:t>культурологии,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2A46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9063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9063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фестивале иностранных языков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и Н РТ</w:t>
            </w:r>
          </w:p>
          <w:p w:rsidR="00195A1D" w:rsidRDefault="00195A1D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A1D" w:rsidRDefault="00195A1D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A1D" w:rsidRDefault="00195A1D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A1D" w:rsidRDefault="00195A1D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AE487C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0116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0116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300637" w:rsidP="0001165B">
            <w:pPr>
              <w:rPr>
                <w:rFonts w:ascii="Times New Roman" w:hAnsi="Times New Roman"/>
                <w:sz w:val="24"/>
                <w:szCs w:val="24"/>
              </w:rPr>
            </w:pP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Усовершенствован</w:t>
            </w:r>
            <w:r w:rsidR="000116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ие</w:t>
            </w: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навык</w:t>
            </w:r>
            <w:r w:rsidR="000116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112A4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коммуникативной компетенции обучающихся</w:t>
            </w:r>
          </w:p>
        </w:tc>
      </w:tr>
      <w:tr w:rsidR="00112A46" w:rsidRPr="009C07C1" w:rsidTr="00430240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CA7BE3">
              <w:rPr>
                <w:rFonts w:ascii="Times New Roman" w:hAnsi="Times New Roman"/>
                <w:sz w:val="24"/>
                <w:szCs w:val="24"/>
              </w:rPr>
              <w:t>5.Обеспечение условий реализации образовательного процесса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CA7B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 w:rsidRPr="009C07C1"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семинаров по обновлению форм,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>методов,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>средс</w:t>
            </w:r>
            <w:r w:rsidR="0001165B">
              <w:rPr>
                <w:rFonts w:ascii="Times New Roman" w:hAnsi="Times New Roman"/>
                <w:sz w:val="24"/>
                <w:szCs w:val="24"/>
              </w:rPr>
              <w:t>т</w:t>
            </w:r>
            <w:r w:rsidRPr="009C07C1">
              <w:rPr>
                <w:rFonts w:ascii="Times New Roman" w:hAnsi="Times New Roman"/>
                <w:sz w:val="24"/>
                <w:szCs w:val="24"/>
              </w:rPr>
              <w:t>в обучения в преподавании предметной области «Иностранный язык»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РТ,МО и Н РТ,ОО республики Татарстан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01165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12A46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0116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профессиональных компетенций руководителей и пед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CA7B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проблемных семинаров по средствам обучения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РТ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01165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по отдельному графику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01165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Развитие информационной компетентности педагогов в рамках проведения различных семинаров</w:t>
            </w:r>
          </w:p>
        </w:tc>
      </w:tr>
      <w:tr w:rsidR="00112A46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CA7B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551BAB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материально-технической базы кабинетов иностранных языков общеобразовательных организаций района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C52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ОО </w:t>
            </w:r>
            <w:r w:rsidR="00C52358">
              <w:rPr>
                <w:rFonts w:ascii="Times New Roman" w:hAnsi="Times New Roman"/>
                <w:sz w:val="24"/>
                <w:szCs w:val="24"/>
              </w:rPr>
              <w:t>Советского района</w:t>
            </w:r>
            <w:bookmarkStart w:id="0" w:name="_GoBack"/>
            <w:bookmarkEnd w:id="0"/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01165B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0116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</w:t>
            </w:r>
            <w:r w:rsidR="0001165B">
              <w:rPr>
                <w:rFonts w:ascii="Times New Roman" w:hAnsi="Times New Roman"/>
                <w:sz w:val="24"/>
                <w:szCs w:val="24"/>
              </w:rPr>
              <w:t>ние материально-технической  базы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кабинетов иностранных языков</w:t>
            </w:r>
          </w:p>
        </w:tc>
      </w:tr>
      <w:tr w:rsidR="00112A46" w:rsidRPr="009C07C1" w:rsidTr="00430240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FE3704">
              <w:rPr>
                <w:rFonts w:ascii="Times New Roman" w:hAnsi="Times New Roman"/>
                <w:sz w:val="24"/>
                <w:szCs w:val="24"/>
              </w:rPr>
              <w:t>6. Дополнительное обучение обучающихся</w:t>
            </w:r>
          </w:p>
        </w:tc>
      </w:tr>
      <w:tr w:rsidR="00112A46" w:rsidTr="00430240">
        <w:tc>
          <w:tcPr>
            <w:tcW w:w="99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мероприятий просветительского и образовательного характера, направленных на углубление самостоятельного освоения образовательных программ по  предмету «Иностранный Язык»</w:t>
            </w:r>
          </w:p>
        </w:tc>
        <w:tc>
          <w:tcPr>
            <w:tcW w:w="354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УМС ИМО </w:t>
            </w:r>
            <w:r w:rsidR="00906314">
              <w:rPr>
                <w:rFonts w:ascii="Times New Roman" w:hAnsi="Times New Roman"/>
                <w:sz w:val="24"/>
                <w:szCs w:val="24"/>
              </w:rPr>
              <w:t>по Советскому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РМО учителей ИЯ,</w:t>
            </w:r>
          </w:p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59" w:type="dxa"/>
            <w:gridSpan w:val="2"/>
            <w:hideMark/>
          </w:tcPr>
          <w:p w:rsidR="00112A46" w:rsidRDefault="00AE487C" w:rsidP="0001165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 учебный год</w:t>
            </w:r>
          </w:p>
        </w:tc>
        <w:tc>
          <w:tcPr>
            <w:tcW w:w="3829" w:type="dxa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обучающихся, принимающих участие в мероприятиях просветительского о образовательного характера</w:t>
            </w:r>
          </w:p>
        </w:tc>
      </w:tr>
      <w:tr w:rsidR="00112A46" w:rsidTr="00430240">
        <w:tc>
          <w:tcPr>
            <w:tcW w:w="99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и внедрение успешных инновационных практик организации внеурочной деятельности, направленных на развитие у обучающихся мотивации к изучению иностранных языков.</w:t>
            </w:r>
          </w:p>
        </w:tc>
        <w:tc>
          <w:tcPr>
            <w:tcW w:w="3543" w:type="dxa"/>
            <w:gridSpan w:val="2"/>
            <w:hideMark/>
          </w:tcPr>
          <w:p w:rsidR="00112A46" w:rsidRDefault="00906314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УМС ИМО по Советскому району</w:t>
            </w:r>
            <w:r w:rsidR="00112A46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3259" w:type="dxa"/>
            <w:gridSpan w:val="2"/>
            <w:hideMark/>
          </w:tcPr>
          <w:p w:rsidR="00112A46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829" w:type="dxa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успешных инновационных практик организации внеурочной деятельности направленных на развитие у обучающихся мотивации к изучению иностранных языков</w:t>
            </w:r>
          </w:p>
        </w:tc>
      </w:tr>
      <w:tr w:rsidR="00112A46" w:rsidRPr="009C07C1" w:rsidTr="00430240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46" w:rsidRPr="009C07C1" w:rsidRDefault="00112A46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3327DE">
              <w:rPr>
                <w:rFonts w:ascii="Times New Roman" w:hAnsi="Times New Roman"/>
                <w:sz w:val="24"/>
                <w:szCs w:val="24"/>
              </w:rPr>
              <w:t>7. Популяризация учебного предмета</w:t>
            </w:r>
          </w:p>
        </w:tc>
      </w:tr>
      <w:tr w:rsidR="00112A46" w:rsidTr="00430240">
        <w:tc>
          <w:tcPr>
            <w:tcW w:w="993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  <w:gridSpan w:val="2"/>
            <w:hideMark/>
          </w:tcPr>
          <w:p w:rsidR="00112A46" w:rsidRDefault="00112A46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представителей научных, образовательных, общественных организаций, ведомств к организации и проведению мероприятий просветительского, воспитательного характера</w:t>
            </w:r>
          </w:p>
        </w:tc>
        <w:tc>
          <w:tcPr>
            <w:tcW w:w="3543" w:type="dxa"/>
            <w:gridSpan w:val="2"/>
            <w:hideMark/>
          </w:tcPr>
          <w:p w:rsidR="00112A46" w:rsidRDefault="00906314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УМС ИМО по Советскому району,</w:t>
            </w:r>
            <w:r w:rsidR="00112A46">
              <w:rPr>
                <w:rFonts w:ascii="Times New Roman" w:hAnsi="Times New Roman"/>
                <w:sz w:val="24"/>
                <w:szCs w:val="24"/>
              </w:rPr>
              <w:t xml:space="preserve"> РМО учителей иностранных языков, образовательные организации</w:t>
            </w:r>
          </w:p>
        </w:tc>
        <w:tc>
          <w:tcPr>
            <w:tcW w:w="3259" w:type="dxa"/>
            <w:gridSpan w:val="2"/>
            <w:hideMark/>
          </w:tcPr>
          <w:p w:rsidR="00112A46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2023-2023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829" w:type="dxa"/>
            <w:hideMark/>
          </w:tcPr>
          <w:p w:rsidR="00112A46" w:rsidRDefault="00112A46" w:rsidP="0001165B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представителей научных, образовательных, общественных организаций, ведомств </w:t>
            </w:r>
            <w:r w:rsidR="0001165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и проведени</w:t>
            </w:r>
            <w:r w:rsidR="0001165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просветительского, воспитательного характера</w:t>
            </w:r>
          </w:p>
        </w:tc>
      </w:tr>
      <w:tr w:rsidR="00300637" w:rsidTr="00430240">
        <w:tc>
          <w:tcPr>
            <w:tcW w:w="993" w:type="dxa"/>
            <w:gridSpan w:val="2"/>
          </w:tcPr>
          <w:p w:rsidR="00300637" w:rsidRDefault="00300637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70" w:type="dxa"/>
            <w:gridSpan w:val="2"/>
          </w:tcPr>
          <w:p w:rsidR="00300637" w:rsidRPr="00300637" w:rsidRDefault="00300637" w:rsidP="00341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637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конкурсных мероприятий для обучающихся предметной области «Иностранные языки»</w:t>
            </w:r>
          </w:p>
        </w:tc>
        <w:tc>
          <w:tcPr>
            <w:tcW w:w="3543" w:type="dxa"/>
            <w:gridSpan w:val="2"/>
          </w:tcPr>
          <w:p w:rsidR="00300637" w:rsidRPr="00300637" w:rsidRDefault="00300637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06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ГАОУ ДПО «ИРО РТ», ГАОУ «РОЦ» </w:t>
            </w:r>
            <w:proofErr w:type="spellStart"/>
            <w:r w:rsidRPr="003006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МОиН</w:t>
            </w:r>
            <w:proofErr w:type="spellEnd"/>
            <w:r w:rsidRPr="003006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РТ, органы местного самоуправления муниципальных районов и городских округов в сфере образования (по согласованию)</w:t>
            </w:r>
          </w:p>
        </w:tc>
        <w:tc>
          <w:tcPr>
            <w:tcW w:w="3259" w:type="dxa"/>
            <w:gridSpan w:val="2"/>
          </w:tcPr>
          <w:p w:rsidR="00300637" w:rsidRPr="00300637" w:rsidRDefault="00AE487C" w:rsidP="00AE487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2022</w:t>
            </w:r>
            <w:r w:rsidR="00300637" w:rsidRPr="003006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2023</w:t>
            </w:r>
            <w:r w:rsidR="000116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165B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300637" w:rsidRPr="00300637" w:rsidRDefault="00300637" w:rsidP="00AE487C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06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(по отдельному графику)</w:t>
            </w:r>
          </w:p>
        </w:tc>
        <w:tc>
          <w:tcPr>
            <w:tcW w:w="3829" w:type="dxa"/>
          </w:tcPr>
          <w:p w:rsidR="00300637" w:rsidRPr="00300637" w:rsidRDefault="00300637" w:rsidP="000C4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637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="000C4CD8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300637">
              <w:rPr>
                <w:rFonts w:ascii="Times New Roman" w:hAnsi="Times New Roman"/>
                <w:sz w:val="24"/>
                <w:szCs w:val="24"/>
              </w:rPr>
              <w:t xml:space="preserve"> обучающихся в мероприятиях, направленных на развитие коммуникативной </w:t>
            </w:r>
            <w:r w:rsidR="0001165B" w:rsidRPr="00300637">
              <w:rPr>
                <w:rFonts w:ascii="Times New Roman" w:hAnsi="Times New Roman"/>
                <w:sz w:val="24"/>
                <w:szCs w:val="24"/>
              </w:rPr>
              <w:t>компетенции, включая</w:t>
            </w:r>
            <w:r w:rsidRPr="00300637">
              <w:rPr>
                <w:rFonts w:ascii="Times New Roman" w:hAnsi="Times New Roman"/>
                <w:sz w:val="24"/>
                <w:szCs w:val="24"/>
              </w:rPr>
              <w:t xml:space="preserve"> умение взаимодействовать с окружающими, выполняя разные социальные роли. </w:t>
            </w:r>
          </w:p>
        </w:tc>
      </w:tr>
      <w:tr w:rsidR="00300637" w:rsidTr="00430240">
        <w:tc>
          <w:tcPr>
            <w:tcW w:w="993" w:type="dxa"/>
            <w:gridSpan w:val="2"/>
          </w:tcPr>
          <w:p w:rsidR="00300637" w:rsidRDefault="00300637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  <w:gridSpan w:val="2"/>
          </w:tcPr>
          <w:p w:rsidR="00300637" w:rsidRPr="00300637" w:rsidRDefault="0001165B" w:rsidP="003418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30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0637" w:rsidRPr="00300637">
              <w:rPr>
                <w:rFonts w:ascii="Times New Roman" w:hAnsi="Times New Roman"/>
                <w:sz w:val="24"/>
                <w:szCs w:val="24"/>
              </w:rPr>
              <w:t xml:space="preserve"> конкурсных мероприятий для учителей иностранных языков </w:t>
            </w:r>
          </w:p>
        </w:tc>
        <w:tc>
          <w:tcPr>
            <w:tcW w:w="3543" w:type="dxa"/>
            <w:gridSpan w:val="2"/>
          </w:tcPr>
          <w:p w:rsidR="00300637" w:rsidRPr="00300637" w:rsidRDefault="00300637" w:rsidP="003418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063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МОиН</w:t>
            </w:r>
            <w:proofErr w:type="spellEnd"/>
            <w:r w:rsidRPr="0030063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РТ,  КФУ (по согласованию), ГАОУ ДПО «ИРО РТ», ГАОУ «РОЦ» </w:t>
            </w:r>
            <w:proofErr w:type="spellStart"/>
            <w:r w:rsidRPr="0030063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МОиН</w:t>
            </w:r>
            <w:proofErr w:type="spellEnd"/>
            <w:r w:rsidRPr="0030063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РТ, органы местного самоуправления муниципальных районов и городских округов в сфере образования (по согласованию)</w:t>
            </w:r>
          </w:p>
        </w:tc>
        <w:tc>
          <w:tcPr>
            <w:tcW w:w="3259" w:type="dxa"/>
            <w:gridSpan w:val="2"/>
          </w:tcPr>
          <w:p w:rsidR="00300637" w:rsidRPr="00300637" w:rsidRDefault="00AE487C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2022 – 2023</w:t>
            </w:r>
            <w:r w:rsidR="00300637" w:rsidRPr="003006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16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учебный год</w:t>
            </w:r>
          </w:p>
          <w:p w:rsidR="00300637" w:rsidRDefault="00300637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06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(по отдельному графику)</w:t>
            </w: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5A1D" w:rsidRPr="00300637" w:rsidRDefault="00195A1D" w:rsidP="003418EA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9" w:type="dxa"/>
          </w:tcPr>
          <w:p w:rsidR="00300637" w:rsidRPr="00300637" w:rsidRDefault="00300637" w:rsidP="000116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637">
              <w:rPr>
                <w:rFonts w:ascii="Times New Roman" w:hAnsi="Times New Roman"/>
                <w:sz w:val="24"/>
                <w:szCs w:val="24"/>
              </w:rPr>
              <w:t>Повышение престижа учителей</w:t>
            </w:r>
            <w:r w:rsidR="0001165B">
              <w:rPr>
                <w:rFonts w:ascii="Times New Roman" w:hAnsi="Times New Roman"/>
                <w:sz w:val="24"/>
                <w:szCs w:val="24"/>
              </w:rPr>
              <w:t>, повышение уровня развития профессиональных компетенций педагогов</w:t>
            </w:r>
            <w:r w:rsidRPr="0030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0637" w:rsidRPr="009C07C1" w:rsidTr="00430240"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3327DE">
              <w:rPr>
                <w:rFonts w:ascii="Times New Roman" w:hAnsi="Times New Roman"/>
                <w:sz w:val="24"/>
                <w:szCs w:val="24"/>
              </w:rPr>
              <w:t>8.Мониторинг и управление ходом реализации Концепции</w:t>
            </w:r>
          </w:p>
        </w:tc>
      </w:tr>
      <w:tr w:rsidR="00300637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CA7BE3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637" w:rsidTr="00430240">
        <w:tc>
          <w:tcPr>
            <w:tcW w:w="993" w:type="dxa"/>
            <w:gridSpan w:val="2"/>
            <w:hideMark/>
          </w:tcPr>
          <w:p w:rsidR="00300637" w:rsidRDefault="00300637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  <w:gridSpan w:val="2"/>
            <w:hideMark/>
          </w:tcPr>
          <w:p w:rsidR="00300637" w:rsidRDefault="00300637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выполнения  планов реализации Концепции</w:t>
            </w:r>
            <w:r w:rsidR="00BE2519">
              <w:rPr>
                <w:rFonts w:ascii="Times New Roman" w:hAnsi="Times New Roman"/>
                <w:sz w:val="24"/>
                <w:szCs w:val="24"/>
              </w:rPr>
              <w:t xml:space="preserve"> преподавания предметной области «Иностранный язык»</w:t>
            </w:r>
          </w:p>
        </w:tc>
        <w:tc>
          <w:tcPr>
            <w:tcW w:w="3543" w:type="dxa"/>
            <w:gridSpan w:val="2"/>
            <w:hideMark/>
          </w:tcPr>
          <w:p w:rsidR="00300637" w:rsidRDefault="00300637" w:rsidP="00906314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управления образования ИКМО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06314">
              <w:rPr>
                <w:rFonts w:ascii="Times New Roman" w:hAnsi="Times New Roman"/>
                <w:sz w:val="24"/>
                <w:szCs w:val="24"/>
              </w:rPr>
              <w:t xml:space="preserve">Советскому району </w:t>
            </w:r>
          </w:p>
        </w:tc>
        <w:tc>
          <w:tcPr>
            <w:tcW w:w="3259" w:type="dxa"/>
            <w:gridSpan w:val="2"/>
            <w:hideMark/>
          </w:tcPr>
          <w:p w:rsidR="00300637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  <w:r w:rsidR="00300637"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3829" w:type="dxa"/>
            <w:hideMark/>
          </w:tcPr>
          <w:p w:rsidR="00300637" w:rsidRDefault="00300637" w:rsidP="006A6DE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</w:t>
            </w:r>
            <w:r w:rsidR="006A6DEC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 w:rsidR="006A6DEC">
              <w:rPr>
                <w:rFonts w:ascii="Times New Roman" w:hAnsi="Times New Roman"/>
                <w:sz w:val="24"/>
                <w:szCs w:val="24"/>
              </w:rPr>
              <w:t>ов</w:t>
            </w:r>
            <w:r w:rsidR="00195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ходе выполнения республиканских планов реализации Концепции</w:t>
            </w:r>
            <w:r w:rsidR="00195A1D">
              <w:rPr>
                <w:rFonts w:ascii="Times New Roman" w:hAnsi="Times New Roman"/>
                <w:sz w:val="24"/>
                <w:szCs w:val="24"/>
              </w:rPr>
              <w:t xml:space="preserve"> преподавания предметной области «Иностранный язык»</w:t>
            </w:r>
          </w:p>
          <w:p w:rsidR="00195A1D" w:rsidRDefault="00195A1D" w:rsidP="006A6DE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95A1D" w:rsidRDefault="00195A1D" w:rsidP="006A6DE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637" w:rsidRPr="009C07C1" w:rsidTr="0043024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CA7BE3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37" w:rsidRPr="009C07C1" w:rsidRDefault="00300637" w:rsidP="00551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637" w:rsidTr="00430240">
        <w:tc>
          <w:tcPr>
            <w:tcW w:w="993" w:type="dxa"/>
            <w:gridSpan w:val="2"/>
            <w:hideMark/>
          </w:tcPr>
          <w:p w:rsidR="00300637" w:rsidRDefault="00300637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  <w:gridSpan w:val="2"/>
            <w:hideMark/>
          </w:tcPr>
          <w:p w:rsidR="00300637" w:rsidRDefault="00300637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информационного сопровождения мероприятий реализации Концепции</w:t>
            </w:r>
            <w:r w:rsidR="00195A1D">
              <w:rPr>
                <w:rFonts w:ascii="Times New Roman" w:hAnsi="Times New Roman"/>
                <w:sz w:val="24"/>
                <w:szCs w:val="24"/>
              </w:rPr>
              <w:t xml:space="preserve"> преподавания предметной области «Иностранный язык»</w:t>
            </w:r>
          </w:p>
        </w:tc>
        <w:tc>
          <w:tcPr>
            <w:tcW w:w="3543" w:type="dxa"/>
            <w:gridSpan w:val="2"/>
            <w:hideMark/>
          </w:tcPr>
          <w:p w:rsidR="00300637" w:rsidRDefault="00300637" w:rsidP="00906314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УМС ИМО по </w:t>
            </w:r>
            <w:r w:rsidR="00906314">
              <w:rPr>
                <w:rFonts w:ascii="Times New Roman" w:hAnsi="Times New Roman"/>
                <w:sz w:val="24"/>
                <w:szCs w:val="24"/>
              </w:rPr>
              <w:t>Советскому району г. Казани</w:t>
            </w:r>
            <w:r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  <w:tc>
          <w:tcPr>
            <w:tcW w:w="3259" w:type="dxa"/>
            <w:gridSpan w:val="2"/>
            <w:hideMark/>
          </w:tcPr>
          <w:p w:rsidR="00300637" w:rsidRDefault="00AE487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2022 -2023</w:t>
            </w:r>
            <w:r w:rsidR="0001165B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  <w:r w:rsidR="00300637"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3829" w:type="dxa"/>
            <w:hideMark/>
          </w:tcPr>
          <w:p w:rsidR="00906314" w:rsidRDefault="00300637" w:rsidP="00906314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</w:t>
            </w:r>
            <w:r w:rsidR="006A6DEC">
              <w:rPr>
                <w:rFonts w:ascii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="006A6DE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мероприятиях</w:t>
            </w:r>
            <w:r w:rsidR="006A6D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A6DEC">
              <w:rPr>
                <w:rFonts w:ascii="Times New Roman" w:hAnsi="Times New Roman"/>
                <w:sz w:val="24"/>
                <w:szCs w:val="24"/>
              </w:rPr>
              <w:t>по  реализации</w:t>
            </w:r>
            <w:proofErr w:type="gramEnd"/>
            <w:r w:rsidR="006A6DEC">
              <w:rPr>
                <w:rFonts w:ascii="Times New Roman" w:hAnsi="Times New Roman"/>
                <w:sz w:val="24"/>
                <w:szCs w:val="24"/>
              </w:rPr>
              <w:t xml:space="preserve"> Концепции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официальных сайтах </w:t>
            </w:r>
            <w:r w:rsidR="00906314">
              <w:rPr>
                <w:rFonts w:ascii="Times New Roman" w:hAnsi="Times New Roman"/>
                <w:sz w:val="24"/>
                <w:szCs w:val="24"/>
              </w:rPr>
              <w:t>УМС ИМО по Советскому району,</w:t>
            </w:r>
          </w:p>
          <w:p w:rsidR="00300637" w:rsidRDefault="00300637" w:rsidP="006A6DEC">
            <w:pPr>
              <w:tabs>
                <w:tab w:val="left" w:pos="432"/>
                <w:tab w:val="left" w:pos="78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образовательных организаци</w:t>
            </w:r>
            <w:r w:rsidR="006A6DEC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</w:tr>
    </w:tbl>
    <w:p w:rsidR="00E34043" w:rsidRPr="009C07C1" w:rsidRDefault="00E34043" w:rsidP="00551BA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1BAB" w:rsidRPr="009C07C1" w:rsidRDefault="00551BAB" w:rsidP="00551BA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51BAB" w:rsidRPr="009C07C1" w:rsidSect="002067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53576"/>
    <w:multiLevelType w:val="hybridMultilevel"/>
    <w:tmpl w:val="44526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AB"/>
    <w:rsid w:val="0001165B"/>
    <w:rsid w:val="00084510"/>
    <w:rsid w:val="000C4CD8"/>
    <w:rsid w:val="000C6F96"/>
    <w:rsid w:val="00112A46"/>
    <w:rsid w:val="00195A1D"/>
    <w:rsid w:val="001B7C5F"/>
    <w:rsid w:val="0020674B"/>
    <w:rsid w:val="002946BC"/>
    <w:rsid w:val="00300637"/>
    <w:rsid w:val="003327DE"/>
    <w:rsid w:val="003902ED"/>
    <w:rsid w:val="003A2041"/>
    <w:rsid w:val="003C6FE2"/>
    <w:rsid w:val="00403772"/>
    <w:rsid w:val="0043009B"/>
    <w:rsid w:val="00430240"/>
    <w:rsid w:val="00551BAB"/>
    <w:rsid w:val="005F511B"/>
    <w:rsid w:val="006526AA"/>
    <w:rsid w:val="00661B3B"/>
    <w:rsid w:val="006A6DEC"/>
    <w:rsid w:val="007E550C"/>
    <w:rsid w:val="007F71E0"/>
    <w:rsid w:val="008610FB"/>
    <w:rsid w:val="00906314"/>
    <w:rsid w:val="00992C93"/>
    <w:rsid w:val="009B7D7B"/>
    <w:rsid w:val="009C07C1"/>
    <w:rsid w:val="009F63BF"/>
    <w:rsid w:val="00A40FA5"/>
    <w:rsid w:val="00A44268"/>
    <w:rsid w:val="00A824C6"/>
    <w:rsid w:val="00AC2DF2"/>
    <w:rsid w:val="00AE487C"/>
    <w:rsid w:val="00BA041E"/>
    <w:rsid w:val="00BC301E"/>
    <w:rsid w:val="00BE2519"/>
    <w:rsid w:val="00BF0FB5"/>
    <w:rsid w:val="00C21DEE"/>
    <w:rsid w:val="00C52358"/>
    <w:rsid w:val="00C9276F"/>
    <w:rsid w:val="00CA7BE3"/>
    <w:rsid w:val="00D11197"/>
    <w:rsid w:val="00DE08A6"/>
    <w:rsid w:val="00E34043"/>
    <w:rsid w:val="00E81A0A"/>
    <w:rsid w:val="00E96841"/>
    <w:rsid w:val="00F03402"/>
    <w:rsid w:val="00F316C1"/>
    <w:rsid w:val="00F4609B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3F45"/>
  <w15:docId w15:val="{D09054B4-6C63-4F03-8E57-2D7A0854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10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link w:val="70"/>
    <w:rsid w:val="002946BC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946BC"/>
    <w:pPr>
      <w:widowControl w:val="0"/>
      <w:shd w:val="clear" w:color="auto" w:fill="FFFFFF"/>
      <w:spacing w:after="360" w:line="0" w:lineRule="atLeas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DJANNA</cp:lastModifiedBy>
  <cp:revision>5</cp:revision>
  <dcterms:created xsi:type="dcterms:W3CDTF">2022-09-07T11:41:00Z</dcterms:created>
  <dcterms:modified xsi:type="dcterms:W3CDTF">2022-09-08T06:33:00Z</dcterms:modified>
</cp:coreProperties>
</file>