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0C" w:rsidRPr="0060610C" w:rsidRDefault="0060610C" w:rsidP="006061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610C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60610C" w:rsidRPr="0060610C" w:rsidRDefault="001D32FC" w:rsidP="00606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0C">
        <w:rPr>
          <w:rFonts w:ascii="Times New Roman" w:hAnsi="Times New Roman" w:cs="Times New Roman"/>
          <w:b/>
          <w:sz w:val="24"/>
          <w:szCs w:val="24"/>
        </w:rPr>
        <w:t xml:space="preserve">Резолюция августовского совещания работников образования Советского района </w:t>
      </w:r>
      <w:proofErr w:type="spellStart"/>
      <w:r w:rsidRPr="0060610C">
        <w:rPr>
          <w:rFonts w:ascii="Times New Roman" w:hAnsi="Times New Roman" w:cs="Times New Roman"/>
          <w:b/>
          <w:sz w:val="24"/>
          <w:szCs w:val="24"/>
        </w:rPr>
        <w:t>г.Казани</w:t>
      </w:r>
      <w:proofErr w:type="spellEnd"/>
      <w:r w:rsidRPr="0060610C">
        <w:rPr>
          <w:rFonts w:ascii="Times New Roman" w:hAnsi="Times New Roman" w:cs="Times New Roman"/>
          <w:b/>
          <w:sz w:val="24"/>
          <w:szCs w:val="24"/>
        </w:rPr>
        <w:t xml:space="preserve"> «Результаты и перспективы развития муниципальной системы образования: новые потребности, новые возможности новая ответственность» </w:t>
      </w:r>
    </w:p>
    <w:p w:rsidR="001D32FC" w:rsidRPr="0060610C" w:rsidRDefault="001D32FC" w:rsidP="00606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0C">
        <w:rPr>
          <w:rFonts w:ascii="Times New Roman" w:hAnsi="Times New Roman" w:cs="Times New Roman"/>
          <w:b/>
          <w:sz w:val="24"/>
          <w:szCs w:val="24"/>
        </w:rPr>
        <w:t>(29 августа 2018 года)</w:t>
      </w:r>
      <w:r w:rsidR="00606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A39" w:rsidRDefault="00F61A39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FC" w:rsidRDefault="001D32FC" w:rsidP="00F6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образования Управления образования ИКМО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Советскому району и учебно-методическим сектором информационно-методического отдела Управления образования по Советскому району проведены </w:t>
      </w:r>
      <w:r w:rsidR="00F61A39">
        <w:rPr>
          <w:rFonts w:ascii="Times New Roman" w:hAnsi="Times New Roman" w:cs="Times New Roman"/>
          <w:sz w:val="24"/>
          <w:szCs w:val="24"/>
        </w:rPr>
        <w:t>23 секционных</w:t>
      </w:r>
      <w:r>
        <w:rPr>
          <w:rFonts w:ascii="Times New Roman" w:hAnsi="Times New Roman" w:cs="Times New Roman"/>
          <w:sz w:val="24"/>
          <w:szCs w:val="24"/>
        </w:rPr>
        <w:t xml:space="preserve"> заседания и пленарное</w:t>
      </w:r>
      <w:r w:rsidR="00F61A39">
        <w:rPr>
          <w:rFonts w:ascii="Times New Roman" w:hAnsi="Times New Roman" w:cs="Times New Roman"/>
          <w:sz w:val="24"/>
          <w:szCs w:val="24"/>
        </w:rPr>
        <w:t xml:space="preserve"> августовское</w:t>
      </w:r>
      <w:r>
        <w:rPr>
          <w:rFonts w:ascii="Times New Roman" w:hAnsi="Times New Roman" w:cs="Times New Roman"/>
          <w:sz w:val="24"/>
          <w:szCs w:val="24"/>
        </w:rPr>
        <w:t xml:space="preserve"> совещание</w:t>
      </w:r>
      <w:r w:rsidR="00F61A39">
        <w:rPr>
          <w:rFonts w:ascii="Times New Roman" w:hAnsi="Times New Roman" w:cs="Times New Roman"/>
          <w:sz w:val="24"/>
          <w:szCs w:val="24"/>
        </w:rPr>
        <w:t xml:space="preserve"> </w:t>
      </w:r>
      <w:r w:rsidR="00F61A39">
        <w:rPr>
          <w:rFonts w:ascii="Times New Roman" w:hAnsi="Times New Roman" w:cs="Times New Roman"/>
          <w:sz w:val="24"/>
          <w:szCs w:val="24"/>
        </w:rPr>
        <w:t>«Результаты и перспективы развития муниципальной системы образования: новые потребности, новые возможности новая ответственность»</w:t>
      </w:r>
      <w:r w:rsidR="00F61A39">
        <w:rPr>
          <w:rFonts w:ascii="Times New Roman" w:hAnsi="Times New Roman" w:cs="Times New Roman"/>
          <w:sz w:val="24"/>
          <w:szCs w:val="24"/>
        </w:rPr>
        <w:t>.</w:t>
      </w:r>
    </w:p>
    <w:p w:rsidR="00F61A39" w:rsidRDefault="00F61A39" w:rsidP="00F6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секций п</w:t>
      </w:r>
      <w:r w:rsidR="00F84DD3">
        <w:rPr>
          <w:rFonts w:ascii="Times New Roman" w:hAnsi="Times New Roman" w:cs="Times New Roman"/>
          <w:sz w:val="24"/>
          <w:szCs w:val="24"/>
        </w:rPr>
        <w:t>риняли участие более 900 человек</w:t>
      </w:r>
      <w:r>
        <w:rPr>
          <w:rFonts w:ascii="Times New Roman" w:hAnsi="Times New Roman" w:cs="Times New Roman"/>
          <w:sz w:val="24"/>
          <w:szCs w:val="24"/>
        </w:rPr>
        <w:t>, в пленарном совещании 530</w:t>
      </w:r>
      <w:r w:rsidR="00F84DD3">
        <w:rPr>
          <w:rFonts w:ascii="Times New Roman" w:hAnsi="Times New Roman" w:cs="Times New Roman"/>
          <w:sz w:val="24"/>
          <w:szCs w:val="24"/>
        </w:rPr>
        <w:t xml:space="preserve"> руководящих и педагогических работник</w:t>
      </w:r>
      <w:r w:rsidR="0060610C">
        <w:rPr>
          <w:rFonts w:ascii="Times New Roman" w:hAnsi="Times New Roman" w:cs="Times New Roman"/>
          <w:sz w:val="24"/>
          <w:szCs w:val="24"/>
        </w:rPr>
        <w:t>ов</w:t>
      </w:r>
      <w:r w:rsidR="00F84DD3">
        <w:rPr>
          <w:rFonts w:ascii="Times New Roman" w:hAnsi="Times New Roman" w:cs="Times New Roman"/>
          <w:sz w:val="24"/>
          <w:szCs w:val="24"/>
        </w:rPr>
        <w:t xml:space="preserve"> дошкольных, общеобразовательных организаций и учреждений дополнительного образования.</w:t>
      </w:r>
    </w:p>
    <w:p w:rsidR="00F84DD3" w:rsidRDefault="00F84DD3" w:rsidP="00F6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секций и августовского совещания рассмотрены актуальные вопросы повышения качества дошкольного, начального, основного и среднего общего образования, определения векторов развития воспитания и дополнительного образования детей, формирования и развития профессиональной компетентности руководителей и педагогов.</w:t>
      </w:r>
    </w:p>
    <w:p w:rsidR="00F84DD3" w:rsidRPr="0060610C" w:rsidRDefault="00F84DD3" w:rsidP="00F61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Обсудив вопросы дальнейшего развития муниципальной системы образования, в контексте с реали</w:t>
      </w:r>
      <w:r w:rsidR="0060610C">
        <w:rPr>
          <w:rFonts w:ascii="Times New Roman" w:hAnsi="Times New Roman" w:cs="Times New Roman"/>
          <w:sz w:val="24"/>
          <w:szCs w:val="24"/>
        </w:rPr>
        <w:t>зацией задач, сформулированных в</w:t>
      </w:r>
      <w:r>
        <w:rPr>
          <w:rFonts w:ascii="Times New Roman" w:hAnsi="Times New Roman" w:cs="Times New Roman"/>
          <w:sz w:val="24"/>
          <w:szCs w:val="24"/>
        </w:rPr>
        <w:t xml:space="preserve"> указе Президента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7 мая 2018 года №204 «О национальных целях и стратегических задачах развития Российской Федерации на период до 2024 года», </w:t>
      </w:r>
      <w:r w:rsidR="00B06A7A">
        <w:rPr>
          <w:rFonts w:ascii="Times New Roman" w:hAnsi="Times New Roman" w:cs="Times New Roman"/>
          <w:sz w:val="24"/>
          <w:szCs w:val="24"/>
        </w:rPr>
        <w:t xml:space="preserve">участники совещания выработали </w:t>
      </w:r>
      <w:r w:rsidR="00B06A7A" w:rsidRPr="0060610C">
        <w:rPr>
          <w:rFonts w:ascii="Times New Roman" w:hAnsi="Times New Roman" w:cs="Times New Roman"/>
          <w:b/>
          <w:i/>
          <w:sz w:val="24"/>
          <w:szCs w:val="24"/>
        </w:rPr>
        <w:t>следующие рекомендации на 2018-2019 учебный год.</w:t>
      </w:r>
    </w:p>
    <w:p w:rsidR="00B06A7A" w:rsidRPr="0060610C" w:rsidRDefault="00B06A7A" w:rsidP="00F61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13D2" w:rsidRPr="001D32FC" w:rsidRDefault="008D6A32" w:rsidP="001D3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10C">
        <w:rPr>
          <w:b/>
          <w:sz w:val="24"/>
          <w:szCs w:val="24"/>
        </w:rPr>
        <w:t xml:space="preserve">В </w:t>
      </w:r>
      <w:r w:rsidRPr="0060610C">
        <w:rPr>
          <w:rFonts w:ascii="Times New Roman" w:hAnsi="Times New Roman" w:cs="Times New Roman"/>
          <w:b/>
          <w:sz w:val="24"/>
          <w:szCs w:val="24"/>
        </w:rPr>
        <w:t>системе</w:t>
      </w:r>
      <w:r w:rsidRPr="001D32FC">
        <w:rPr>
          <w:rFonts w:ascii="Times New Roman" w:hAnsi="Times New Roman" w:cs="Times New Roman"/>
          <w:b/>
          <w:sz w:val="24"/>
          <w:szCs w:val="24"/>
        </w:rPr>
        <w:t xml:space="preserve"> дошкольного общего образования:</w:t>
      </w:r>
    </w:p>
    <w:p w:rsidR="008D6A32" w:rsidRPr="001D32FC" w:rsidRDefault="008D6A32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- продолжить работу по обеспечению доступности дошкольного образования для детей до 3 лет, созданию в детских садах условий, соответствующих ФГОС ДО, в том числе для инклюзивного образования дошкольников;</w:t>
      </w:r>
    </w:p>
    <w:p w:rsidR="008D6A32" w:rsidRPr="001D32FC" w:rsidRDefault="008D6A32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- принять меры по обеспечению качества воспитания и обучения на родном (татарском) языке, развитию сети детских садов с родным (нерусским) языком воспитания и обучения;</w:t>
      </w:r>
    </w:p>
    <w:p w:rsidR="008D6A32" w:rsidRPr="001D32FC" w:rsidRDefault="008D6A32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- разработать систему мер по вовлечению родителей занятиями физической культурой и спортом вместе с детьми, формированию мотивации к здоровому образу жизни, включая знания о здоровом питании и профилактику вредных привычек;</w:t>
      </w:r>
    </w:p>
    <w:p w:rsidR="008D6A32" w:rsidRPr="001D32FC" w:rsidRDefault="008D6A32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- продолжить работу по обеспечению доступности дошкольного образования, в том числе за счет развития вариативных форм дошкольного образования.</w:t>
      </w:r>
    </w:p>
    <w:p w:rsidR="00B06A7A" w:rsidRDefault="00B06A7A" w:rsidP="001D3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A32" w:rsidRDefault="008D6A32" w:rsidP="001D3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FC">
        <w:rPr>
          <w:rFonts w:ascii="Times New Roman" w:hAnsi="Times New Roman" w:cs="Times New Roman"/>
          <w:b/>
          <w:sz w:val="24"/>
          <w:szCs w:val="24"/>
        </w:rPr>
        <w:t>В системе школьного общего образования:</w:t>
      </w:r>
    </w:p>
    <w:p w:rsidR="00B06A7A" w:rsidRPr="00B06A7A" w:rsidRDefault="00B06A7A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6A7A">
        <w:rPr>
          <w:rFonts w:ascii="Times New Roman" w:hAnsi="Times New Roman" w:cs="Times New Roman"/>
          <w:sz w:val="24"/>
          <w:szCs w:val="24"/>
        </w:rPr>
        <w:t>Направить усилия на реализацию федерального проекта «Современная школа»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A32" w:rsidRPr="001D32FC" w:rsidRDefault="008D6A32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- способствовать развитию региональной системы оценки качества образования; обратить особое внимание на обеспечение объективности оценивания знаний школьников и эффективное использование результатов</w:t>
      </w:r>
    </w:p>
    <w:p w:rsidR="001D32FC" w:rsidRPr="001D32FC" w:rsidRDefault="0060610C" w:rsidP="00606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2FC" w:rsidRPr="001D32FC">
        <w:rPr>
          <w:rFonts w:ascii="Times New Roman" w:hAnsi="Times New Roman" w:cs="Times New Roman"/>
          <w:sz w:val="24"/>
          <w:szCs w:val="24"/>
        </w:rPr>
        <w:t>Совершенствовать работу по внедрению новых методов обучения и воспитания, образовательных технологий, обеспечивающих освоение обучающимися базовых навыков и умений;</w:t>
      </w:r>
    </w:p>
    <w:p w:rsidR="001D32FC" w:rsidRPr="001D32FC" w:rsidRDefault="0060610C" w:rsidP="00606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2FC" w:rsidRPr="001D32FC">
        <w:rPr>
          <w:rFonts w:ascii="Times New Roman" w:hAnsi="Times New Roman" w:cs="Times New Roman"/>
          <w:sz w:val="24"/>
          <w:szCs w:val="24"/>
        </w:rPr>
        <w:t xml:space="preserve">Обеспечить подготовку </w:t>
      </w:r>
      <w:r w:rsidR="00B06A7A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1D32FC" w:rsidRPr="001D32FC">
        <w:rPr>
          <w:rFonts w:ascii="Times New Roman" w:hAnsi="Times New Roman" w:cs="Times New Roman"/>
          <w:sz w:val="24"/>
          <w:szCs w:val="24"/>
        </w:rPr>
        <w:t>к государственной итоговой аттестации 2019 года;</w:t>
      </w:r>
    </w:p>
    <w:p w:rsidR="001D32FC" w:rsidRPr="001D32FC" w:rsidRDefault="0060610C" w:rsidP="00606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2FC" w:rsidRPr="001D32FC">
        <w:rPr>
          <w:rFonts w:ascii="Times New Roman" w:hAnsi="Times New Roman" w:cs="Times New Roman"/>
          <w:sz w:val="24"/>
          <w:szCs w:val="24"/>
        </w:rPr>
        <w:t>Составить «дорожные карты» по повышению качества образования в школах с низкими результатами;</w:t>
      </w:r>
    </w:p>
    <w:p w:rsidR="001D32FC" w:rsidRPr="00B06A7A" w:rsidRDefault="0060610C" w:rsidP="00606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2FC" w:rsidRPr="001D32FC">
        <w:rPr>
          <w:rFonts w:ascii="Times New Roman" w:hAnsi="Times New Roman" w:cs="Times New Roman"/>
          <w:sz w:val="24"/>
          <w:szCs w:val="24"/>
        </w:rPr>
        <w:t xml:space="preserve">Активизировать работу по методическому сопровождению внедрения федерального государственного образовательного стандарта начального и основного общего образования, в том числе для обучающихся с ограниченными возможностями </w:t>
      </w:r>
      <w:r w:rsidR="001D32FC" w:rsidRPr="001D32FC">
        <w:rPr>
          <w:rFonts w:ascii="Times New Roman" w:hAnsi="Times New Roman" w:cs="Times New Roman"/>
          <w:sz w:val="24"/>
          <w:szCs w:val="24"/>
        </w:rPr>
        <w:lastRenderedPageBreak/>
        <w:t xml:space="preserve">здоровья; </w:t>
      </w:r>
      <w:r w:rsidR="00B06A7A">
        <w:rPr>
          <w:rFonts w:ascii="Times New Roman" w:hAnsi="Times New Roman" w:cs="Times New Roman"/>
          <w:sz w:val="24"/>
          <w:szCs w:val="24"/>
        </w:rPr>
        <w:t>о</w:t>
      </w:r>
      <w:r w:rsidR="001D32FC" w:rsidRPr="00B06A7A">
        <w:rPr>
          <w:rFonts w:ascii="Times New Roman" w:hAnsi="Times New Roman" w:cs="Times New Roman"/>
          <w:sz w:val="24"/>
          <w:szCs w:val="24"/>
        </w:rPr>
        <w:t>бобщить опыт работы по реализации пилотного проекта по внедрению модели «Ресурсный класс» для детей с расстройством аутистического спектра;</w:t>
      </w:r>
    </w:p>
    <w:p w:rsidR="001D32FC" w:rsidRPr="001D32FC" w:rsidRDefault="0060610C" w:rsidP="00606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2FC" w:rsidRPr="001D32FC">
        <w:rPr>
          <w:rFonts w:ascii="Times New Roman" w:hAnsi="Times New Roman" w:cs="Times New Roman"/>
          <w:sz w:val="24"/>
          <w:szCs w:val="24"/>
        </w:rPr>
        <w:t>Продолжить реализацию «дорожной карты» по модернизации иноязычного образования;</w:t>
      </w:r>
    </w:p>
    <w:p w:rsidR="001D32FC" w:rsidRPr="001D32FC" w:rsidRDefault="0060610C" w:rsidP="00606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2FC" w:rsidRPr="001D32FC">
        <w:rPr>
          <w:rFonts w:ascii="Times New Roman" w:hAnsi="Times New Roman" w:cs="Times New Roman"/>
          <w:sz w:val="24"/>
          <w:szCs w:val="24"/>
        </w:rPr>
        <w:t>Сохранять оптимальную сеть общеобразовательных организаций Республики Татарстан с родным языком обучения с учетом национальных и территориальных особенностей муниципалитетов;</w:t>
      </w:r>
    </w:p>
    <w:p w:rsidR="001D32FC" w:rsidRDefault="0060610C" w:rsidP="00606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2FC" w:rsidRPr="001D32FC">
        <w:rPr>
          <w:rFonts w:ascii="Times New Roman" w:hAnsi="Times New Roman" w:cs="Times New Roman"/>
          <w:sz w:val="24"/>
          <w:szCs w:val="24"/>
        </w:rPr>
        <w:t>Организовать работу по формированию и развитию полноценной татарской языковой среды в соответствующих дошкольных и общеобразовательных организациях, а также поддержке изучения татарского языка, культуры и традиций в рамках дополнительного образования;</w:t>
      </w:r>
    </w:p>
    <w:p w:rsidR="0060610C" w:rsidRPr="001D32FC" w:rsidRDefault="0060610C" w:rsidP="0060610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32FC" w:rsidRPr="001D32FC" w:rsidRDefault="001D32FC" w:rsidP="00B06A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Разработать комплекс мер, направленных на реализацию федерального проекта «Цифровая школа»;</w:t>
      </w:r>
    </w:p>
    <w:p w:rsidR="001D32FC" w:rsidRDefault="0060610C" w:rsidP="00606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2FC" w:rsidRPr="001D32FC">
        <w:rPr>
          <w:rFonts w:ascii="Times New Roman" w:hAnsi="Times New Roman" w:cs="Times New Roman"/>
          <w:sz w:val="24"/>
          <w:szCs w:val="24"/>
        </w:rPr>
        <w:t>Обеспечить создание современной и безопасной цифровой образовательной среды;</w:t>
      </w:r>
    </w:p>
    <w:p w:rsidR="0060610C" w:rsidRPr="001D32FC" w:rsidRDefault="0060610C" w:rsidP="0060610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32FC" w:rsidRPr="001D32FC" w:rsidRDefault="001D32FC" w:rsidP="00B06A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Разработать комплекс мер, направленных на реализацию федерального проекта «Успех каждого ребенка»:</w:t>
      </w:r>
    </w:p>
    <w:p w:rsidR="001D32FC" w:rsidRPr="001D32FC" w:rsidRDefault="001D32FC" w:rsidP="001D3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 xml:space="preserve">- организовать работу по совершенствованию системы выявления, поддержки и развития способностей и талантов всех школьников, их самоопределение и профессиональную ориентацию, </w:t>
      </w:r>
    </w:p>
    <w:p w:rsidR="001D32FC" w:rsidRDefault="001D32FC" w:rsidP="00B31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 xml:space="preserve">- </w:t>
      </w:r>
      <w:r w:rsidR="00B3149B">
        <w:rPr>
          <w:rFonts w:ascii="Times New Roman" w:hAnsi="Times New Roman" w:cs="Times New Roman"/>
          <w:sz w:val="24"/>
          <w:szCs w:val="24"/>
        </w:rPr>
        <w:t xml:space="preserve">разработать комплекс мер, направленных на повышение результативности участия школьников в олимпиадном движении. </w:t>
      </w:r>
    </w:p>
    <w:p w:rsidR="0060610C" w:rsidRDefault="0060610C" w:rsidP="00B31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49B" w:rsidRDefault="00B3149B" w:rsidP="00B31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32FC">
        <w:rPr>
          <w:rFonts w:ascii="Times New Roman" w:hAnsi="Times New Roman" w:cs="Times New Roman"/>
          <w:sz w:val="24"/>
          <w:szCs w:val="24"/>
        </w:rPr>
        <w:t>Разработать комплекс мер, направленных на реализацию федерального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«Учитель будущего»:</w:t>
      </w:r>
    </w:p>
    <w:p w:rsidR="00DF7B8A" w:rsidRPr="001D32FC" w:rsidRDefault="00DF7B8A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 xml:space="preserve">- </w:t>
      </w:r>
      <w:r w:rsidR="00B3149B">
        <w:rPr>
          <w:rFonts w:ascii="Times New Roman" w:hAnsi="Times New Roman" w:cs="Times New Roman"/>
          <w:sz w:val="24"/>
          <w:szCs w:val="24"/>
        </w:rPr>
        <w:t>организовать работу по повышению результативности участия в профессиональных конкурсах</w:t>
      </w:r>
      <w:r w:rsidRPr="001D32FC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работников, в целях предоставления возможностей для профессионального и карьерного роста, создание условий для развития наставничества;</w:t>
      </w:r>
    </w:p>
    <w:p w:rsidR="00DF7B8A" w:rsidRPr="001D32FC" w:rsidRDefault="00DF7B8A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 xml:space="preserve">- </w:t>
      </w:r>
      <w:r w:rsidR="00B3149B">
        <w:rPr>
          <w:rFonts w:ascii="Times New Roman" w:hAnsi="Times New Roman" w:cs="Times New Roman"/>
          <w:sz w:val="24"/>
          <w:szCs w:val="24"/>
        </w:rPr>
        <w:t xml:space="preserve">совершенствовать процедуры </w:t>
      </w:r>
      <w:r w:rsidRPr="001D32FC">
        <w:rPr>
          <w:rFonts w:ascii="Times New Roman" w:hAnsi="Times New Roman" w:cs="Times New Roman"/>
          <w:sz w:val="24"/>
          <w:szCs w:val="24"/>
        </w:rPr>
        <w:t>аттестация действующих учителей на основе требований профе</w:t>
      </w:r>
      <w:r w:rsidR="0060610C">
        <w:rPr>
          <w:rFonts w:ascii="Times New Roman" w:hAnsi="Times New Roman" w:cs="Times New Roman"/>
          <w:sz w:val="24"/>
          <w:szCs w:val="24"/>
        </w:rPr>
        <w:t>ссионального стандарта учителя и повышения</w:t>
      </w:r>
      <w:r w:rsidRPr="001D32FC">
        <w:rPr>
          <w:rFonts w:ascii="Times New Roman" w:hAnsi="Times New Roman" w:cs="Times New Roman"/>
          <w:sz w:val="24"/>
          <w:szCs w:val="24"/>
        </w:rPr>
        <w:t xml:space="preserve"> квалификации педагогических работников;</w:t>
      </w:r>
    </w:p>
    <w:p w:rsidR="00DF7B8A" w:rsidRDefault="00DF7B8A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- повысить уровень профессиональной подготовки и повышения квалификации педагогических кадров для образовательных учреждений, реализующих программы</w:t>
      </w:r>
      <w:r w:rsidR="00356EF2" w:rsidRPr="001D32FC">
        <w:rPr>
          <w:rFonts w:ascii="Times New Roman" w:hAnsi="Times New Roman" w:cs="Times New Roman"/>
          <w:sz w:val="24"/>
          <w:szCs w:val="24"/>
        </w:rPr>
        <w:t xml:space="preserve"> о</w:t>
      </w:r>
      <w:r w:rsidRPr="001D32FC">
        <w:rPr>
          <w:rFonts w:ascii="Times New Roman" w:hAnsi="Times New Roman" w:cs="Times New Roman"/>
          <w:sz w:val="24"/>
          <w:szCs w:val="24"/>
        </w:rPr>
        <w:t>бучения татарскому языку.</w:t>
      </w:r>
    </w:p>
    <w:p w:rsidR="0060610C" w:rsidRPr="001D32FC" w:rsidRDefault="0060610C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EF2" w:rsidRPr="001D32FC" w:rsidRDefault="00356EF2" w:rsidP="001D3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FC">
        <w:rPr>
          <w:rFonts w:ascii="Times New Roman" w:hAnsi="Times New Roman" w:cs="Times New Roman"/>
          <w:b/>
          <w:sz w:val="24"/>
          <w:szCs w:val="24"/>
        </w:rPr>
        <w:t>В системе воспитания и дополнительного образования:</w:t>
      </w:r>
    </w:p>
    <w:p w:rsidR="00356EF2" w:rsidRPr="001D32FC" w:rsidRDefault="00356EF2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1. Разработать комплекс мер, направленных на:</w:t>
      </w:r>
    </w:p>
    <w:p w:rsidR="00356EF2" w:rsidRPr="001D32FC" w:rsidRDefault="00356EF2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- вовлечение детей и подростков в реализацию программ по сохранению культуры и исторического наследия народов России и Татарстана, деятельность поисковых, военно-исторических, краеведческих объединений;</w:t>
      </w:r>
    </w:p>
    <w:p w:rsidR="00356EF2" w:rsidRPr="001D32FC" w:rsidRDefault="00356EF2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- развитие детских общественных организаций, школьного ученического самоуправления;</w:t>
      </w:r>
    </w:p>
    <w:p w:rsidR="00356EF2" w:rsidRPr="001D32FC" w:rsidRDefault="00356EF2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- организацию занятости в свободное от учебы время детей с особыми образовательными потребностями;</w:t>
      </w:r>
    </w:p>
    <w:p w:rsidR="00356EF2" w:rsidRDefault="00356EF2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- повышение качества услуг</w:t>
      </w:r>
      <w:r w:rsidR="0060610C">
        <w:rPr>
          <w:rFonts w:ascii="Times New Roman" w:hAnsi="Times New Roman" w:cs="Times New Roman"/>
          <w:sz w:val="24"/>
          <w:szCs w:val="24"/>
        </w:rPr>
        <w:t xml:space="preserve"> психолого-педагогических служб.</w:t>
      </w:r>
    </w:p>
    <w:p w:rsidR="0060610C" w:rsidRPr="001D32FC" w:rsidRDefault="0060610C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8A" w:rsidRDefault="00356EF2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2. Обеспечить активное участие родителей в управлении образовательной организацией и взаимодействие с семьей как с основным социальным партнером образовательной организации в воспитании детей.</w:t>
      </w:r>
    </w:p>
    <w:p w:rsidR="0060610C" w:rsidRPr="001D32FC" w:rsidRDefault="0060610C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8A" w:rsidRPr="001D32FC" w:rsidRDefault="00356EF2" w:rsidP="001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FC">
        <w:rPr>
          <w:rFonts w:ascii="Times New Roman" w:hAnsi="Times New Roman" w:cs="Times New Roman"/>
          <w:sz w:val="24"/>
          <w:szCs w:val="24"/>
        </w:rPr>
        <w:t>3. Обеспечить условия для улучшения инфраструктуры образовательных организаций дополнительного образования детей, вариативность, качество и доступность дополнительного образования для каждого ребенка.</w:t>
      </w:r>
      <w:bookmarkStart w:id="0" w:name="_GoBack"/>
      <w:bookmarkEnd w:id="0"/>
    </w:p>
    <w:sectPr w:rsidR="00DF7B8A" w:rsidRPr="001D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6849"/>
    <w:multiLevelType w:val="hybridMultilevel"/>
    <w:tmpl w:val="24F2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D12"/>
    <w:multiLevelType w:val="hybridMultilevel"/>
    <w:tmpl w:val="109445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5"/>
    <w:rsid w:val="001D32FC"/>
    <w:rsid w:val="00242EF5"/>
    <w:rsid w:val="00356EF2"/>
    <w:rsid w:val="00464167"/>
    <w:rsid w:val="0060610C"/>
    <w:rsid w:val="006439D6"/>
    <w:rsid w:val="006A740B"/>
    <w:rsid w:val="006C46A7"/>
    <w:rsid w:val="008D6A32"/>
    <w:rsid w:val="00970A7D"/>
    <w:rsid w:val="00B06A7A"/>
    <w:rsid w:val="00B3149B"/>
    <w:rsid w:val="00DF7B8A"/>
    <w:rsid w:val="00F61A39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BC0A2-D678-4D55-A00B-C8E95C9C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отдела</dc:creator>
  <cp:keywords/>
  <dc:description/>
  <cp:lastModifiedBy>Лариса Владимировна</cp:lastModifiedBy>
  <cp:revision>5</cp:revision>
  <dcterms:created xsi:type="dcterms:W3CDTF">2018-08-28T08:38:00Z</dcterms:created>
  <dcterms:modified xsi:type="dcterms:W3CDTF">2018-08-28T14:25:00Z</dcterms:modified>
</cp:coreProperties>
</file>